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a"/>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E3B3D" w:rsidRPr="007E3B3D" w:rsidTr="00933E44">
        <w:trPr>
          <w:trHeight w:val="4313"/>
        </w:trPr>
        <w:tc>
          <w:tcPr>
            <w:tcW w:w="10065" w:type="dxa"/>
          </w:tcPr>
          <w:p w:rsidR="00130F68" w:rsidRPr="007E3B3D" w:rsidRDefault="00130F68" w:rsidP="005B216E">
            <w:pPr>
              <w:rPr>
                <w:rFonts w:cs="Arial"/>
              </w:rPr>
            </w:pPr>
            <w:bookmarkStart w:id="0" w:name="_GoBack"/>
            <w:bookmarkEnd w:id="0"/>
            <w:r w:rsidRPr="007E3B3D">
              <w:rPr>
                <w:rFonts w:cs="Arial"/>
                <w:noProof/>
              </w:rPr>
              <mc:AlternateContent>
                <mc:Choice Requires="wpg">
                  <w:drawing>
                    <wp:anchor distT="0" distB="3937" distL="114300" distR="115189" simplePos="0" relativeHeight="251687936" behindDoc="1" locked="0" layoutInCell="1" allowOverlap="1" wp14:anchorId="7269A7CC" wp14:editId="5A57209D">
                      <wp:simplePos x="0" y="0"/>
                      <wp:positionH relativeFrom="column">
                        <wp:posOffset>-795020</wp:posOffset>
                      </wp:positionH>
                      <wp:positionV relativeFrom="paragraph">
                        <wp:posOffset>1115695</wp:posOffset>
                      </wp:positionV>
                      <wp:extent cx="10400535" cy="4071966"/>
                      <wp:effectExtent l="0" t="0" r="1270" b="5080"/>
                      <wp:wrapNone/>
                      <wp:docPr id="19"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0535" cy="4071966"/>
                                <a:chOff x="357158" y="928670"/>
                                <a:chExt cx="10400535" cy="4071966"/>
                              </a:xfrm>
                            </wpg:grpSpPr>
                            <wps:wsp>
                              <wps:cNvPr id="34" name="TextBox 5"/>
                              <wps:cNvSpPr txBox="1"/>
                              <wps:spPr>
                                <a:xfrm>
                                  <a:off x="1142975" y="2643182"/>
                                  <a:ext cx="182880" cy="289560"/>
                                </a:xfrm>
                                <a:prstGeom prst="rect">
                                  <a:avLst/>
                                </a:prstGeom>
                                <a:noFill/>
                              </wps:spPr>
                              <wps:txbx>
                                <w:txbxContent>
                                  <w:p w:rsidR="006E7535" w:rsidRDefault="006E7535" w:rsidP="0098583E"/>
                                </w:txbxContent>
                              </wps:txbx>
                              <wps:bodyPr wrap="square" rtlCol="0">
                                <a:spAutoFit/>
                              </wps:bodyPr>
                            </wps:wsp>
                            <wps:wsp>
                              <wps:cNvPr id="35" name="矩形 35"/>
                              <wps:cNvSpPr/>
                              <wps:spPr>
                                <a:xfrm flipH="1">
                                  <a:off x="2500297" y="928670"/>
                                  <a:ext cx="8257396" cy="4071966"/>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8583E"/>
                                </w:txbxContent>
                              </wps:txbx>
                              <wps:bodyPr rtlCol="0" anchor="ctr"/>
                            </wps:wsp>
                            <wps:wsp>
                              <wps:cNvPr id="36" name="梯形 36"/>
                              <wps:cNvSpPr/>
                              <wps:spPr>
                                <a:xfrm>
                                  <a:off x="357158" y="928670"/>
                                  <a:ext cx="1000131" cy="4071966"/>
                                </a:xfrm>
                                <a:prstGeom prst="trapezoid">
                                  <a:avLst>
                                    <a:gd name="adj" fmla="val 0"/>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8583E"/>
                                </w:txbxContent>
                              </wps:txbx>
                              <wps:bodyPr rtlCol="0" anchor="ctr"/>
                            </wps:wsp>
                            <wps:wsp>
                              <wps:cNvPr id="37" name="梯形 37"/>
                              <wps:cNvSpPr/>
                              <wps:spPr>
                                <a:xfrm>
                                  <a:off x="714347" y="928670"/>
                                  <a:ext cx="1500198" cy="4071966"/>
                                </a:xfrm>
                                <a:prstGeom prst="trapezoid">
                                  <a:avLst>
                                    <a:gd name="adj" fmla="val 40239"/>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8583E"/>
                                </w:txbxContent>
                              </wps:txbx>
                              <wps:bodyPr rtlCol="0" anchor="ctr"/>
                            </wps:wsp>
                            <wps:wsp>
                              <wps:cNvPr id="38" name="梯形 38"/>
                              <wps:cNvSpPr/>
                              <wps:spPr>
                                <a:xfrm flipV="1">
                                  <a:off x="1714479" y="928670"/>
                                  <a:ext cx="1500198" cy="4071966"/>
                                </a:xfrm>
                                <a:prstGeom prst="trapezoid">
                                  <a:avLst>
                                    <a:gd name="adj" fmla="val 4023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8583E"/>
                                </w:txbxContent>
                              </wps:txbx>
                              <wps:bodyPr rtlCol="0" anchor="ctr"/>
                            </wps:wsp>
                          </wpg:wgp>
                        </a:graphicData>
                      </a:graphic>
                      <wp14:sizeRelH relativeFrom="page">
                        <wp14:pctWidth>0</wp14:pctWidth>
                      </wp14:sizeRelH>
                      <wp14:sizeRelV relativeFrom="page">
                        <wp14:pctHeight>0</wp14:pctHeight>
                      </wp14:sizeRelV>
                    </wp:anchor>
                  </w:drawing>
                </mc:Choice>
                <mc:Fallback>
                  <w:pict>
                    <v:group id="组合 18" o:spid="_x0000_s1026" style="position:absolute;margin-left:-62.6pt;margin-top:87.85pt;width:818.95pt;height:320.65pt;z-index:-251628544;mso-wrap-distance-right:9.07pt;mso-wrap-distance-bottom:.31pt" coordorigin="3571,9286" coordsize="104005,4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">
                      <v:shapetype id="_x0000_t202" coordsize="21600,21600" o:spt="202" path="m,l,21600r21600,l21600,xe">
                        <v:stroke joinstyle="miter"/>
                        <v:path gradientshapeok="t" o:connecttype="rect"/>
                      </v:shapetype>
                      <v:shape id="TextBox 5" o:spid="_x0000_s1027" type="#_x0000_t202" style="position:absolute;left:11429;top:26431;width:182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6E7535" w:rsidRDefault="006E7535" w:rsidP="0098583E"/>
                          </w:txbxContent>
                        </v:textbox>
                      </v:shape>
                      <v:rect id="矩形 35" o:spid="_x0000_s1028" style="position:absolute;left:25002;top:9286;width:82574;height:407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UrsUA&#10;AADbAAAADwAAAGRycy9kb3ducmV2LnhtbESP0WrCQBRE3wX/YbkF35pNq5aSuopVAwF9MGk/4JK9&#10;JqHZuyG7auzXd4WCj8PMnGEWq8G04kK9aywreIliEMSl1Q1XCr6/0ud3EM4ja2wtk4IbOVgtx6MF&#10;JtpeOadL4SsRIOwSVFB73yVSurImgy6yHXHwTrY36IPsK6l7vAa4aeVrHL9Jgw2HhRo72tRU/hRn&#10;o+Bw3rV7/Zvuj0dTUH76nE1xmyk1eRrWHyA8Df4R/m9nWsF0Dv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SuxQAAANsAAAAPAAAAAAAAAAAAAAAAAJgCAABkcnMv&#10;ZG93bnJldi54bWxQSwUGAAAAAAQABAD1AAAAigMAAAAA&#10;" fillcolor="#a5a5a5 [2092]" stroked="f" strokeweight="2pt">
                        <v:textbox>
                          <w:txbxContent>
                            <w:p w:rsidR="006E7535" w:rsidRDefault="006E7535" w:rsidP="0098583E"/>
                          </w:txbxContent>
                        </v:textbox>
                      </v:rect>
                      <v:shape id="梯形 36" o:spid="_x0000_s1029" style="position:absolute;left:3571;top:9286;width:10001;height:40720;visibility:visible;mso-wrap-style:square;v-text-anchor:middle" coordsize="1000131,4071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zh8MA&#10;AADbAAAADwAAAGRycy9kb3ducmV2LnhtbESPQWvCQBSE74X+h+UJ3nRjJVJSV7EFQSRKq/b+yL4m&#10;0ezbsLtq/PeuIPQ4zMw3zHTemUZcyPnasoLRMAFBXFhdc6ngsF8O3kH4gKyxsUwKbuRhPnt9mWKm&#10;7ZV/6LILpYgQ9hkqqEJoMyl9UZFBP7QtcfT+rDMYonSl1A6vEW4a+ZYkE2mw5rhQYUtfFRWn3dko&#10;6Dhtzsd8c/hef7p8mxfp72mfKtXvdYsPEIG68B9+tldawXgC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zh8MAAADbAAAADwAAAAAAAAAAAAAAAACYAgAAZHJzL2Rv&#10;d25yZXYueG1sUEsFBgAAAAAEAAQA9QAAAIgDAAAAAA==&#10;" adj="-11796480,,5400" path="m,4071966l,,1000131,r,4071966l,4071966xe" fillcolor="#17375e" stroked="f" strokeweight="2pt">
                        <v:stroke joinstyle="miter"/>
                        <v:formulas/>
                        <v:path arrowok="t" o:connecttype="custom" o:connectlocs="0,4071966;0,0;1000131,0;1000131,4071966;0,4071966" o:connectangles="0,0,0,0,0" textboxrect="0,0,1000131,4071966"/>
                        <v:textbox>
                          <w:txbxContent>
                            <w:p w:rsidR="006E7535" w:rsidRDefault="006E7535" w:rsidP="0098583E"/>
                          </w:txbxContent>
                        </v:textbox>
                      </v:shape>
                      <v:shape id="梯形 37" o:spid="_x0000_s1030" style="position:absolute;left:7143;top:9286;width:15002;height:40720;visibility:visible;mso-wrap-style:square;v-text-anchor:middle" coordsize="1500198,4071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9Z8MA&#10;AADbAAAADwAAAGRycy9kb3ducmV2LnhtbESPUWsCMRCE3wv9D2GFvojmrODpaZQiWIQitCo+L5f1&#10;Erxsjkuq5783BaGPw+x8s7NYda4WV2qD9axgNMxAEJdeW64UHA+bwRREiMgaa8+k4E4BVsvXlwUW&#10;2t/4h677WIkE4VCgAhNjU0gZSkMOw9A3xMk7+9ZhTLKtpG7xluCulu9ZNpEOLacGgw2tDZWX/a9L&#10;b1jbp299/NyZWd/x6ZJvJvJLqbde9zEHEamL/8fP9FYrGOfwtyUB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9Z8MAAADbAAAADwAAAAAAAAAAAAAAAACYAgAAZHJzL2Rv&#10;d25yZXYueG1sUEsFBgAAAAAEAAQA9QAAAIgDAAAAAA==&#10;" adj="-11796480,,5400" path="m,4071966l603665,,896533,r603665,4071966l,4071966xe" fillcolor="#17375e" stroked="f" strokeweight="2pt">
                        <v:stroke joinstyle="miter"/>
                        <v:formulas/>
                        <v:path arrowok="t" o:connecttype="custom" o:connectlocs="0,4071966;603665,0;896533,0;1500198,4071966;0,4071966" o:connectangles="0,0,0,0,0" textboxrect="0,0,1500198,4071966"/>
                        <v:textbox>
                          <w:txbxContent>
                            <w:p w:rsidR="006E7535" w:rsidRDefault="006E7535" w:rsidP="0098583E"/>
                          </w:txbxContent>
                        </v:textbox>
                      </v:shape>
                      <v:shape id="梯形 38" o:spid="_x0000_s1031" style="position:absolute;left:17144;top:9286;width:15002;height:40720;flip:y;visibility:visible;mso-wrap-style:square;v-text-anchor:middle" coordsize="1500198,4071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7O78A&#10;AADbAAAADwAAAGRycy9kb3ducmV2LnhtbERPu2rDMBTdA/0HcQvZYrlxKMW1HEIhkKGLXQ8dL9b1&#10;A1tXwlIT5++rIZDxcN7FcTWzuNLiR8sK3pIUBHFr9ci9gubnvPsA4QOyxtkyKbiTh2P5sikw1/bG&#10;FV3r0IsYwj5HBUMILpfStwMZ9Il1xJHr7GIwRLj0Ui94i+Fmlvs0fZcGR44NAzr6Gqid6j+joE6/&#10;5aFzfTONWWXcLzWdOU1KbV/X0yeIQGt4ih/ui1aQxbHxS/wBsv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s7vwAAANsAAAAPAAAAAAAAAAAAAAAAAJgCAABkcnMvZG93bnJl&#10;di54bWxQSwUGAAAAAAQABAD1AAAAhAMAAAAA&#10;" adj="-11796480,,5400" path="m,4071966l603665,,896533,r603665,4071966l,4071966xe" fillcolor="#a5a5a5 [2092]" stroked="f" strokeweight="2pt">
                        <v:stroke joinstyle="miter"/>
                        <v:formulas/>
                        <v:path arrowok="t" o:connecttype="custom" o:connectlocs="0,4071966;603665,0;896533,0;1500198,4071966;0,4071966" o:connectangles="0,0,0,0,0" textboxrect="0,0,1500198,4071966"/>
                        <v:textbox>
                          <w:txbxContent>
                            <w:p w:rsidR="006E7535" w:rsidRDefault="006E7535" w:rsidP="0098583E"/>
                          </w:txbxContent>
                        </v:textbox>
                      </v:shape>
                    </v:group>
                  </w:pict>
                </mc:Fallback>
              </mc:AlternateContent>
            </w:r>
          </w:p>
        </w:tc>
      </w:tr>
      <w:tr w:rsidR="007E3B3D" w:rsidRPr="007E3B3D" w:rsidTr="00933E44">
        <w:trPr>
          <w:trHeight w:val="1330"/>
        </w:trPr>
        <w:tc>
          <w:tcPr>
            <w:tcW w:w="10065" w:type="dxa"/>
          </w:tcPr>
          <w:p w:rsidR="00130F68" w:rsidRPr="007E3B3D" w:rsidRDefault="00480D99" w:rsidP="00480D99">
            <w:pPr>
              <w:ind w:rightChars="-118" w:right="-248"/>
              <w:jc w:val="center"/>
              <w:rPr>
                <w:rFonts w:eastAsia="黑体" w:cs="Arial"/>
                <w:sz w:val="52"/>
                <w:szCs w:val="52"/>
              </w:rPr>
            </w:pPr>
            <w:r w:rsidRPr="007E3B3D">
              <w:rPr>
                <w:rFonts w:eastAsia="黑体" w:cs="Arial"/>
                <w:sz w:val="52"/>
                <w:szCs w:val="52"/>
              </w:rPr>
              <w:t xml:space="preserve">    Four-door One-way Access Controller</w:t>
            </w:r>
          </w:p>
        </w:tc>
      </w:tr>
      <w:tr w:rsidR="007E3B3D" w:rsidRPr="007E3B3D" w:rsidTr="00933E44">
        <w:trPr>
          <w:trHeight w:val="2534"/>
        </w:trPr>
        <w:tc>
          <w:tcPr>
            <w:tcW w:w="10065" w:type="dxa"/>
          </w:tcPr>
          <w:p w:rsidR="00130F68" w:rsidRPr="007E3B3D" w:rsidRDefault="00480D99" w:rsidP="005B216E">
            <w:pPr>
              <w:jc w:val="center"/>
              <w:rPr>
                <w:rFonts w:eastAsia="黑体" w:cs="Arial"/>
                <w:sz w:val="44"/>
                <w:szCs w:val="44"/>
              </w:rPr>
            </w:pPr>
            <w:r w:rsidRPr="007E3B3D">
              <w:rPr>
                <w:rFonts w:eastAsia="黑体" w:cs="Arial"/>
                <w:color w:val="FFFFFF" w:themeColor="background1"/>
                <w:sz w:val="44"/>
                <w:szCs w:val="44"/>
              </w:rPr>
              <w:t>User’s Manual</w:t>
            </w:r>
          </w:p>
        </w:tc>
      </w:tr>
      <w:tr w:rsidR="007E3B3D" w:rsidRPr="007E3B3D" w:rsidTr="00933E44">
        <w:trPr>
          <w:trHeight w:val="5478"/>
        </w:trPr>
        <w:tc>
          <w:tcPr>
            <w:tcW w:w="10065" w:type="dxa"/>
          </w:tcPr>
          <w:p w:rsidR="00130F68" w:rsidRPr="007E3B3D" w:rsidRDefault="00130F68" w:rsidP="005B216E">
            <w:pPr>
              <w:jc w:val="center"/>
              <w:rPr>
                <w:rFonts w:cs="Arial"/>
                <w:b/>
                <w:sz w:val="36"/>
                <w:szCs w:val="36"/>
              </w:rPr>
            </w:pPr>
          </w:p>
        </w:tc>
      </w:tr>
      <w:tr w:rsidR="007E3B3D" w:rsidRPr="007E3B3D" w:rsidTr="00933E44">
        <w:tc>
          <w:tcPr>
            <w:tcW w:w="10065" w:type="dxa"/>
          </w:tcPr>
          <w:p w:rsidR="00130F68" w:rsidRPr="007E3B3D" w:rsidRDefault="00130F68" w:rsidP="008D5135">
            <w:pPr>
              <w:jc w:val="center"/>
              <w:rPr>
                <w:rFonts w:eastAsia="黑体" w:cs="Arial"/>
              </w:rPr>
            </w:pPr>
            <w:r w:rsidRPr="007E3B3D">
              <w:rPr>
                <w:rFonts w:cs="Arial"/>
                <w:b/>
                <w:sz w:val="36"/>
                <w:szCs w:val="36"/>
              </w:rPr>
              <w:t>V1.0.</w:t>
            </w:r>
            <w:r w:rsidR="008D5135" w:rsidRPr="007E3B3D">
              <w:rPr>
                <w:rFonts w:cs="Arial"/>
                <w:b/>
                <w:sz w:val="36"/>
                <w:szCs w:val="36"/>
              </w:rPr>
              <w:t>0</w:t>
            </w:r>
          </w:p>
        </w:tc>
      </w:tr>
    </w:tbl>
    <w:p w:rsidR="00780485" w:rsidRPr="007E3B3D" w:rsidRDefault="00780485" w:rsidP="00110AB9">
      <w:pPr>
        <w:rPr>
          <w:rFonts w:cs="Arial"/>
        </w:rPr>
      </w:pPr>
    </w:p>
    <w:p w:rsidR="00110AB9" w:rsidRPr="007E3B3D" w:rsidRDefault="00110AB9" w:rsidP="00110AB9">
      <w:pPr>
        <w:rPr>
          <w:rFonts w:cs="Arial"/>
        </w:rPr>
        <w:sectPr w:rsidR="00110AB9" w:rsidRPr="007E3B3D" w:rsidSect="000B50BB">
          <w:headerReference w:type="default" r:id="rId9"/>
          <w:headerReference w:type="first" r:id="rId10"/>
          <w:pgSz w:w="11906" w:h="16838"/>
          <w:pgMar w:top="851" w:right="1134" w:bottom="1134" w:left="1134" w:header="284" w:footer="284" w:gutter="0"/>
          <w:cols w:space="425"/>
          <w:titlePg/>
          <w:docGrid w:type="lines" w:linePitch="312"/>
        </w:sectPr>
      </w:pPr>
    </w:p>
    <w:p w:rsidR="002E1E11" w:rsidRPr="007E3B3D" w:rsidRDefault="002E1E11" w:rsidP="002E1E11">
      <w:pPr>
        <w:pStyle w:val="Content"/>
        <w:spacing w:before="312" w:after="312"/>
        <w:rPr>
          <w:rFonts w:ascii="Arial" w:hAnsi="Arial" w:cs="Arial"/>
        </w:rPr>
      </w:pPr>
      <w:bookmarkStart w:id="1" w:name="_Toc495503007"/>
      <w:bookmarkStart w:id="2" w:name="_Toc514759846"/>
      <w:bookmarkStart w:id="3" w:name="_Toc514760922"/>
      <w:bookmarkStart w:id="4" w:name="_Toc514761458"/>
      <w:bookmarkStart w:id="5" w:name="_Toc523321141"/>
      <w:bookmarkStart w:id="6" w:name="_Toc378152825"/>
      <w:bookmarkStart w:id="7" w:name="_Toc495503009"/>
      <w:r w:rsidRPr="007E3B3D">
        <w:rPr>
          <w:rFonts w:ascii="Arial" w:hAnsi="Arial" w:cs="Arial"/>
        </w:rPr>
        <w:lastRenderedPageBreak/>
        <mc:AlternateContent>
          <mc:Choice Requires="wpg">
            <w:drawing>
              <wp:anchor distT="0" distB="2286" distL="114300" distR="115824" simplePos="0" relativeHeight="251743232" behindDoc="1" locked="0" layoutInCell="1" allowOverlap="1" wp14:anchorId="46FFDAD1" wp14:editId="607A6255">
                <wp:simplePos x="0" y="0"/>
                <wp:positionH relativeFrom="column">
                  <wp:posOffset>-749300</wp:posOffset>
                </wp:positionH>
                <wp:positionV relativeFrom="paragraph">
                  <wp:posOffset>499110</wp:posOffset>
                </wp:positionV>
                <wp:extent cx="7733665" cy="552450"/>
                <wp:effectExtent l="0" t="0" r="635" b="38100"/>
                <wp:wrapNone/>
                <wp:docPr id="7"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456" name="组合 456"/>
                        <wpg:cNvGrpSpPr/>
                        <wpg:grpSpPr>
                          <a:xfrm>
                            <a:off x="-428660" y="4643446"/>
                            <a:ext cx="10072758" cy="671518"/>
                            <a:chOff x="-428660" y="4643446"/>
                            <a:chExt cx="10072758" cy="671518"/>
                          </a:xfrm>
                        </wpg:grpSpPr>
                        <wps:wsp>
                          <wps:cNvPr id="458" name="矩形 458"/>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2E1E11"/>
                            </w:txbxContent>
                          </wps:txbx>
                          <wps:bodyPr rtlCol="0" anchor="ctr"/>
                        </wps:wsp>
                        <wps:wsp>
                          <wps:cNvPr id="459" name="矩形 459"/>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2E1E11"/>
                            </w:txbxContent>
                          </wps:txbx>
                          <wps:bodyPr rtlCol="0" anchor="ctr"/>
                        </wps:wsp>
                      </wpg:grpSp>
                      <wps:wsp>
                        <wps:cNvPr id="460" name="直接连接符 460"/>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组合 19" o:spid="_x0000_s1032" style="position:absolute;left:0;text-align:left;margin-left:-59pt;margin-top:39.3pt;width:608.95pt;height:43.5pt;z-index:-25157324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">
                <v:group id="组合 456" o:spid="_x0000_s1033"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矩形 458" o:spid="_x0000_s1034"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ygcAA&#10;AADcAAAADwAAAGRycy9kb3ducmV2LnhtbERPTYvCMBC9C/sfwizsTVN3dZVqFFkQPIioK56HZmyK&#10;zSQ00dZ/bw6Cx8f7ni87W4s7NaFyrGA4yEAQF05XXCo4/a/7UxAhImusHZOCBwVYLj56c8y1a/lA&#10;92MsRQrhkKMCE6PPpQyFIYth4Dxx4i6usRgTbEqpG2xTuK3ld5b9SosVpwaDnv4MFdfjzSqwZ//Y&#10;RxN0e/0Z+f0u267Gk6lSX5/dagYiUhff4pd7oxWMxm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2ygcAAAADcAAAADwAAAAAAAAAAAAAAAACYAgAAZHJzL2Rvd25y&#10;ZXYueG1sUEsFBgAAAAAEAAQA9QAAAIUDAAAAAA==&#10;" fillcolor="#7f7f7f [1612]" stroked="f" strokeweight="2pt">
                    <v:textbox>
                      <w:txbxContent>
                        <w:p w:rsidR="006E7535" w:rsidRDefault="006E7535" w:rsidP="002E1E11"/>
                      </w:txbxContent>
                    </v:textbox>
                  </v:rect>
                  <v:rect id="矩形 459" o:spid="_x0000_s1035"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CTsYA&#10;AADcAAAADwAAAGRycy9kb3ducmV2LnhtbESPQWvCQBSE74X+h+UVvNWNJZUmuooUBduDWA2It0f2&#10;mQSzb8PuqvHfu4VCj8PMfMNM571pxZWcbywrGA0TEMSl1Q1XCor96vUDhA/IGlvLpOBOHuaz56cp&#10;5tre+Ieuu1CJCGGfo4I6hC6X0pc1GfRD2xFH72SdwRClq6R2eItw08q3JBlLgw3HhRo7+qypPO8u&#10;RsHelcdDhq4Y+fT78LXcpIvVNlVq8NIvJiAC9eE//NdeawXpewa/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SCTsYAAADcAAAADwAAAAAAAAAAAAAAAACYAgAAZHJz&#10;L2Rvd25yZXYueG1sUEsFBgAAAAAEAAQA9QAAAIsDAAAAAA==&#10;" fillcolor="#17365d [2415]" stroked="f" strokeweight="2pt">
                    <v:textbox>
                      <w:txbxContent>
                        <w:p w:rsidR="006E7535" w:rsidRDefault="006E7535" w:rsidP="002E1E11"/>
                      </w:txbxContent>
                    </v:textbox>
                  </v:rect>
                </v:group>
                <v:line id="直接连接符 460" o:spid="_x0000_s1036"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ClcMAAADcAAAADwAAAGRycy9kb3ducmV2LnhtbERPTWvCQBC9C/0Pywi9SN2oNWp0lVIR&#10;vIg05tDehuyYhGZnQ3Zr4r93DwWPj/e92fWmFjdqXWVZwWQcgSDOra64UJBdDm9LEM4ja6wtk4I7&#10;OdhtXwYbTLTt+ItuqS9ECGGXoILS+yaR0uUlGXRj2xAH7mpbgz7AtpC6xS6Em1pOoyiWBisODSU2&#10;9FlS/pv+GQX7LO7SVTFfjCazU7/i8/T752SUeh32H2sQnnr/FP+7j1rBexzmhz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wApXDAAAA3AAAAA8AAAAAAAAAAAAA&#10;AAAAoQIAAGRycy9kb3ducmV2LnhtbFBLBQYAAAAABAAEAPkAAACRAwAAAAA=&#10;" strokecolor="black [3213]" strokeweight="1pt"/>
              </v:group>
            </w:pict>
          </mc:Fallback>
        </mc:AlternateContent>
      </w:r>
      <w:bookmarkEnd w:id="1"/>
      <w:bookmarkEnd w:id="2"/>
      <w:bookmarkEnd w:id="3"/>
      <w:bookmarkEnd w:id="4"/>
      <w:r w:rsidR="000F3F04" w:rsidRPr="007E3B3D">
        <w:rPr>
          <w:rFonts w:ascii="Arial" w:hAnsi="Arial" w:cs="Arial"/>
        </w:rPr>
        <w:t xml:space="preserve"> Cybersecurity Recommendations</w:t>
      </w:r>
      <w:bookmarkEnd w:id="5"/>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 xml:space="preserve">Mandatory actions to be taken towards </w:t>
      </w:r>
      <w:proofErr w:type="spellStart"/>
      <w:r w:rsidRPr="007E3B3D">
        <w:rPr>
          <w:rFonts w:cs="Arial"/>
          <w:b/>
          <w:bCs/>
          <w:kern w:val="0"/>
        </w:rPr>
        <w:t>cybersecurity</w:t>
      </w:r>
      <w:proofErr w:type="spellEnd"/>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 Change Passwords and Use Strong Passwords:</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The number one reason systems get “hacked” is due to having weak or default passwords. It is recommended to change default passwords immediately and choose a strong password whenever possible. A strong password should be made up of at least 8 characters and a combination of special characters, numbers, and upper and lower case letters.</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2. Update Firmware</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xml:space="preserve">As is standard procedure in the tech-industry, we recommend keeping NVR, </w:t>
      </w:r>
      <w:proofErr w:type="spellStart"/>
      <w:r w:rsidRPr="007E3B3D">
        <w:rPr>
          <w:rFonts w:cs="Arial"/>
          <w:kern w:val="0"/>
        </w:rPr>
        <w:t>DVR</w:t>
      </w:r>
      <w:proofErr w:type="spellEnd"/>
      <w:r w:rsidRPr="007E3B3D">
        <w:rPr>
          <w:rFonts w:cs="Arial"/>
          <w:kern w:val="0"/>
        </w:rPr>
        <w:t>, and IP camera firmware up-to-date to ensure the system is current with the latest security patches and fixes.</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“Nice to have” recommendations to improve your network security</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 Change Passwords Regularly</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Regularly change the credentials to your devices to help ensure that only authorized users are able to access the system.</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2. Change Default HTTP and TCP Ports:</w:t>
      </w:r>
    </w:p>
    <w:p w:rsidR="000F3F04" w:rsidRPr="007E3B3D" w:rsidRDefault="000F3F04" w:rsidP="00AE6F79">
      <w:pPr>
        <w:shd w:val="clear" w:color="auto" w:fill="FFFFFF"/>
        <w:spacing w:line="330" w:lineRule="atLeast"/>
        <w:ind w:leftChars="405" w:left="850"/>
        <w:jc w:val="both"/>
        <w:rPr>
          <w:rFonts w:cs="Arial"/>
          <w:kern w:val="0"/>
        </w:rPr>
      </w:pPr>
      <w:proofErr w:type="gramStart"/>
      <w:r w:rsidRPr="007E3B3D">
        <w:rPr>
          <w:rFonts w:cs="Arial"/>
          <w:kern w:val="0"/>
        </w:rPr>
        <w:t>● Change default HTTP and TCP ports for systems.</w:t>
      </w:r>
      <w:proofErr w:type="gramEnd"/>
      <w:r w:rsidRPr="007E3B3D">
        <w:rPr>
          <w:rFonts w:cs="Arial"/>
          <w:kern w:val="0"/>
        </w:rPr>
        <w:t xml:space="preserve"> These are the two ports used to communicate and to view video feeds remotely.</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xml:space="preserve">● </w:t>
      </w:r>
      <w:proofErr w:type="gramStart"/>
      <w:r w:rsidRPr="007E3B3D">
        <w:rPr>
          <w:rFonts w:cs="Arial"/>
          <w:kern w:val="0"/>
        </w:rPr>
        <w:t>These</w:t>
      </w:r>
      <w:proofErr w:type="gramEnd"/>
      <w:r w:rsidRPr="007E3B3D">
        <w:rPr>
          <w:rFonts w:cs="Arial"/>
          <w:kern w:val="0"/>
        </w:rPr>
        <w:t xml:space="preserve"> ports can be changed to any set of numbers between 1025-65535. Avoiding the default ports reduces the risk of outsiders being able to guess which ports you are using.</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3. Enable HTTPS/</w:t>
      </w:r>
      <w:proofErr w:type="spellStart"/>
      <w:r w:rsidRPr="007E3B3D">
        <w:rPr>
          <w:rFonts w:cs="Arial"/>
          <w:b/>
          <w:bCs/>
          <w:kern w:val="0"/>
        </w:rPr>
        <w:t>SSL</w:t>
      </w:r>
      <w:proofErr w:type="spellEnd"/>
      <w:r w:rsidRPr="007E3B3D">
        <w:rPr>
          <w:rFonts w:cs="Arial"/>
          <w:b/>
          <w:bCs/>
          <w:kern w:val="0"/>
        </w:rPr>
        <w:t>:</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xml:space="preserve">Set up an </w:t>
      </w:r>
      <w:proofErr w:type="spellStart"/>
      <w:r w:rsidRPr="007E3B3D">
        <w:rPr>
          <w:rFonts w:cs="Arial"/>
          <w:kern w:val="0"/>
        </w:rPr>
        <w:t>SSL</w:t>
      </w:r>
      <w:proofErr w:type="spellEnd"/>
      <w:r w:rsidRPr="007E3B3D">
        <w:rPr>
          <w:rFonts w:cs="Arial"/>
          <w:kern w:val="0"/>
        </w:rPr>
        <w:t xml:space="preserve"> Certificate to enable HTTPS. This will encrypt all communication between your devices and recorder.</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4. Enable IP Filter:</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Enabling your IP filter will prevent everyone, except those with specified IP addresses, from accessing the system.</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5. Change ONVIF Password:</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On older IP Camera firmware, the ONVIF password does not change when you change the system’s credentials. You will need to either update the camera’s firmware to the latest revision or manually change the ONVIF password.</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6. Forward Only Ports You Need:</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lastRenderedPageBreak/>
        <w:t xml:space="preserve">● </w:t>
      </w:r>
      <w:proofErr w:type="gramStart"/>
      <w:r w:rsidRPr="007E3B3D">
        <w:rPr>
          <w:rFonts w:cs="Arial"/>
          <w:kern w:val="0"/>
        </w:rPr>
        <w:t>Only</w:t>
      </w:r>
      <w:proofErr w:type="gramEnd"/>
      <w:r w:rsidRPr="007E3B3D">
        <w:rPr>
          <w:rFonts w:cs="Arial"/>
          <w:kern w:val="0"/>
        </w:rPr>
        <w:t xml:space="preserve"> forward the HTTP and TCP ports that you need to use. Do not forward a huge range of numbers to the device. Do not DMZ the device's IP </w:t>
      </w:r>
      <w:proofErr w:type="gramStart"/>
      <w:r w:rsidRPr="007E3B3D">
        <w:rPr>
          <w:rFonts w:cs="Arial"/>
          <w:kern w:val="0"/>
        </w:rPr>
        <w:t>address.</w:t>
      </w:r>
      <w:proofErr w:type="gramEnd"/>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xml:space="preserve">● </w:t>
      </w:r>
      <w:proofErr w:type="gramStart"/>
      <w:r w:rsidRPr="007E3B3D">
        <w:rPr>
          <w:rFonts w:cs="Arial"/>
          <w:kern w:val="0"/>
        </w:rPr>
        <w:t>You</w:t>
      </w:r>
      <w:proofErr w:type="gramEnd"/>
      <w:r w:rsidRPr="007E3B3D">
        <w:rPr>
          <w:rFonts w:cs="Arial"/>
          <w:kern w:val="0"/>
        </w:rPr>
        <w:t xml:space="preserve"> do not need to forward any ports for individual cameras if they are all connected to a recorder on site; just the NVR is needed.</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7. Disable Auto-Login on Smart PSS:</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Those using Smart PSS to view their system and on a computer that is used by multiple people should disable auto-login. This adds a layer of security to prevent users without the appropriate credentials from accessing the system.</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8. Use a Different Username and Password for Smart PSS:</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In the event that your social media, bank, email, etc. account is compromised, you would not want someone collecting those passwords and trying them out on your video surveillance system. Using a different username and password for your security system will make it more difficult for someone to guess their way into your system.</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9. Limit Features of Guest Accounts:</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If your system is set up for multiple users, ensure that each user only has rights to features and functions they need to use to perform their job.</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10. UPnP:</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UPnP will automatically try to forward ports in your router or modem. Normally this would be a good thing. However, if your system automatically forwards the ports and you leave the credentials defaulted, you may end up with unwanted visitors.</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 xml:space="preserve">● </w:t>
      </w:r>
      <w:proofErr w:type="gramStart"/>
      <w:r w:rsidRPr="007E3B3D">
        <w:rPr>
          <w:rFonts w:cs="Arial"/>
          <w:kern w:val="0"/>
        </w:rPr>
        <w:t>If</w:t>
      </w:r>
      <w:proofErr w:type="gramEnd"/>
      <w:r w:rsidRPr="007E3B3D">
        <w:rPr>
          <w:rFonts w:cs="Arial"/>
          <w:kern w:val="0"/>
        </w:rPr>
        <w:t xml:space="preserve"> you manually forwarded the HTTP and TCP ports in your router/modem, this feature should be turned off regardless. Disabling UPnP is recommended when the function is not used in real applications.</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11. SNMP:</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Disable SNMP if you are not using it. If you are using SNMP, you should do so only temporarily, for tracing and testing purposes only.</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12. Multicast:</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Multicast is used to share video streams between two recorders. Currently there are no known issues involving Multicast, but if you are not using this feature, deactivation can enhance your network security.</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13. Check the Log:</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If you suspect that someone has gained unauthorized access to your system, you can check the system log. The system log will show you which IP addresses were used to login to your system and what was accessed.</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14. Physically Lock Down the Device:</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lastRenderedPageBreak/>
        <w:t>Ideally, you want to prevent any unauthorized physical access to your system. The best way to achieve this is to install the recorder in a lockbox, locking server rack, or in a room that is behind a lock and key.</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15. Connect IP Cameras to the PoE Ports on the Back of an NVR:</w:t>
      </w: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kern w:val="0"/>
        </w:rPr>
        <w:t>Cameras connected to the PoE ports on the back of an NVR are isolated from the outside world and cannot be accessed directly.</w:t>
      </w:r>
    </w:p>
    <w:p w:rsidR="000F3F04" w:rsidRPr="007E3B3D" w:rsidRDefault="000F3F04" w:rsidP="00AE6F79">
      <w:pPr>
        <w:shd w:val="clear" w:color="auto" w:fill="FFFFFF"/>
        <w:spacing w:line="330" w:lineRule="atLeast"/>
        <w:ind w:leftChars="405" w:left="850"/>
        <w:jc w:val="both"/>
        <w:rPr>
          <w:rFonts w:cs="Arial"/>
          <w:kern w:val="0"/>
        </w:rPr>
      </w:pPr>
    </w:p>
    <w:p w:rsidR="000F3F04" w:rsidRPr="007E3B3D" w:rsidRDefault="000F3F04" w:rsidP="00AE6F79">
      <w:pPr>
        <w:shd w:val="clear" w:color="auto" w:fill="FFFFFF"/>
        <w:spacing w:line="330" w:lineRule="atLeast"/>
        <w:ind w:leftChars="405" w:left="850"/>
        <w:jc w:val="both"/>
        <w:rPr>
          <w:rFonts w:cs="Arial"/>
          <w:kern w:val="0"/>
        </w:rPr>
      </w:pPr>
      <w:r w:rsidRPr="007E3B3D">
        <w:rPr>
          <w:rFonts w:cs="Arial"/>
          <w:b/>
          <w:bCs/>
          <w:kern w:val="0"/>
        </w:rPr>
        <w:t>16. Isolate NVR and IP Camera Network</w:t>
      </w:r>
    </w:p>
    <w:p w:rsidR="00430635" w:rsidRPr="007E3B3D" w:rsidRDefault="000F3F04" w:rsidP="00AE6F79">
      <w:pPr>
        <w:pStyle w:val="af4"/>
        <w:ind w:left="840"/>
        <w:jc w:val="both"/>
        <w:rPr>
          <w:rFonts w:eastAsia="宋体" w:cs="Arial"/>
          <w:kern w:val="0"/>
        </w:rPr>
      </w:pPr>
      <w:r w:rsidRPr="007E3B3D">
        <w:rPr>
          <w:rFonts w:eastAsia="宋体" w:cs="Arial"/>
          <w:kern w:val="0"/>
        </w:rPr>
        <w:t>The network your NVR and IP camera resides on should not be the same network as your public computer network. This will prevent any visitors or unwanted guests from getting access to the same network the security system needs in order to function properly.</w:t>
      </w:r>
    </w:p>
    <w:p w:rsidR="00430635" w:rsidRPr="007E3B3D" w:rsidRDefault="00430635">
      <w:pPr>
        <w:rPr>
          <w:rFonts w:eastAsia="宋体" w:cs="Arial"/>
          <w:kern w:val="0"/>
        </w:rPr>
      </w:pPr>
      <w:r w:rsidRPr="007E3B3D">
        <w:rPr>
          <w:rFonts w:eastAsia="宋体" w:cs="Arial"/>
          <w:kern w:val="0"/>
        </w:rPr>
        <w:br w:type="page"/>
      </w:r>
    </w:p>
    <w:p w:rsidR="00430635" w:rsidRPr="007E3B3D" w:rsidRDefault="00430635" w:rsidP="00430635">
      <w:pPr>
        <w:pStyle w:val="1"/>
        <w:numPr>
          <w:ilvl w:val="0"/>
          <w:numId w:val="0"/>
        </w:numPr>
        <w:spacing w:before="156" w:after="156"/>
        <w:ind w:right="241"/>
        <w:rPr>
          <w:rFonts w:eastAsia="宋体" w:cs="Arial"/>
        </w:rPr>
      </w:pPr>
      <w:bookmarkStart w:id="8" w:name="_Toc515454311"/>
      <w:bookmarkStart w:id="9" w:name="_Toc519179059"/>
      <w:bookmarkStart w:id="10" w:name="_Toc523321142"/>
      <w:r w:rsidRPr="007E3B3D">
        <w:rPr>
          <w:rFonts w:cs="Arial"/>
          <w:noProof/>
        </w:rPr>
        <w:lastRenderedPageBreak/>
        <mc:AlternateContent>
          <mc:Choice Requires="wpg">
            <w:drawing>
              <wp:anchor distT="0" distB="2286" distL="114300" distR="115824" simplePos="0" relativeHeight="251745280" behindDoc="1" locked="0" layoutInCell="1" allowOverlap="1" wp14:anchorId="521B51FC" wp14:editId="7D251B17">
                <wp:simplePos x="0" y="0"/>
                <wp:positionH relativeFrom="column">
                  <wp:posOffset>-701675</wp:posOffset>
                </wp:positionH>
                <wp:positionV relativeFrom="paragraph">
                  <wp:posOffset>325409</wp:posOffset>
                </wp:positionV>
                <wp:extent cx="7733665" cy="552450"/>
                <wp:effectExtent l="0" t="0" r="635" b="3810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665" cy="552450"/>
                          <a:chOff x="-428660" y="4643446"/>
                          <a:chExt cx="10072758" cy="785818"/>
                        </a:xfrm>
                      </wpg:grpSpPr>
                      <wpg:grpSp>
                        <wpg:cNvPr id="11" name="组合 45"/>
                        <wpg:cNvGrpSpPr>
                          <a:grpSpLocks/>
                        </wpg:cNvGrpSpPr>
                        <wpg:grpSpPr bwMode="auto">
                          <a:xfrm>
                            <a:off x="-428660" y="4643446"/>
                            <a:ext cx="10072758" cy="671518"/>
                            <a:chOff x="-428660" y="4643446"/>
                            <a:chExt cx="10072758" cy="671518"/>
                          </a:xfrm>
                        </wpg:grpSpPr>
                        <wps:wsp>
                          <wps:cNvPr id="12" name="矩形 47"/>
                          <wps:cNvSpPr>
                            <a:spLocks noChangeArrowheads="1"/>
                          </wps:cNvSpPr>
                          <wps:spPr bwMode="auto">
                            <a:xfrm>
                              <a:off x="-428660" y="4643446"/>
                              <a:ext cx="9271574" cy="67151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430635" w:rsidRDefault="00430635" w:rsidP="00430635"/>
                            </w:txbxContent>
                          </wps:txbx>
                          <wps:bodyPr rot="0" vert="horz" wrap="square" lIns="91440" tIns="45720" rIns="91440" bIns="45720" anchor="ctr" anchorCtr="0" upright="1">
                            <a:noAutofit/>
                          </wps:bodyPr>
                        </wps:wsp>
                        <wps:wsp>
                          <wps:cNvPr id="13" name="矩形 49"/>
                          <wps:cNvSpPr>
                            <a:spLocks noChangeArrowheads="1"/>
                          </wps:cNvSpPr>
                          <wps:spPr bwMode="auto">
                            <a:xfrm>
                              <a:off x="8880554" y="4643446"/>
                              <a:ext cx="763544" cy="671518"/>
                            </a:xfrm>
                            <a:prstGeom prst="rect">
                              <a:avLst/>
                            </a:prstGeom>
                            <a:solidFill>
                              <a:srgbClr val="17375E"/>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430635" w:rsidRDefault="00430635" w:rsidP="00430635"/>
                            </w:txbxContent>
                          </wps:txbx>
                          <wps:bodyPr rot="0" vert="horz" wrap="square" lIns="91440" tIns="45720" rIns="91440" bIns="45720" anchor="ctr" anchorCtr="0" upright="1">
                            <a:noAutofit/>
                          </wps:bodyPr>
                        </wps:wsp>
                      </wpg:grpSp>
                      <wps:wsp>
                        <wps:cNvPr id="14" name="直接连接符 50"/>
                        <wps:cNvCnPr>
                          <a:cxnSpLocks noChangeShapeType="1"/>
                        </wps:cNvCnPr>
                        <wps:spPr bwMode="auto">
                          <a:xfrm>
                            <a:off x="-428660" y="5424341"/>
                            <a:ext cx="10001320" cy="4923"/>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9" o:spid="_x0000_s1037" style="position:absolute;left:0;text-align:left;margin-left:-55.25pt;margin-top:25.6pt;width:608.95pt;height:43.5pt;z-index:-251571200;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">
                <v:group id="组合 45" o:spid="_x0000_s1038"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矩形 47" o:spid="_x0000_s1039"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KzcEA&#10;AADbAAAADwAAAGRycy9kb3ducmV2LnhtbERPTWvCQBC9C/0PyxR6000klBizirS0Kd7UHnqcZMds&#10;aHY2ZLea/vtuQfA2j/c55XayvbjQ6DvHCtJFAoK4cbrjVsHn6W2eg/ABWWPvmBT8koft5mFWYqHd&#10;lQ90OYZWxBD2BSowIQyFlL4xZNEv3EAcubMbLYYIx1bqEa8x3PZymSTP0mLHscHgQC+Gmu/jj1VQ&#10;Z+zTbP/+irspr6ov49J6lSn19Djt1iACTeEuvrk/dJy/hP9f4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Cs3BAAAA2wAAAA8AAAAAAAAAAAAAAAAAmAIAAGRycy9kb3du&#10;cmV2LnhtbFBLBQYAAAAABAAEAPUAAACGAwAAAAA=&#10;" fillcolor="#7f7f7f" stroked="f" strokeweight="2pt">
                    <v:textbox>
                      <w:txbxContent>
                        <w:p w:rsidR="00430635" w:rsidRDefault="00430635" w:rsidP="00430635"/>
                      </w:txbxContent>
                    </v:textbox>
                  </v:rect>
                  <v:rect id="矩形 49" o:spid="_x0000_s1040"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dLb8A&#10;AADbAAAADwAAAGRycy9kb3ducmV2LnhtbERPTWvCQBC9F/wPywi91Y0WSo2uIoKgBylV0euQHZNg&#10;djbsjib++26h0Ns83ufMl71r1INCrD0bGI8yUMSFtzWXBk7HzdsnqCjIFhvPZOBJEZaLwcscc+s7&#10;/qbHQUqVQjjmaKASaXOtY1GRwzjyLXHirj44lARDqW3ALoW7Rk+y7EM7rDk1VNjSuqLidrg7A37L&#10;LOdiP918hYnsuOku5W5lzOuwX81ACfXyL/5zb22a/w6/v6QD9O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Z0tvwAAANsAAAAPAAAAAAAAAAAAAAAAAJgCAABkcnMvZG93bnJl&#10;di54bWxQSwUGAAAAAAQABAD1AAAAhAMAAAAA&#10;" fillcolor="#17375e" stroked="f" strokeweight="2pt">
                    <v:textbox>
                      <w:txbxContent>
                        <w:p w:rsidR="00430635" w:rsidRDefault="00430635" w:rsidP="00430635"/>
                      </w:txbxContent>
                    </v:textbox>
                  </v:rect>
                </v:group>
                <v:line id="直接连接符 50" o:spid="_x0000_s1041"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group>
            </w:pict>
          </mc:Fallback>
        </mc:AlternateContent>
      </w:r>
      <w:r w:rsidRPr="007E3B3D">
        <w:rPr>
          <w:rFonts w:cs="Arial"/>
        </w:rPr>
        <w:t>Regulatory Information</w:t>
      </w:r>
      <w:bookmarkEnd w:id="8"/>
      <w:bookmarkEnd w:id="9"/>
      <w:bookmarkEnd w:id="10"/>
    </w:p>
    <w:p w:rsidR="00430635" w:rsidRPr="007E3B3D" w:rsidRDefault="00430635" w:rsidP="00430635">
      <w:pPr>
        <w:pStyle w:val="afd"/>
        <w:spacing w:before="156" w:after="156"/>
        <w:rPr>
          <w:rFonts w:cs="Arial"/>
        </w:rPr>
      </w:pPr>
      <w:r w:rsidRPr="007E3B3D">
        <w:rPr>
          <w:rFonts w:cs="Arial"/>
        </w:rPr>
        <w:t>FCC Information</w:t>
      </w:r>
    </w:p>
    <w:p w:rsidR="00430635" w:rsidRPr="007E3B3D" w:rsidRDefault="00430635" w:rsidP="00430635">
      <w:pPr>
        <w:pStyle w:val="afff4"/>
        <w:rPr>
          <w:rFonts w:eastAsia="宋体" w:cs="Arial"/>
        </w:rPr>
      </w:pPr>
      <w:r w:rsidRPr="007E3B3D">
        <w:rPr>
          <w:rFonts w:cs="Arial"/>
        </w:rPr>
        <w:drawing>
          <wp:inline distT="0" distB="0" distL="0" distR="0" wp14:anchorId="138D4CCD" wp14:editId="2EC8094C">
            <wp:extent cx="413385" cy="357505"/>
            <wp:effectExtent l="0" t="0" r="5715" b="4445"/>
            <wp:docPr id="5" name="图片 5" descr="说明: 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说明: Y:\07_说明书图纸设计\06中文安全警示标志\1中文版\2018.5图标规范\003注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 cy="357505"/>
                    </a:xfrm>
                    <a:prstGeom prst="rect">
                      <a:avLst/>
                    </a:prstGeom>
                    <a:noFill/>
                    <a:ln>
                      <a:noFill/>
                    </a:ln>
                  </pic:spPr>
                </pic:pic>
              </a:graphicData>
            </a:graphic>
          </wp:inline>
        </w:drawing>
      </w:r>
      <w:r w:rsidRPr="007E3B3D">
        <w:rPr>
          <w:rFonts w:eastAsia="方正兰亭黑简体" w:cs="Arial"/>
          <w:position w:val="2"/>
          <w:sz w:val="28"/>
        </w:rPr>
        <w:t>CAUTION</w:t>
      </w:r>
    </w:p>
    <w:p w:rsidR="00430635" w:rsidRPr="007E3B3D" w:rsidRDefault="00430635" w:rsidP="00430635">
      <w:pPr>
        <w:pStyle w:val="af4"/>
        <w:ind w:left="840"/>
        <w:jc w:val="both"/>
        <w:rPr>
          <w:rFonts w:eastAsia="宋体" w:cs="Arial"/>
        </w:rPr>
      </w:pPr>
      <w:r w:rsidRPr="007E3B3D">
        <w:rPr>
          <w:rFonts w:eastAsia="宋体" w:cs="Arial"/>
        </w:rPr>
        <w:t>Changes or modifications not expressly approved by the party responsible for compliance could void the user's authority to operate the equipment.</w:t>
      </w:r>
    </w:p>
    <w:p w:rsidR="00430635" w:rsidRPr="007E3B3D" w:rsidRDefault="00430635" w:rsidP="00430635">
      <w:pPr>
        <w:pStyle w:val="afe"/>
        <w:spacing w:before="156"/>
        <w:jc w:val="both"/>
        <w:rPr>
          <w:rFonts w:eastAsia="宋体" w:cs="Arial"/>
        </w:rPr>
      </w:pPr>
      <w:r w:rsidRPr="007E3B3D">
        <w:rPr>
          <w:rFonts w:cs="Arial"/>
        </w:rPr>
        <w:t>FCC conditions</w:t>
      </w:r>
      <w:r w:rsidRPr="007E3B3D">
        <w:rPr>
          <w:rFonts w:eastAsia="宋体" w:cs="Arial"/>
        </w:rPr>
        <w:t>:</w:t>
      </w:r>
    </w:p>
    <w:p w:rsidR="00430635" w:rsidRPr="007E3B3D" w:rsidRDefault="00430635" w:rsidP="00430635">
      <w:pPr>
        <w:pStyle w:val="af4"/>
        <w:ind w:left="840"/>
        <w:jc w:val="both"/>
        <w:rPr>
          <w:rFonts w:cs="Arial"/>
        </w:rPr>
      </w:pPr>
      <w:r w:rsidRPr="007E3B3D">
        <w:rPr>
          <w:rFonts w:cs="Arial"/>
        </w:rPr>
        <w:t>This device complies with part 15 of the FCC Rules. Operation is subject to the following two conditions:</w:t>
      </w:r>
    </w:p>
    <w:p w:rsidR="00430635" w:rsidRPr="007E3B3D" w:rsidRDefault="00430635" w:rsidP="00430635">
      <w:pPr>
        <w:pStyle w:val="ad"/>
        <w:widowControl w:val="0"/>
        <w:spacing w:before="156"/>
        <w:jc w:val="both"/>
        <w:rPr>
          <w:rFonts w:cs="Arial"/>
        </w:rPr>
      </w:pPr>
      <w:r w:rsidRPr="007E3B3D">
        <w:rPr>
          <w:rFonts w:cs="Arial"/>
        </w:rPr>
        <w:t>This device may not cause harmful interference</w:t>
      </w:r>
      <w:r w:rsidRPr="007E3B3D">
        <w:rPr>
          <w:rFonts w:eastAsia="宋体" w:cs="Arial"/>
        </w:rPr>
        <w:t>.</w:t>
      </w:r>
    </w:p>
    <w:p w:rsidR="00430635" w:rsidRPr="007E3B3D" w:rsidRDefault="00430635" w:rsidP="00430635">
      <w:pPr>
        <w:pStyle w:val="ad"/>
        <w:widowControl w:val="0"/>
        <w:spacing w:before="156"/>
        <w:jc w:val="both"/>
        <w:rPr>
          <w:rFonts w:cs="Arial"/>
        </w:rPr>
      </w:pPr>
      <w:r w:rsidRPr="007E3B3D">
        <w:rPr>
          <w:rFonts w:cs="Arial"/>
        </w:rPr>
        <w:t>This device must accept any interference received, including interference that may cause undesired operation.</w:t>
      </w:r>
    </w:p>
    <w:p w:rsidR="00430635" w:rsidRPr="007E3B3D" w:rsidRDefault="00430635" w:rsidP="00430635">
      <w:pPr>
        <w:pStyle w:val="afe"/>
        <w:spacing w:before="156"/>
        <w:jc w:val="both"/>
        <w:rPr>
          <w:rFonts w:eastAsia="宋体" w:cs="Arial"/>
        </w:rPr>
      </w:pPr>
      <w:r w:rsidRPr="007E3B3D">
        <w:rPr>
          <w:rFonts w:cs="Arial"/>
        </w:rPr>
        <w:t>FCC complianc</w:t>
      </w:r>
      <w:r w:rsidRPr="007E3B3D">
        <w:rPr>
          <w:rFonts w:eastAsia="宋体" w:cs="Arial"/>
        </w:rPr>
        <w:t>e:</w:t>
      </w:r>
    </w:p>
    <w:p w:rsidR="00430635" w:rsidRPr="007E3B3D" w:rsidRDefault="00430635" w:rsidP="00430635">
      <w:pPr>
        <w:pStyle w:val="af4"/>
        <w:ind w:left="840"/>
        <w:jc w:val="both"/>
        <w:rPr>
          <w:rFonts w:eastAsia="宋体" w:cs="Arial"/>
        </w:rPr>
      </w:pPr>
      <w:r w:rsidRPr="007E3B3D">
        <w:rPr>
          <w:rFonts w:cs="Arial"/>
        </w:rPr>
        <w:t>This equipment has been tested and found to comply with the limits for a digital device, pursuant to part 15 of the FCC Rules. This equipment generate, uses and can radiate radio frequency energy and, if not installed and used in accordance with the guide, may cause harmful interference to radio communication.</w:t>
      </w:r>
    </w:p>
    <w:p w:rsidR="00430635" w:rsidRPr="007E3B3D" w:rsidRDefault="00430635" w:rsidP="00430635">
      <w:pPr>
        <w:pStyle w:val="ad"/>
        <w:widowControl w:val="0"/>
        <w:spacing w:before="156"/>
        <w:jc w:val="both"/>
        <w:rPr>
          <w:rFonts w:cs="Arial"/>
        </w:rPr>
      </w:pPr>
      <w:r w:rsidRPr="007E3B3D">
        <w:rPr>
          <w:rFonts w:cs="Arial"/>
        </w:rPr>
        <w:t xml:space="preserve">For class </w:t>
      </w:r>
      <w:proofErr w:type="gramStart"/>
      <w:r w:rsidRPr="007E3B3D">
        <w:rPr>
          <w:rFonts w:cs="Arial"/>
        </w:rPr>
        <w:t>A</w:t>
      </w:r>
      <w:proofErr w:type="gramEnd"/>
      <w:r w:rsidRPr="007E3B3D">
        <w:rPr>
          <w:rFonts w:cs="Arial"/>
        </w:rPr>
        <w:t xml:space="preserve"> device, these limits are designed to provide reasonable protection against harmful interference in a commercial environment. Operation of this equipment in a residential area is likely to cause harmful interference in which case the user will be required to correct the interference at </w:t>
      </w:r>
      <w:proofErr w:type="gramStart"/>
      <w:r w:rsidRPr="007E3B3D">
        <w:rPr>
          <w:rFonts w:cs="Arial"/>
        </w:rPr>
        <w:t>his own</w:t>
      </w:r>
      <w:proofErr w:type="gramEnd"/>
      <w:r w:rsidRPr="007E3B3D">
        <w:rPr>
          <w:rFonts w:cs="Arial"/>
        </w:rPr>
        <w:t xml:space="preserve"> expense.</w:t>
      </w:r>
    </w:p>
    <w:p w:rsidR="00430635" w:rsidRPr="007E3B3D" w:rsidRDefault="00430635" w:rsidP="00430635">
      <w:pPr>
        <w:pStyle w:val="ad"/>
        <w:widowControl w:val="0"/>
        <w:spacing w:before="156"/>
        <w:jc w:val="both"/>
        <w:rPr>
          <w:rFonts w:cs="Arial"/>
        </w:rPr>
      </w:pPr>
      <w:r w:rsidRPr="007E3B3D">
        <w:rPr>
          <w:rFonts w:cs="Arial"/>
        </w:rPr>
        <w:t>For class B device, these limits are designed to provide reasonable protection against harmful interference in a residential installation.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430635" w:rsidRPr="007E3B3D" w:rsidRDefault="00430635" w:rsidP="00430635">
      <w:pPr>
        <w:pStyle w:val="Step0"/>
        <w:numPr>
          <w:ilvl w:val="0"/>
          <w:numId w:val="11"/>
        </w:numPr>
        <w:ind w:left="1680"/>
        <w:rPr>
          <w:rFonts w:ascii="Arial" w:hAnsi="Arial" w:cs="Arial"/>
        </w:rPr>
      </w:pPr>
      <w:r w:rsidRPr="007E3B3D">
        <w:rPr>
          <w:rFonts w:ascii="Arial" w:hAnsi="Arial" w:cs="Arial"/>
        </w:rPr>
        <w:t>Reorient or relocate the receiving antenna.</w:t>
      </w:r>
    </w:p>
    <w:p w:rsidR="00430635" w:rsidRPr="007E3B3D" w:rsidRDefault="00430635" w:rsidP="00430635">
      <w:pPr>
        <w:pStyle w:val="Step0"/>
        <w:numPr>
          <w:ilvl w:val="0"/>
          <w:numId w:val="11"/>
        </w:numPr>
        <w:ind w:left="1680"/>
        <w:rPr>
          <w:rFonts w:ascii="Arial" w:hAnsi="Arial" w:cs="Arial"/>
        </w:rPr>
      </w:pPr>
      <w:r w:rsidRPr="007E3B3D">
        <w:rPr>
          <w:rFonts w:ascii="Arial" w:hAnsi="Arial" w:cs="Arial"/>
        </w:rPr>
        <w:t>Increase the separation between the equipment and receiver.</w:t>
      </w:r>
    </w:p>
    <w:p w:rsidR="00430635" w:rsidRPr="007E3B3D" w:rsidRDefault="00430635" w:rsidP="00430635">
      <w:pPr>
        <w:pStyle w:val="Step0"/>
        <w:numPr>
          <w:ilvl w:val="0"/>
          <w:numId w:val="11"/>
        </w:numPr>
        <w:ind w:left="1680"/>
        <w:rPr>
          <w:rFonts w:ascii="Arial" w:hAnsi="Arial" w:cs="Arial"/>
        </w:rPr>
      </w:pPr>
      <w:r w:rsidRPr="007E3B3D">
        <w:rPr>
          <w:rFonts w:ascii="Arial" w:hAnsi="Arial" w:cs="Arial"/>
        </w:rPr>
        <w:t>Connect the equipment into an outlet on a circuit different from that to which the receiver is connected.</w:t>
      </w:r>
    </w:p>
    <w:p w:rsidR="000F3F04" w:rsidRPr="007E3B3D" w:rsidRDefault="00430635" w:rsidP="00430635">
      <w:pPr>
        <w:pStyle w:val="Step0"/>
        <w:numPr>
          <w:ilvl w:val="0"/>
          <w:numId w:val="11"/>
        </w:numPr>
        <w:ind w:left="1680"/>
        <w:rPr>
          <w:rFonts w:ascii="Arial" w:hAnsi="Arial" w:cs="Arial"/>
        </w:rPr>
      </w:pPr>
      <w:r w:rsidRPr="007E3B3D">
        <w:rPr>
          <w:rFonts w:ascii="Arial" w:hAnsi="Arial" w:cs="Arial"/>
        </w:rPr>
        <w:t>Consult the dealer or an experienced radio/TV technician for help.</w:t>
      </w:r>
    </w:p>
    <w:p w:rsidR="002E1E11" w:rsidRPr="007E3B3D" w:rsidRDefault="002E1E11" w:rsidP="002E1E11">
      <w:pPr>
        <w:pStyle w:val="af4"/>
        <w:ind w:left="840"/>
        <w:rPr>
          <w:rFonts w:cs="Arial"/>
          <w:kern w:val="0"/>
        </w:rPr>
        <w:sectPr w:rsidR="002E1E11" w:rsidRPr="007E3B3D" w:rsidSect="00AC3D59">
          <w:footerReference w:type="default" r:id="rId12"/>
          <w:pgSz w:w="11906" w:h="16838"/>
          <w:pgMar w:top="851" w:right="1134" w:bottom="1134" w:left="1134" w:header="283" w:footer="283" w:gutter="0"/>
          <w:pgNumType w:fmt="upperRoman"/>
          <w:cols w:space="720"/>
          <w:docGrid w:type="lines" w:linePitch="312"/>
        </w:sectPr>
      </w:pPr>
    </w:p>
    <w:p w:rsidR="002E1E11" w:rsidRPr="007E3B3D" w:rsidRDefault="002E1E11" w:rsidP="002E1E11">
      <w:pPr>
        <w:pStyle w:val="Content"/>
        <w:spacing w:before="312" w:after="312"/>
        <w:rPr>
          <w:rFonts w:ascii="Arial" w:hAnsi="Arial" w:cs="Arial"/>
        </w:rPr>
      </w:pPr>
      <w:bookmarkStart w:id="11" w:name="_Toc514760923"/>
      <w:bookmarkStart w:id="12" w:name="_Toc514761459"/>
      <w:bookmarkStart w:id="13" w:name="_Toc523321143"/>
      <w:r w:rsidRPr="007E3B3D">
        <w:rPr>
          <w:rFonts w:ascii="Arial" w:hAnsi="Arial" w:cs="Arial"/>
        </w:rPr>
        <w:lastRenderedPageBreak/>
        <mc:AlternateContent>
          <mc:Choice Requires="wpg">
            <w:drawing>
              <wp:anchor distT="0" distB="2286" distL="114300" distR="115824" simplePos="0" relativeHeight="251742208" behindDoc="1" locked="0" layoutInCell="1" allowOverlap="1" wp14:anchorId="4B19849F" wp14:editId="2D01A3B3">
                <wp:simplePos x="0" y="0"/>
                <wp:positionH relativeFrom="column">
                  <wp:posOffset>-777875</wp:posOffset>
                </wp:positionH>
                <wp:positionV relativeFrom="paragraph">
                  <wp:posOffset>480060</wp:posOffset>
                </wp:positionV>
                <wp:extent cx="7733665" cy="552450"/>
                <wp:effectExtent l="0" t="0" r="635" b="38100"/>
                <wp:wrapNone/>
                <wp:docPr id="118"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119" name="组合 119"/>
                        <wpg:cNvGrpSpPr/>
                        <wpg:grpSpPr>
                          <a:xfrm>
                            <a:off x="-428660" y="4643446"/>
                            <a:ext cx="10072758" cy="671518"/>
                            <a:chOff x="-428660" y="4643446"/>
                            <a:chExt cx="10072758" cy="671518"/>
                          </a:xfrm>
                        </wpg:grpSpPr>
                        <wps:wsp>
                          <wps:cNvPr id="120" name="矩形 120"/>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2E1E11"/>
                            </w:txbxContent>
                          </wps:txbx>
                          <wps:bodyPr rtlCol="0" anchor="ctr"/>
                        </wps:wsp>
                        <wps:wsp>
                          <wps:cNvPr id="121" name="矩形 121"/>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2E1E11"/>
                            </w:txbxContent>
                          </wps:txbx>
                          <wps:bodyPr rtlCol="0" anchor="ctr"/>
                        </wps:wsp>
                      </wpg:grpSp>
                      <wps:wsp>
                        <wps:cNvPr id="122" name="直接连接符 122"/>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42" style="position:absolute;left:0;text-align:left;margin-left:-61.25pt;margin-top:37.8pt;width:608.95pt;height:43.5pt;z-index:-251574272;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">
                <v:group id="组合 119" o:spid="_x0000_s1043"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矩形 120" o:spid="_x0000_s1044"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ufsQA&#10;AADcAAAADwAAAGRycy9kb3ducmV2LnhtbESPQWsCMRCF74X+hzAFbzVbrVW2RpFCwUMRa4vnYTPd&#10;LG4mYZO66793DoK3Gd6b975ZrgffqjN1qQls4GVcgCKugm24NvD78/m8AJUyssU2MBm4UIL16vFh&#10;iaUNPX/T+ZBrJSGcSjTgco6l1qly5DGNQyQW7S90HrOsXa1th72E+1ZPiuJNe2xYGhxG+nBUnQ7/&#10;3oA/xss+u2T70/Q17nfF12Y2Xxgzeho276AyDfluvl1vreBPBF+ekQn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bn7EAAAA3AAAAA8AAAAAAAAAAAAAAAAAmAIAAGRycy9k&#10;b3ducmV2LnhtbFBLBQYAAAAABAAEAPUAAACJAwAAAAA=&#10;" fillcolor="#7f7f7f [1612]" stroked="f" strokeweight="2pt">
                    <v:textbox>
                      <w:txbxContent>
                        <w:p w:rsidR="006E7535" w:rsidRDefault="006E7535" w:rsidP="002E1E11"/>
                      </w:txbxContent>
                    </v:textbox>
                  </v:rect>
                  <v:rect id="矩形 121" o:spid="_x0000_s1045"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escQA&#10;AADcAAAADwAAAGRycy9kb3ducmV2LnhtbERPTWvCQBC9F/wPywje6iYSpE2zikgF9VDaKITehuw0&#10;CWZnw+5W47/vFgq9zeN9TrEeTS+u5HxnWUE6T0AQ11Z33Cg4n3aPTyB8QNbYWyYFd/KwXk0eCsy1&#10;vfEHXcvQiBjCPkcFbQhDLqWvWzLo53YgjtyXdQZDhK6R2uEthpteLpJkKQ12HBtaHGjbUn0pv42C&#10;k6s/q2d059Rnx+rw+pZtdu+ZUrPpuHkBEWgM/+I/917H+Ys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XrHEAAAA3AAAAA8AAAAAAAAAAAAAAAAAmAIAAGRycy9k&#10;b3ducmV2LnhtbFBLBQYAAAAABAAEAPUAAACJAwAAAAA=&#10;" fillcolor="#17365d [2415]" stroked="f" strokeweight="2pt">
                    <v:textbox>
                      <w:txbxContent>
                        <w:p w:rsidR="006E7535" w:rsidRDefault="006E7535" w:rsidP="002E1E11"/>
                      </w:txbxContent>
                    </v:textbox>
                  </v:rect>
                </v:group>
                <v:line id="直接连接符 122" o:spid="_x0000_s1046"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jPcMAAADcAAAADwAAAGRycy9kb3ducmV2LnhtbERPS2vCQBC+F/oflil4KboxUh+pq4gi&#10;eBExetDbkB2T0OxsyK4m/nu3UOhtPr7nzJedqcSDGldaVjAcRCCIM6tLzhWcT9v+FITzyBory6Tg&#10;SQ6Wi/e3OSbatnykR+pzEULYJaig8L5OpHRZQQbdwNbEgbvZxqAPsMmlbrAN4aaScRSNpcGSQ0OB&#10;Na0Lyn7Su1GwOY/bdJZ/TT6Ho30340N8ue6NUr2PbvUNwlPn/8V/7p0O8+MYfp8JF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Iz3DAAAA3AAAAA8AAAAAAAAAAAAA&#10;AAAAoQIAAGRycy9kb3ducmV2LnhtbFBLBQYAAAAABAAEAPkAAACRAwAAAAA=&#10;" strokecolor="black [3213]" strokeweight="1pt"/>
              </v:group>
            </w:pict>
          </mc:Fallback>
        </mc:AlternateContent>
      </w:r>
      <w:bookmarkEnd w:id="11"/>
      <w:bookmarkEnd w:id="12"/>
      <w:r w:rsidR="00735D36" w:rsidRPr="007E3B3D">
        <w:rPr>
          <w:rFonts w:ascii="Arial" w:hAnsi="Arial" w:cs="Arial"/>
        </w:rPr>
        <w:t xml:space="preserve"> Foreword</w:t>
      </w:r>
      <w:bookmarkEnd w:id="13"/>
    </w:p>
    <w:p w:rsidR="002E1E11" w:rsidRPr="007E3B3D" w:rsidRDefault="00735D36" w:rsidP="002E1E11">
      <w:pPr>
        <w:pStyle w:val="afd"/>
        <w:spacing w:before="156" w:after="156"/>
        <w:rPr>
          <w:rFonts w:cs="Arial"/>
        </w:rPr>
      </w:pPr>
      <w:r w:rsidRPr="007E3B3D">
        <w:rPr>
          <w:rFonts w:cs="Arial"/>
        </w:rPr>
        <w:t>General</w:t>
      </w:r>
    </w:p>
    <w:p w:rsidR="002E1E11" w:rsidRPr="007E3B3D" w:rsidRDefault="00735D36" w:rsidP="00AE6F79">
      <w:pPr>
        <w:pStyle w:val="af4"/>
        <w:ind w:left="840"/>
        <w:jc w:val="both"/>
        <w:rPr>
          <w:rFonts w:cs="Arial"/>
        </w:rPr>
      </w:pPr>
      <w:r w:rsidRPr="007E3B3D">
        <w:rPr>
          <w:rFonts w:cs="Arial"/>
        </w:rPr>
        <w:t>This document elaborates on structure, installation and wiring of</w:t>
      </w:r>
      <w:r w:rsidR="00032C0A" w:rsidRPr="007E3B3D">
        <w:rPr>
          <w:rFonts w:cs="Arial"/>
        </w:rPr>
        <w:t xml:space="preserve"> four-door one-way access controller.</w:t>
      </w:r>
    </w:p>
    <w:p w:rsidR="002E1E11" w:rsidRPr="007E3B3D" w:rsidRDefault="00046259" w:rsidP="002E1E11">
      <w:pPr>
        <w:pStyle w:val="afd"/>
        <w:spacing w:before="156" w:after="156"/>
        <w:rPr>
          <w:rFonts w:cs="Arial"/>
        </w:rPr>
      </w:pPr>
      <w:r w:rsidRPr="007E3B3D">
        <w:rPr>
          <w:rFonts w:cs="Arial"/>
        </w:rPr>
        <w:t>Safety Instructions</w:t>
      </w:r>
    </w:p>
    <w:p w:rsidR="002E1E11" w:rsidRPr="007E3B3D" w:rsidRDefault="00046259" w:rsidP="002E1E11">
      <w:pPr>
        <w:pStyle w:val="af4"/>
        <w:ind w:left="840"/>
        <w:rPr>
          <w:rFonts w:cs="Arial"/>
        </w:rPr>
      </w:pPr>
      <w:r w:rsidRPr="007E3B3D">
        <w:rPr>
          <w:rFonts w:eastAsiaTheme="minorEastAsia" w:cs="Arial"/>
          <w:szCs w:val="21"/>
        </w:rPr>
        <w:t>The following categorized signal words with defined meaning might appear in the Manual.</w:t>
      </w:r>
    </w:p>
    <w:tbl>
      <w:tblPr>
        <w:tblStyle w:val="afa"/>
        <w:tblW w:w="0" w:type="auto"/>
        <w:tblInd w:w="959" w:type="dxa"/>
        <w:tblLook w:val="04A0" w:firstRow="1" w:lastRow="0" w:firstColumn="1" w:lastColumn="0" w:noHBand="0" w:noVBand="1"/>
      </w:tblPr>
      <w:tblGrid>
        <w:gridCol w:w="2646"/>
        <w:gridCol w:w="6249"/>
      </w:tblGrid>
      <w:tr w:rsidR="007E3B3D" w:rsidRPr="007E3B3D" w:rsidTr="00AC3D59">
        <w:tc>
          <w:tcPr>
            <w:tcW w:w="2646" w:type="dxa"/>
            <w:shd w:val="clear" w:color="auto" w:fill="D9D9D9" w:themeFill="background1" w:themeFillShade="D9"/>
          </w:tcPr>
          <w:p w:rsidR="00046259" w:rsidRPr="007E3B3D" w:rsidRDefault="00046259" w:rsidP="00AC3D59">
            <w:pPr>
              <w:pStyle w:val="afff2"/>
              <w:rPr>
                <w:rFonts w:cs="Arial"/>
              </w:rPr>
            </w:pPr>
            <w:r w:rsidRPr="007E3B3D">
              <w:rPr>
                <w:rFonts w:cs="Arial"/>
              </w:rPr>
              <w:t>Signal Words</w:t>
            </w:r>
          </w:p>
        </w:tc>
        <w:tc>
          <w:tcPr>
            <w:tcW w:w="6249" w:type="dxa"/>
            <w:shd w:val="clear" w:color="auto" w:fill="D9D9D9" w:themeFill="background1" w:themeFillShade="D9"/>
          </w:tcPr>
          <w:p w:rsidR="00046259" w:rsidRPr="007E3B3D" w:rsidRDefault="00046259" w:rsidP="00AC3D59">
            <w:pPr>
              <w:pStyle w:val="afff2"/>
              <w:rPr>
                <w:rFonts w:cs="Arial"/>
              </w:rPr>
            </w:pPr>
            <w:r w:rsidRPr="007E3B3D">
              <w:rPr>
                <w:rFonts w:cs="Arial"/>
              </w:rPr>
              <w:t>Meaning</w:t>
            </w:r>
          </w:p>
        </w:tc>
      </w:tr>
      <w:tr w:rsidR="007E3B3D" w:rsidRPr="007E3B3D" w:rsidTr="00AC3D59">
        <w:trPr>
          <w:trHeight w:val="851"/>
        </w:trPr>
        <w:tc>
          <w:tcPr>
            <w:tcW w:w="2646" w:type="dxa"/>
            <w:vAlign w:val="center"/>
          </w:tcPr>
          <w:p w:rsidR="00046259" w:rsidRPr="007E3B3D" w:rsidRDefault="00046259" w:rsidP="00AC3D59">
            <w:pPr>
              <w:pStyle w:val="afff0"/>
              <w:rPr>
                <w:rFonts w:cs="Arial"/>
              </w:rPr>
            </w:pPr>
            <w:r w:rsidRPr="007E3B3D">
              <w:rPr>
                <w:rFonts w:cs="Arial"/>
                <w:noProof/>
              </w:rPr>
              <w:drawing>
                <wp:inline distT="0" distB="0" distL="0" distR="0" wp14:anchorId="32F1DEFF" wp14:editId="0404B5BB">
                  <wp:extent cx="1136703" cy="360000"/>
                  <wp:effectExtent l="0" t="0" r="6350" b="254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6703" cy="360000"/>
                          </a:xfrm>
                          <a:prstGeom prst="rect">
                            <a:avLst/>
                          </a:prstGeom>
                        </pic:spPr>
                      </pic:pic>
                    </a:graphicData>
                  </a:graphic>
                </wp:inline>
              </w:drawing>
            </w:r>
          </w:p>
        </w:tc>
        <w:tc>
          <w:tcPr>
            <w:tcW w:w="6249" w:type="dxa"/>
            <w:vAlign w:val="center"/>
          </w:tcPr>
          <w:p w:rsidR="00046259" w:rsidRPr="007E3B3D" w:rsidRDefault="00046259" w:rsidP="00AE6F79">
            <w:pPr>
              <w:pStyle w:val="afff0"/>
              <w:jc w:val="both"/>
              <w:rPr>
                <w:rFonts w:cs="Arial"/>
                <w:szCs w:val="21"/>
              </w:rPr>
            </w:pPr>
            <w:r w:rsidRPr="007E3B3D">
              <w:rPr>
                <w:rFonts w:cs="Arial"/>
                <w:szCs w:val="21"/>
              </w:rPr>
              <w:t>Indicates a high potential hazard which, if not avoided, will result in death or serious injury.</w:t>
            </w:r>
          </w:p>
        </w:tc>
      </w:tr>
      <w:tr w:rsidR="007E3B3D" w:rsidRPr="007E3B3D" w:rsidTr="00AC3D59">
        <w:trPr>
          <w:trHeight w:val="851"/>
        </w:trPr>
        <w:tc>
          <w:tcPr>
            <w:tcW w:w="2646" w:type="dxa"/>
            <w:vAlign w:val="center"/>
          </w:tcPr>
          <w:p w:rsidR="00046259" w:rsidRPr="007E3B3D" w:rsidRDefault="00046259" w:rsidP="00AC3D59">
            <w:pPr>
              <w:pStyle w:val="afff0"/>
              <w:rPr>
                <w:rFonts w:cs="Arial"/>
              </w:rPr>
            </w:pPr>
            <w:r w:rsidRPr="007E3B3D">
              <w:rPr>
                <w:rFonts w:cs="Arial"/>
                <w:noProof/>
              </w:rPr>
              <w:drawing>
                <wp:inline distT="0" distB="0" distL="0" distR="0" wp14:anchorId="43BC7949" wp14:editId="3085C1C2">
                  <wp:extent cx="1231648" cy="360000"/>
                  <wp:effectExtent l="0" t="0" r="6985" b="2540"/>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WARN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1648" cy="360000"/>
                          </a:xfrm>
                          <a:prstGeom prst="rect">
                            <a:avLst/>
                          </a:prstGeom>
                        </pic:spPr>
                      </pic:pic>
                    </a:graphicData>
                  </a:graphic>
                </wp:inline>
              </w:drawing>
            </w:r>
          </w:p>
        </w:tc>
        <w:tc>
          <w:tcPr>
            <w:tcW w:w="6249" w:type="dxa"/>
            <w:vAlign w:val="center"/>
          </w:tcPr>
          <w:p w:rsidR="00046259" w:rsidRPr="007E3B3D" w:rsidRDefault="00046259" w:rsidP="00AE6F79">
            <w:pPr>
              <w:pStyle w:val="afff0"/>
              <w:jc w:val="both"/>
              <w:rPr>
                <w:rFonts w:cs="Arial"/>
                <w:szCs w:val="21"/>
              </w:rPr>
            </w:pPr>
            <w:r w:rsidRPr="007E3B3D">
              <w:rPr>
                <w:rFonts w:cs="Arial"/>
                <w:szCs w:val="21"/>
              </w:rPr>
              <w:t>Indicates a medium or low potential hazard which, if not avoided, could result in slight or moderate injury.</w:t>
            </w:r>
          </w:p>
        </w:tc>
      </w:tr>
      <w:tr w:rsidR="007E3B3D" w:rsidRPr="007E3B3D" w:rsidTr="00AC3D59">
        <w:trPr>
          <w:trHeight w:val="851"/>
        </w:trPr>
        <w:tc>
          <w:tcPr>
            <w:tcW w:w="2646" w:type="dxa"/>
            <w:vAlign w:val="center"/>
          </w:tcPr>
          <w:p w:rsidR="00046259" w:rsidRPr="007E3B3D" w:rsidRDefault="00046259" w:rsidP="00AC3D59">
            <w:pPr>
              <w:pStyle w:val="afff0"/>
              <w:rPr>
                <w:rFonts w:cs="Arial"/>
              </w:rPr>
            </w:pPr>
            <w:r w:rsidRPr="007E3B3D">
              <w:rPr>
                <w:rFonts w:cs="Arial"/>
                <w:noProof/>
              </w:rPr>
              <w:drawing>
                <wp:inline distT="0" distB="0" distL="0" distR="0" wp14:anchorId="1666F9F5" wp14:editId="078FF49D">
                  <wp:extent cx="1180588" cy="360000"/>
                  <wp:effectExtent l="0" t="0" r="635" b="2540"/>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CAU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588" cy="360000"/>
                          </a:xfrm>
                          <a:prstGeom prst="rect">
                            <a:avLst/>
                          </a:prstGeom>
                        </pic:spPr>
                      </pic:pic>
                    </a:graphicData>
                  </a:graphic>
                </wp:inline>
              </w:drawing>
            </w:r>
          </w:p>
        </w:tc>
        <w:tc>
          <w:tcPr>
            <w:tcW w:w="6249" w:type="dxa"/>
            <w:vAlign w:val="center"/>
          </w:tcPr>
          <w:p w:rsidR="00046259" w:rsidRPr="007E3B3D" w:rsidRDefault="00046259" w:rsidP="00AE6F79">
            <w:pPr>
              <w:pStyle w:val="afff0"/>
              <w:jc w:val="both"/>
              <w:rPr>
                <w:rFonts w:cs="Arial"/>
                <w:szCs w:val="21"/>
              </w:rPr>
            </w:pPr>
            <w:r w:rsidRPr="007E3B3D">
              <w:rPr>
                <w:rFonts w:cs="Arial"/>
                <w:szCs w:val="21"/>
              </w:rPr>
              <w:t>Indicates a potential risk which, if not avoided, could result in property damage, data loss, lower performance, or unpredictable result.</w:t>
            </w:r>
          </w:p>
        </w:tc>
      </w:tr>
      <w:tr w:rsidR="007E3B3D" w:rsidRPr="007E3B3D" w:rsidTr="00AC3D59">
        <w:trPr>
          <w:trHeight w:val="680"/>
        </w:trPr>
        <w:tc>
          <w:tcPr>
            <w:tcW w:w="2646" w:type="dxa"/>
            <w:vAlign w:val="center"/>
          </w:tcPr>
          <w:p w:rsidR="00046259" w:rsidRPr="007E3B3D" w:rsidRDefault="00046259" w:rsidP="00AC3D59">
            <w:pPr>
              <w:pStyle w:val="afff0"/>
              <w:rPr>
                <w:rFonts w:cs="Arial"/>
              </w:rPr>
            </w:pPr>
            <w:r w:rsidRPr="007E3B3D">
              <w:rPr>
                <w:rFonts w:cs="Arial"/>
                <w:noProof/>
              </w:rPr>
              <w:drawing>
                <wp:inline distT="0" distB="0" distL="0" distR="0" wp14:anchorId="38A7DEE3" wp14:editId="1B1E789E">
                  <wp:extent cx="604421" cy="144000"/>
                  <wp:effectExtent l="0" t="0" r="5715" b="8890"/>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 TI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421" cy="144000"/>
                          </a:xfrm>
                          <a:prstGeom prst="rect">
                            <a:avLst/>
                          </a:prstGeom>
                        </pic:spPr>
                      </pic:pic>
                    </a:graphicData>
                  </a:graphic>
                </wp:inline>
              </w:drawing>
            </w:r>
          </w:p>
        </w:tc>
        <w:tc>
          <w:tcPr>
            <w:tcW w:w="6249" w:type="dxa"/>
            <w:vAlign w:val="center"/>
          </w:tcPr>
          <w:p w:rsidR="00046259" w:rsidRPr="007E3B3D" w:rsidRDefault="00046259" w:rsidP="00AE6F79">
            <w:pPr>
              <w:pStyle w:val="afff0"/>
              <w:jc w:val="both"/>
              <w:rPr>
                <w:rFonts w:cs="Arial"/>
                <w:szCs w:val="21"/>
              </w:rPr>
            </w:pPr>
            <w:r w:rsidRPr="007E3B3D">
              <w:rPr>
                <w:rFonts w:cs="Arial"/>
                <w:szCs w:val="21"/>
              </w:rPr>
              <w:t>Provides methods to help you solve a problem or save you time.</w:t>
            </w:r>
          </w:p>
        </w:tc>
      </w:tr>
      <w:tr w:rsidR="007E3B3D" w:rsidRPr="007E3B3D" w:rsidTr="00AC3D59">
        <w:trPr>
          <w:trHeight w:val="680"/>
        </w:trPr>
        <w:tc>
          <w:tcPr>
            <w:tcW w:w="2646" w:type="dxa"/>
            <w:vAlign w:val="center"/>
          </w:tcPr>
          <w:p w:rsidR="00046259" w:rsidRPr="007E3B3D" w:rsidRDefault="00046259" w:rsidP="00AC3D59">
            <w:pPr>
              <w:pStyle w:val="afff0"/>
              <w:rPr>
                <w:rFonts w:cs="Arial"/>
              </w:rPr>
            </w:pPr>
            <w:r w:rsidRPr="007E3B3D">
              <w:rPr>
                <w:rFonts w:cs="Arial"/>
                <w:noProof/>
              </w:rPr>
              <w:drawing>
                <wp:inline distT="0" distB="0" distL="0" distR="0" wp14:anchorId="7B060A2E" wp14:editId="31C17D2C">
                  <wp:extent cx="601200" cy="162000"/>
                  <wp:effectExtent l="0" t="0" r="8890" b="0"/>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tc>
        <w:tc>
          <w:tcPr>
            <w:tcW w:w="6249" w:type="dxa"/>
            <w:vAlign w:val="center"/>
          </w:tcPr>
          <w:p w:rsidR="00046259" w:rsidRPr="007E3B3D" w:rsidRDefault="00046259" w:rsidP="00AE6F79">
            <w:pPr>
              <w:pStyle w:val="afff0"/>
              <w:jc w:val="both"/>
              <w:rPr>
                <w:rFonts w:cs="Arial"/>
                <w:szCs w:val="21"/>
              </w:rPr>
            </w:pPr>
            <w:r w:rsidRPr="007E3B3D">
              <w:rPr>
                <w:rFonts w:cs="Arial"/>
                <w:szCs w:val="21"/>
              </w:rPr>
              <w:t>Provides additional information as the emphasis and supplement to the text.</w:t>
            </w:r>
          </w:p>
        </w:tc>
      </w:tr>
    </w:tbl>
    <w:p w:rsidR="00046259" w:rsidRPr="007E3B3D" w:rsidRDefault="00046259" w:rsidP="00046259">
      <w:pPr>
        <w:pStyle w:val="afd"/>
        <w:spacing w:before="156" w:after="156"/>
        <w:rPr>
          <w:rFonts w:cs="Arial"/>
          <w:noProof/>
        </w:rPr>
      </w:pPr>
      <w:r w:rsidRPr="007E3B3D">
        <w:rPr>
          <w:rFonts w:cs="Arial"/>
          <w:noProof/>
        </w:rPr>
        <w:t>Privacy Protection Notice</w:t>
      </w:r>
    </w:p>
    <w:p w:rsidR="00046259" w:rsidRPr="007E3B3D" w:rsidRDefault="00F9687A" w:rsidP="00AE6F79">
      <w:pPr>
        <w:pStyle w:val="af4"/>
        <w:ind w:left="840"/>
        <w:jc w:val="both"/>
        <w:rPr>
          <w:rFonts w:cs="Arial"/>
        </w:rPr>
      </w:pPr>
      <w:r w:rsidRPr="007E3B3D">
        <w:rPr>
          <w:rFonts w:cs="Arial"/>
        </w:rPr>
        <w:t>As the device user or data controller, you might collect personal data of others</w:t>
      </w:r>
      <w:r w:rsidRPr="007E3B3D">
        <w:rPr>
          <w:rFonts w:eastAsiaTheme="minorEastAsia" w:cs="Arial"/>
        </w:rPr>
        <w:t>,</w:t>
      </w:r>
      <w:r w:rsidRPr="007E3B3D">
        <w:rPr>
          <w:rFonts w:cs="Arial"/>
        </w:rPr>
        <w:t xml:space="preserve"> such as face, fingerprints, car plate number, Email address, phone number, GPS and so on. You need to be in compliance with the local privacy protection laws and regulations to protect the legitimate rights and interests of other people by implementing measures</w:t>
      </w:r>
      <w:r w:rsidRPr="007E3B3D">
        <w:rPr>
          <w:rFonts w:eastAsiaTheme="minorEastAsia" w:cs="Arial"/>
        </w:rPr>
        <w:t>,</w:t>
      </w:r>
      <w:r w:rsidRPr="007E3B3D">
        <w:rPr>
          <w:rFonts w:cs="Arial"/>
        </w:rPr>
        <w:t xml:space="preserve"> including but not limited to: providing clear and visible identification to inform data subject the existence of surveillance area and providing related contact.</w:t>
      </w:r>
    </w:p>
    <w:p w:rsidR="00046259" w:rsidRPr="007E3B3D" w:rsidRDefault="00046259" w:rsidP="00046259">
      <w:pPr>
        <w:pStyle w:val="af4"/>
        <w:ind w:leftChars="0" w:left="0"/>
        <w:rPr>
          <w:rFonts w:eastAsiaTheme="minorEastAsia" w:cs="Arial"/>
          <w:sz w:val="28"/>
          <w:szCs w:val="28"/>
        </w:rPr>
      </w:pPr>
      <w:r w:rsidRPr="007E3B3D">
        <w:rPr>
          <w:rFonts w:cs="Arial"/>
          <w:sz w:val="28"/>
          <w:szCs w:val="28"/>
        </w:rPr>
        <w:t xml:space="preserve">About the </w:t>
      </w:r>
      <w:r w:rsidR="00026C1B" w:rsidRPr="007E3B3D">
        <w:rPr>
          <w:rFonts w:eastAsiaTheme="minorEastAsia" w:cs="Arial"/>
          <w:sz w:val="28"/>
          <w:szCs w:val="28"/>
        </w:rPr>
        <w:t>Manual</w:t>
      </w:r>
    </w:p>
    <w:p w:rsidR="00F9687A" w:rsidRPr="007E3B3D" w:rsidRDefault="00F9687A" w:rsidP="00F9687A">
      <w:pPr>
        <w:pStyle w:val="ad"/>
        <w:jc w:val="both"/>
        <w:rPr>
          <w:rFonts w:cs="Arial"/>
        </w:rPr>
      </w:pPr>
      <w:r w:rsidRPr="007E3B3D">
        <w:rPr>
          <w:rFonts w:cs="Arial"/>
        </w:rPr>
        <w:t xml:space="preserve">The </w:t>
      </w:r>
      <w:r w:rsidR="00026C1B" w:rsidRPr="007E3B3D">
        <w:rPr>
          <w:rFonts w:cs="Arial"/>
        </w:rPr>
        <w:t>Manual</w:t>
      </w:r>
      <w:r w:rsidRPr="007E3B3D">
        <w:rPr>
          <w:rFonts w:cs="Arial"/>
        </w:rPr>
        <w:t xml:space="preserve"> is for reference only. If there is inconsistency between the </w:t>
      </w:r>
      <w:r w:rsidR="00026C1B" w:rsidRPr="007E3B3D">
        <w:rPr>
          <w:rFonts w:cs="Arial"/>
        </w:rPr>
        <w:t>Manual</w:t>
      </w:r>
      <w:r w:rsidRPr="007E3B3D">
        <w:rPr>
          <w:rFonts w:cs="Arial"/>
        </w:rPr>
        <w:t xml:space="preserve"> and the actual product, the actual product shall prevail.</w:t>
      </w:r>
    </w:p>
    <w:p w:rsidR="00F9687A" w:rsidRPr="007E3B3D" w:rsidRDefault="00F9687A" w:rsidP="00F9687A">
      <w:pPr>
        <w:pStyle w:val="ad"/>
        <w:jc w:val="both"/>
        <w:rPr>
          <w:rFonts w:cs="Arial"/>
        </w:rPr>
      </w:pPr>
      <w:r w:rsidRPr="007E3B3D">
        <w:rPr>
          <w:rFonts w:cs="Arial"/>
        </w:rPr>
        <w:t xml:space="preserve">We are not liable for any loss caused by the operations that do not comply with the </w:t>
      </w:r>
      <w:r w:rsidR="00026C1B" w:rsidRPr="007E3B3D">
        <w:rPr>
          <w:rFonts w:cs="Arial"/>
        </w:rPr>
        <w:t>Manual</w:t>
      </w:r>
      <w:r w:rsidRPr="007E3B3D">
        <w:rPr>
          <w:rFonts w:cs="Arial"/>
        </w:rPr>
        <w:t>.</w:t>
      </w:r>
    </w:p>
    <w:p w:rsidR="00F9687A" w:rsidRPr="007E3B3D" w:rsidRDefault="00F9687A" w:rsidP="00F9687A">
      <w:pPr>
        <w:pStyle w:val="ad"/>
        <w:jc w:val="both"/>
        <w:rPr>
          <w:rFonts w:cs="Arial"/>
        </w:rPr>
      </w:pPr>
      <w:r w:rsidRPr="007E3B3D">
        <w:rPr>
          <w:rFonts w:cs="Arial"/>
        </w:rPr>
        <w:t xml:space="preserve">The </w:t>
      </w:r>
      <w:r w:rsidR="00026C1B" w:rsidRPr="007E3B3D">
        <w:rPr>
          <w:rFonts w:cs="Arial"/>
        </w:rPr>
        <w:t>Manual</w:t>
      </w:r>
      <w:r w:rsidRPr="007E3B3D">
        <w:rPr>
          <w:rFonts w:cs="Arial"/>
        </w:rPr>
        <w:t xml:space="preserve"> would be updated according to the latest laws and regulations of related regions. For detailed information, see the paper User's Manual, CD-ROM, QR code or our official website. If there is inconsistency between paper User's Manual and the electronic version, the electronic version shall prevail.</w:t>
      </w:r>
    </w:p>
    <w:p w:rsidR="00F9687A" w:rsidRPr="007E3B3D" w:rsidRDefault="00F9687A" w:rsidP="00F9687A">
      <w:pPr>
        <w:pStyle w:val="ad"/>
        <w:jc w:val="both"/>
        <w:rPr>
          <w:rFonts w:cs="Arial"/>
        </w:rPr>
      </w:pPr>
      <w:r w:rsidRPr="007E3B3D">
        <w:rPr>
          <w:rFonts w:cs="Arial"/>
        </w:rPr>
        <w:lastRenderedPageBreak/>
        <w:t xml:space="preserve">All the designs and software are subject to change without prior written notice. The product updates might cause some differences between the actual product and the </w:t>
      </w:r>
      <w:r w:rsidR="00026C1B" w:rsidRPr="007E3B3D">
        <w:rPr>
          <w:rFonts w:cs="Arial"/>
        </w:rPr>
        <w:t>Manual</w:t>
      </w:r>
      <w:r w:rsidRPr="007E3B3D">
        <w:rPr>
          <w:rFonts w:cs="Arial"/>
        </w:rPr>
        <w:t>. Please contact the customer service for the latest program and supplementary documentation.</w:t>
      </w:r>
    </w:p>
    <w:p w:rsidR="00F9687A" w:rsidRPr="007E3B3D" w:rsidRDefault="00F9687A" w:rsidP="00F9687A">
      <w:pPr>
        <w:pStyle w:val="ad"/>
        <w:jc w:val="both"/>
        <w:rPr>
          <w:rFonts w:cs="Arial"/>
        </w:rPr>
      </w:pPr>
      <w:r w:rsidRPr="007E3B3D">
        <w:rPr>
          <w:rFonts w:cs="Arial"/>
        </w:rPr>
        <w:t>There still might be deviation in technical data, functions and operations description, or errors in print. If there is any doubt or dispute, please refer to our final explanation.</w:t>
      </w:r>
    </w:p>
    <w:p w:rsidR="00F9687A" w:rsidRPr="007E3B3D" w:rsidRDefault="00F9687A" w:rsidP="00F9687A">
      <w:pPr>
        <w:pStyle w:val="ad"/>
        <w:jc w:val="both"/>
        <w:rPr>
          <w:rFonts w:cs="Arial"/>
        </w:rPr>
      </w:pPr>
      <w:r w:rsidRPr="007E3B3D">
        <w:rPr>
          <w:rFonts w:cs="Arial"/>
        </w:rPr>
        <w:t xml:space="preserve">Upgrade the reader software or try other mainstream reader software if the </w:t>
      </w:r>
      <w:r w:rsidR="00026C1B" w:rsidRPr="007E3B3D">
        <w:rPr>
          <w:rFonts w:cs="Arial"/>
        </w:rPr>
        <w:t>Manual</w:t>
      </w:r>
      <w:r w:rsidRPr="007E3B3D">
        <w:rPr>
          <w:rFonts w:cs="Arial"/>
        </w:rPr>
        <w:t xml:space="preserve"> (in PDF format) cannot be opened.</w:t>
      </w:r>
    </w:p>
    <w:p w:rsidR="00F9687A" w:rsidRPr="007E3B3D" w:rsidRDefault="00D45EB4" w:rsidP="00F9687A">
      <w:pPr>
        <w:pStyle w:val="ad"/>
        <w:jc w:val="both"/>
        <w:rPr>
          <w:rFonts w:cs="Arial"/>
        </w:rPr>
      </w:pPr>
      <w:hyperlink r:id="rId18" w:history="1">
        <w:r w:rsidR="00F9687A" w:rsidRPr="007E3B3D">
          <w:rPr>
            <w:rFonts w:cs="Arial"/>
          </w:rPr>
          <w:t xml:space="preserve">All trademarks, registered trademarks and the company names in the </w:t>
        </w:r>
        <w:r w:rsidR="00026C1B" w:rsidRPr="007E3B3D">
          <w:rPr>
            <w:rFonts w:cs="Arial"/>
          </w:rPr>
          <w:t>Manual</w:t>
        </w:r>
        <w:r w:rsidR="00F9687A" w:rsidRPr="007E3B3D">
          <w:rPr>
            <w:rFonts w:cs="Arial"/>
          </w:rPr>
          <w:t xml:space="preserve"> are the properties of their respective owners.</w:t>
        </w:r>
      </w:hyperlink>
      <w:r w:rsidR="00F9687A" w:rsidRPr="007E3B3D">
        <w:rPr>
          <w:rFonts w:cs="Arial"/>
        </w:rPr>
        <w:t xml:space="preserve"> </w:t>
      </w:r>
    </w:p>
    <w:p w:rsidR="00F9687A" w:rsidRPr="007E3B3D" w:rsidRDefault="00F9687A" w:rsidP="00F9687A">
      <w:pPr>
        <w:pStyle w:val="ad"/>
        <w:jc w:val="both"/>
        <w:rPr>
          <w:rFonts w:cs="Arial"/>
        </w:rPr>
      </w:pPr>
      <w:r w:rsidRPr="007E3B3D">
        <w:rPr>
          <w:rFonts w:cs="Arial"/>
        </w:rPr>
        <w:t>Please visit our website, contact the supplier or customer service if there is any problem occurred when using the device.</w:t>
      </w:r>
    </w:p>
    <w:p w:rsidR="00046259" w:rsidRPr="007E3B3D" w:rsidRDefault="00F9687A" w:rsidP="00F9687A">
      <w:pPr>
        <w:pStyle w:val="ad"/>
        <w:ind w:left="851" w:firstLine="0"/>
        <w:jc w:val="both"/>
        <w:rPr>
          <w:rFonts w:cs="Arial"/>
        </w:rPr>
      </w:pPr>
      <w:r w:rsidRPr="007E3B3D">
        <w:rPr>
          <w:rFonts w:cs="Arial"/>
        </w:rPr>
        <w:t>If there is any uncertainty or controversy, please refer to our final explanation.</w:t>
      </w:r>
    </w:p>
    <w:p w:rsidR="002E1E11" w:rsidRPr="007E3B3D" w:rsidRDefault="002E1E11" w:rsidP="002E1E11">
      <w:pPr>
        <w:pStyle w:val="af4"/>
        <w:ind w:left="840"/>
        <w:rPr>
          <w:rFonts w:cs="Arial"/>
        </w:rPr>
        <w:sectPr w:rsidR="002E1E11" w:rsidRPr="007E3B3D" w:rsidSect="00AC3D59">
          <w:headerReference w:type="default" r:id="rId19"/>
          <w:footerReference w:type="default" r:id="rId20"/>
          <w:pgSz w:w="11906" w:h="16838"/>
          <w:pgMar w:top="851" w:right="1134" w:bottom="1134" w:left="1134" w:header="284" w:footer="284" w:gutter="0"/>
          <w:pgNumType w:fmt="upperRoman"/>
          <w:cols w:space="425"/>
          <w:docGrid w:type="lines" w:linePitch="312"/>
        </w:sectPr>
      </w:pPr>
    </w:p>
    <w:p w:rsidR="00863A5F" w:rsidRPr="007E3B3D" w:rsidRDefault="00863A5F" w:rsidP="00863A5F">
      <w:pPr>
        <w:pStyle w:val="Content"/>
        <w:spacing w:before="312" w:after="312"/>
        <w:rPr>
          <w:rFonts w:ascii="Arial" w:hAnsi="Arial" w:cs="Arial"/>
        </w:rPr>
      </w:pPr>
      <w:bookmarkStart w:id="14" w:name="_Toc523321144"/>
      <w:r w:rsidRPr="007E3B3D">
        <w:rPr>
          <w:rFonts w:ascii="Arial" w:hAnsi="Arial" w:cs="Arial"/>
        </w:rPr>
        <w:lastRenderedPageBreak/>
        <mc:AlternateContent>
          <mc:Choice Requires="wpg">
            <w:drawing>
              <wp:anchor distT="0" distB="2286" distL="114300" distR="115824" simplePos="0" relativeHeight="251738112" behindDoc="1" locked="0" layoutInCell="1" allowOverlap="1" wp14:anchorId="66EBE191" wp14:editId="023956B0">
                <wp:simplePos x="0" y="0"/>
                <wp:positionH relativeFrom="column">
                  <wp:posOffset>-739775</wp:posOffset>
                </wp:positionH>
                <wp:positionV relativeFrom="paragraph">
                  <wp:posOffset>489585</wp:posOffset>
                </wp:positionV>
                <wp:extent cx="7733665" cy="552450"/>
                <wp:effectExtent l="0" t="0" r="635" b="38100"/>
                <wp:wrapNone/>
                <wp:docPr id="2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21" name="组合 21"/>
                        <wpg:cNvGrpSpPr/>
                        <wpg:grpSpPr>
                          <a:xfrm>
                            <a:off x="-428660" y="4643446"/>
                            <a:ext cx="10072758" cy="671518"/>
                            <a:chOff x="-428660" y="4643446"/>
                            <a:chExt cx="10072758" cy="671518"/>
                          </a:xfrm>
                        </wpg:grpSpPr>
                        <wps:wsp>
                          <wps:cNvPr id="24" name="矩形 24"/>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863A5F"/>
                            </w:txbxContent>
                          </wps:txbx>
                          <wps:bodyPr rtlCol="0" anchor="ctr"/>
                        </wps:wsp>
                        <wps:wsp>
                          <wps:cNvPr id="32" name="矩形 32"/>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863A5F"/>
                            </w:txbxContent>
                          </wps:txbx>
                          <wps:bodyPr rtlCol="0" anchor="ctr"/>
                        </wps:wsp>
                      </wpg:grpSp>
                      <wps:wsp>
                        <wps:cNvPr id="33" name="直接连接符 33"/>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58.25pt;margin-top:38.55pt;width:608.95pt;height:43.5pt;z-index:-25157836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">
                <v:group id="组合 21" o:spid="_x0000_s1048"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矩形 24" o:spid="_x0000_s1049"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kvsMA&#10;AADbAAAADwAAAGRycy9kb3ducmV2LnhtbESPT2sCMRTE70K/Q3iF3jRb6z9Wo0hB6EGKbovnx+a5&#10;Wdy8hE1012/fCAWPw8z8hlltetuIG7WhdqzgfZSBIC6drrlS8PuzGy5AhIissXFMCu4UYLN+Gaww&#10;167jI92KWIkE4ZCjAhOjz6UMpSGLYeQ8cfLOrrUYk2wrqVvsEtw2cpxlM2mx5rRg0NOnofJSXK0C&#10;e/L3QzRBd5ePiT98Z/vtdL5Q6u213y5BROrjM/zf/tIKxhN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kvsMAAADbAAAADwAAAAAAAAAAAAAAAACYAgAAZHJzL2Rv&#10;d25yZXYueG1sUEsFBgAAAAAEAAQA9QAAAIgDAAAAAA==&#10;" fillcolor="#7f7f7f [1612]" stroked="f" strokeweight="2pt">
                    <v:textbox>
                      <w:txbxContent>
                        <w:p w:rsidR="006E7535" w:rsidRDefault="006E7535" w:rsidP="00863A5F"/>
                      </w:txbxContent>
                    </v:textbox>
                  </v:rect>
                  <v:rect id="矩形 32" o:spid="_x0000_s1050"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Nx8QA&#10;AADbAAAADwAAAGRycy9kb3ducmV2LnhtbESPT4vCMBTE7wv7HcJb8Kapblm0GkWWFdTD4j8Qb4/m&#10;2ZZtXkoStX57Iwh7HGbmN8xk1ppaXMn5yrKCfi8BQZxbXXGh4LBfdIcgfEDWWFsmBXfyMJu+v00w&#10;0/bGW7ruQiEihH2GCsoQmkxKn5dk0PdsQxy9s3UGQ5SukNrhLcJNLQdJ8iUNVhwXSmzou6T8b3cx&#10;CvYuPx1H6A59n66Pq5/fdL7YpEp1Ptr5GESgNvyHX+2lVvA5gO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DcfEAAAA2wAAAA8AAAAAAAAAAAAAAAAAmAIAAGRycy9k&#10;b3ducmV2LnhtbFBLBQYAAAAABAAEAPUAAACJAwAAAAA=&#10;" fillcolor="#17365d [2415]" stroked="f" strokeweight="2pt">
                    <v:textbox>
                      <w:txbxContent>
                        <w:p w:rsidR="006E7535" w:rsidRDefault="006E7535" w:rsidP="00863A5F"/>
                      </w:txbxContent>
                    </v:textbox>
                  </v:rect>
                </v:group>
                <v:line id="直接连接符 33" o:spid="_x0000_s1051"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Ga8YAAADbAAAADwAAAGRycy9kb3ducmV2LnhtbESPQWvCQBSE74X+h+UVeim60WDapK5S&#10;KoIXEdMc7O2RfU1Cs29DdjXx37tCocdhZr5hluvRtOJCvWssK5hNIxDEpdUNVwqKr+3kDYTzyBpb&#10;y6TgSg7Wq8eHJWbaDnykS+4rESDsMlRQe99lUrqyJoNuajvi4P3Y3qAPsq+k7nEIcNPKeRQl0mDD&#10;YaHGjj5rKn/zs1GwKZIhT6vF68ss3o8pH+an771R6vlp/HgH4Wn0/+G/9k4riGO4fw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mvGAAAA2wAAAA8AAAAAAAAA&#10;AAAAAAAAoQIAAGRycy9kb3ducmV2LnhtbFBLBQYAAAAABAAEAPkAAACUAwAAAAA=&#10;" strokecolor="black [3213]" strokeweight="1pt"/>
              </v:group>
            </w:pict>
          </mc:Fallback>
        </mc:AlternateContent>
      </w:r>
      <w:bookmarkEnd w:id="6"/>
      <w:bookmarkEnd w:id="7"/>
      <w:r w:rsidR="005A2E40" w:rsidRPr="007E3B3D">
        <w:rPr>
          <w:rFonts w:ascii="Arial" w:hAnsi="Arial" w:cs="Arial"/>
        </w:rPr>
        <w:t xml:space="preserve"> Important Safeguards and Warnings</w:t>
      </w:r>
      <w:bookmarkEnd w:id="14"/>
    </w:p>
    <w:p w:rsidR="005A2E40" w:rsidRPr="007E3B3D" w:rsidRDefault="005A2E40" w:rsidP="00973944">
      <w:pPr>
        <w:pStyle w:val="af4"/>
        <w:ind w:left="840"/>
        <w:jc w:val="both"/>
        <w:rPr>
          <w:rFonts w:cs="Arial"/>
        </w:rPr>
      </w:pPr>
      <w:r w:rsidRPr="007E3B3D">
        <w:rPr>
          <w:rFonts w:cs="Arial"/>
        </w:rPr>
        <w:t>The following description is the correct application method of the device. Please read the manual carefully before use, in order to prevent danger and property loss. Strictly conform to the manual during application and keep it properly after reading.</w:t>
      </w:r>
    </w:p>
    <w:p w:rsidR="005A2E40" w:rsidRPr="007E3B3D" w:rsidRDefault="005A2E40" w:rsidP="00973944">
      <w:pPr>
        <w:pStyle w:val="afd"/>
        <w:spacing w:before="156" w:after="156"/>
        <w:jc w:val="both"/>
        <w:rPr>
          <w:rFonts w:cs="Arial"/>
          <w:noProof/>
        </w:rPr>
      </w:pPr>
      <w:r w:rsidRPr="007E3B3D">
        <w:rPr>
          <w:rFonts w:cs="Arial"/>
          <w:noProof/>
        </w:rPr>
        <w:t xml:space="preserve">Operating Requirement </w:t>
      </w:r>
    </w:p>
    <w:p w:rsidR="005A2E40" w:rsidRPr="007E3B3D" w:rsidRDefault="005A2E40" w:rsidP="00973944">
      <w:pPr>
        <w:pStyle w:val="ad"/>
        <w:ind w:left="840"/>
        <w:jc w:val="both"/>
        <w:rPr>
          <w:rFonts w:cs="Arial"/>
        </w:rPr>
      </w:pPr>
      <w:r w:rsidRPr="007E3B3D">
        <w:rPr>
          <w:rFonts w:cs="Arial"/>
        </w:rPr>
        <w:t xml:space="preserve">Please don’t place and install the device in an area exposed to direct sunlight or near heat generating device. </w:t>
      </w:r>
    </w:p>
    <w:p w:rsidR="005A2E40" w:rsidRPr="007E3B3D" w:rsidRDefault="005A2E40" w:rsidP="00973944">
      <w:pPr>
        <w:pStyle w:val="ad"/>
        <w:ind w:left="840"/>
        <w:jc w:val="both"/>
        <w:rPr>
          <w:rFonts w:cs="Arial"/>
        </w:rPr>
      </w:pPr>
      <w:r w:rsidRPr="007E3B3D">
        <w:rPr>
          <w:rFonts w:cs="Arial"/>
        </w:rPr>
        <w:t xml:space="preserve">Please don’t install the device in a humid, dusty or fuliginous area. </w:t>
      </w:r>
    </w:p>
    <w:p w:rsidR="005A2E40" w:rsidRPr="007E3B3D" w:rsidRDefault="005A2E40" w:rsidP="00973944">
      <w:pPr>
        <w:pStyle w:val="ad"/>
        <w:ind w:left="840"/>
        <w:jc w:val="both"/>
        <w:rPr>
          <w:rFonts w:cs="Arial"/>
        </w:rPr>
      </w:pPr>
      <w:r w:rsidRPr="007E3B3D">
        <w:rPr>
          <w:rFonts w:cs="Arial"/>
        </w:rPr>
        <w:t xml:space="preserve">Please keep its horizontal installation, or install it at stable places, and prevent it from falling. </w:t>
      </w:r>
    </w:p>
    <w:p w:rsidR="005A2E40" w:rsidRPr="007E3B3D" w:rsidRDefault="005A2E40" w:rsidP="00973944">
      <w:pPr>
        <w:pStyle w:val="ad"/>
        <w:ind w:left="840"/>
        <w:jc w:val="both"/>
        <w:rPr>
          <w:rFonts w:cs="Arial"/>
        </w:rPr>
      </w:pPr>
      <w:r w:rsidRPr="007E3B3D">
        <w:rPr>
          <w:rFonts w:cs="Arial"/>
        </w:rPr>
        <w:t>Please don’t drip or splash liquids onto the device; don’t put on the device anything filled with liquids, in order to prevent liquids from flowing into the device.</w:t>
      </w:r>
    </w:p>
    <w:p w:rsidR="005A2E40" w:rsidRPr="007E3B3D" w:rsidRDefault="005A2E40" w:rsidP="00973944">
      <w:pPr>
        <w:pStyle w:val="ad"/>
        <w:ind w:left="840"/>
        <w:jc w:val="both"/>
        <w:rPr>
          <w:rFonts w:cs="Arial"/>
        </w:rPr>
      </w:pPr>
      <w:r w:rsidRPr="007E3B3D">
        <w:rPr>
          <w:rFonts w:cs="Arial"/>
        </w:rPr>
        <w:t xml:space="preserve">Please install the device at well-ventilated places; don’t block its ventilation opening. </w:t>
      </w:r>
    </w:p>
    <w:p w:rsidR="005A2E40" w:rsidRPr="007E3B3D" w:rsidRDefault="005A2E40" w:rsidP="00973944">
      <w:pPr>
        <w:pStyle w:val="ad"/>
        <w:ind w:left="840"/>
        <w:jc w:val="both"/>
        <w:rPr>
          <w:rFonts w:cs="Arial"/>
        </w:rPr>
      </w:pPr>
      <w:r w:rsidRPr="007E3B3D">
        <w:rPr>
          <w:rFonts w:cs="Arial"/>
        </w:rPr>
        <w:t xml:space="preserve">Use the device only within rated input and output range. </w:t>
      </w:r>
    </w:p>
    <w:p w:rsidR="005A2E40" w:rsidRPr="007E3B3D" w:rsidRDefault="005A2E40" w:rsidP="00973944">
      <w:pPr>
        <w:pStyle w:val="ad"/>
        <w:ind w:left="840"/>
        <w:jc w:val="both"/>
        <w:rPr>
          <w:rFonts w:cs="Arial"/>
        </w:rPr>
      </w:pPr>
      <w:r w:rsidRPr="007E3B3D">
        <w:rPr>
          <w:rFonts w:cs="Arial"/>
        </w:rPr>
        <w:t xml:space="preserve">Please don’t dismantle the device arbitrarily. </w:t>
      </w:r>
    </w:p>
    <w:p w:rsidR="005A2E40" w:rsidRPr="007E3B3D" w:rsidRDefault="005A2E40" w:rsidP="00973944">
      <w:pPr>
        <w:pStyle w:val="ad"/>
        <w:ind w:left="840"/>
        <w:jc w:val="both"/>
        <w:rPr>
          <w:rFonts w:cs="Arial"/>
        </w:rPr>
      </w:pPr>
      <w:r w:rsidRPr="007E3B3D">
        <w:rPr>
          <w:rFonts w:cs="Arial"/>
        </w:rPr>
        <w:t>Please transport, use and store the device within allowed humidity and temperature range.</w:t>
      </w:r>
    </w:p>
    <w:p w:rsidR="005A2E40" w:rsidRPr="007E3B3D" w:rsidRDefault="005A2E40" w:rsidP="00973944">
      <w:pPr>
        <w:pStyle w:val="afd"/>
        <w:spacing w:before="156" w:after="156"/>
        <w:jc w:val="both"/>
        <w:rPr>
          <w:rFonts w:cs="Arial"/>
          <w:noProof/>
        </w:rPr>
      </w:pPr>
      <w:r w:rsidRPr="007E3B3D">
        <w:rPr>
          <w:rFonts w:cs="Arial"/>
          <w:noProof/>
        </w:rPr>
        <w:t xml:space="preserve">Power Requirement </w:t>
      </w:r>
    </w:p>
    <w:p w:rsidR="005A2E40" w:rsidRPr="007E3B3D" w:rsidRDefault="005A2E40" w:rsidP="00973944">
      <w:pPr>
        <w:pStyle w:val="ad"/>
        <w:ind w:left="840"/>
        <w:jc w:val="both"/>
        <w:rPr>
          <w:rFonts w:cs="Arial"/>
        </w:rPr>
      </w:pPr>
      <w:r w:rsidRPr="007E3B3D">
        <w:rPr>
          <w:rFonts w:cs="Arial"/>
        </w:rPr>
        <w:t xml:space="preserve">Please make sure to use batteries according to requirements; otherwise, it may result in fire, explosion or burning risks of batteries! </w:t>
      </w:r>
    </w:p>
    <w:p w:rsidR="005A2E40" w:rsidRPr="007E3B3D" w:rsidRDefault="005A2E40" w:rsidP="00973944">
      <w:pPr>
        <w:pStyle w:val="ad"/>
        <w:ind w:left="840"/>
        <w:jc w:val="both"/>
        <w:rPr>
          <w:rFonts w:cs="Arial"/>
        </w:rPr>
      </w:pPr>
      <w:r w:rsidRPr="007E3B3D">
        <w:rPr>
          <w:rFonts w:cs="Arial"/>
        </w:rPr>
        <w:t>To replace batteries, only the same type of batteries can be used!</w:t>
      </w:r>
    </w:p>
    <w:p w:rsidR="005A2E40" w:rsidRPr="007E3B3D" w:rsidRDefault="005A2E40" w:rsidP="00973944">
      <w:pPr>
        <w:pStyle w:val="ad"/>
        <w:ind w:left="840"/>
        <w:jc w:val="both"/>
        <w:rPr>
          <w:rFonts w:cs="Arial"/>
        </w:rPr>
      </w:pPr>
      <w:r w:rsidRPr="007E3B3D">
        <w:rPr>
          <w:rFonts w:cs="Arial"/>
        </w:rPr>
        <w:t xml:space="preserve">The product shall use electric cables (power cables) recommended by this area, which shall be used within its rated specification! </w:t>
      </w:r>
    </w:p>
    <w:p w:rsidR="005A2E40" w:rsidRPr="007E3B3D" w:rsidRDefault="005A2E40" w:rsidP="00973944">
      <w:pPr>
        <w:pStyle w:val="ad"/>
        <w:ind w:left="840"/>
        <w:jc w:val="both"/>
        <w:rPr>
          <w:rFonts w:cs="Arial"/>
        </w:rPr>
      </w:pPr>
      <w:r w:rsidRPr="007E3B3D">
        <w:rPr>
          <w:rFonts w:cs="Arial"/>
        </w:rPr>
        <w:t>Please use standard power adapter matched with the device; otherwise, the resulting personal injury or device damage shall be borne by the user.</w:t>
      </w:r>
    </w:p>
    <w:p w:rsidR="005A2E40" w:rsidRPr="007E3B3D" w:rsidRDefault="005A2E40" w:rsidP="00973944">
      <w:pPr>
        <w:pStyle w:val="ad"/>
        <w:ind w:left="840"/>
        <w:jc w:val="both"/>
        <w:rPr>
          <w:rFonts w:cs="Arial"/>
        </w:rPr>
      </w:pPr>
      <w:r w:rsidRPr="007E3B3D">
        <w:rPr>
          <w:rFonts w:cs="Arial"/>
        </w:rPr>
        <w:t>Please use power supply that meets SELV (safety extra low voltage) requirements, and supply power with rated voltage that conforms to Limited Power Source in IEC60950-1. For specific power supply requirements, please refer to device labels.</w:t>
      </w:r>
    </w:p>
    <w:p w:rsidR="005A2E40" w:rsidRPr="007E3B3D" w:rsidRDefault="005A2E40" w:rsidP="00973944">
      <w:pPr>
        <w:pStyle w:val="ad"/>
        <w:ind w:left="840"/>
        <w:jc w:val="both"/>
        <w:rPr>
          <w:rFonts w:cs="Arial"/>
        </w:rPr>
      </w:pPr>
      <w:r w:rsidRPr="007E3B3D">
        <w:rPr>
          <w:rFonts w:cs="Arial"/>
        </w:rPr>
        <w:t xml:space="preserve">Products with category I structure shall be connected to grid power output socket, which is equipped with protective grounding. </w:t>
      </w:r>
    </w:p>
    <w:p w:rsidR="00863A5F" w:rsidRPr="007E3B3D" w:rsidRDefault="005A2E40" w:rsidP="00973944">
      <w:pPr>
        <w:pStyle w:val="ad"/>
        <w:ind w:left="840"/>
        <w:jc w:val="both"/>
        <w:rPr>
          <w:rFonts w:cs="Arial"/>
        </w:rPr>
      </w:pPr>
      <w:r w:rsidRPr="007E3B3D">
        <w:rPr>
          <w:rFonts w:cs="Arial"/>
        </w:rPr>
        <w:t>Appliance coupler is a disconnecting device. During normal use, please keep an angle that facilitates operation.</w:t>
      </w:r>
    </w:p>
    <w:p w:rsidR="00863A5F" w:rsidRPr="007E3B3D" w:rsidRDefault="00863A5F" w:rsidP="00863A5F">
      <w:pPr>
        <w:rPr>
          <w:rFonts w:cs="Arial"/>
        </w:rPr>
        <w:sectPr w:rsidR="00863A5F" w:rsidRPr="007E3B3D" w:rsidSect="008403C0">
          <w:headerReference w:type="default" r:id="rId21"/>
          <w:footerReference w:type="default" r:id="rId22"/>
          <w:pgSz w:w="11906" w:h="16838" w:code="9"/>
          <w:pgMar w:top="851" w:right="1134" w:bottom="1134" w:left="1134" w:header="283" w:footer="283" w:gutter="0"/>
          <w:pgNumType w:fmt="upperRoman"/>
          <w:cols w:space="425"/>
          <w:docGrid w:type="lines" w:linePitch="312"/>
        </w:sectPr>
      </w:pPr>
    </w:p>
    <w:p w:rsidR="0037346A" w:rsidRPr="007E3B3D" w:rsidRDefault="00B42380" w:rsidP="006D5E18">
      <w:pPr>
        <w:pStyle w:val="Content0"/>
        <w:rPr>
          <w:rStyle w:val="ContentChar0"/>
          <w:rFonts w:cs="Arial"/>
        </w:rPr>
      </w:pPr>
      <w:r w:rsidRPr="007E3B3D">
        <w:rPr>
          <w:rStyle w:val="ContentChar0"/>
          <w:rFonts w:cs="Arial"/>
          <w:noProof/>
        </w:rPr>
        <w:lastRenderedPageBreak/>
        <mc:AlternateContent>
          <mc:Choice Requires="wpg">
            <w:drawing>
              <wp:anchor distT="0" distB="2286" distL="114300" distR="115824" simplePos="0" relativeHeight="251727872" behindDoc="1" locked="0" layoutInCell="1" allowOverlap="1" wp14:anchorId="4BE0207D" wp14:editId="704B30E7">
                <wp:simplePos x="0" y="0"/>
                <wp:positionH relativeFrom="column">
                  <wp:posOffset>-734888</wp:posOffset>
                </wp:positionH>
                <wp:positionV relativeFrom="paragraph">
                  <wp:posOffset>475421</wp:posOffset>
                </wp:positionV>
                <wp:extent cx="7733665" cy="552450"/>
                <wp:effectExtent l="0" t="0" r="635" b="38100"/>
                <wp:wrapNone/>
                <wp:docPr id="108"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109" name="组合 109"/>
                        <wpg:cNvGrpSpPr/>
                        <wpg:grpSpPr>
                          <a:xfrm>
                            <a:off x="-428660" y="4643446"/>
                            <a:ext cx="10072758" cy="671518"/>
                            <a:chOff x="-428660" y="4643446"/>
                            <a:chExt cx="10072758" cy="671518"/>
                          </a:xfrm>
                        </wpg:grpSpPr>
                        <wps:wsp>
                          <wps:cNvPr id="110" name="矩形 110"/>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s:wsp>
                          <wps:cNvPr id="111" name="矩形 111"/>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g:grpSp>
                      <wps:wsp>
                        <wps:cNvPr id="112" name="直接连接符 112"/>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52" style="position:absolute;left:0;text-align:left;margin-left:-57.85pt;margin-top:37.45pt;width:608.95pt;height:43.5pt;z-index:-25158860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">
                <v:group id="组合 109" o:spid="_x0000_s1053"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矩形 110" o:spid="_x0000_s1054"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w8QA&#10;AADcAAAADwAAAGRycy9kb3ducmV2LnhtbESPQWsCMRCF74X+hzCF3mrWtlZZjSKFQg9FrIrnYTNu&#10;FjeTsEnd9d93DoK3Gd6b975ZrAbfqgt1qQlsYDwqQBFXwTZcGzjsv15moFJGttgGJgNXSrBaPj4s&#10;sLSh51+67HKtJIRTiQZczrHUOlWOPKZRiMSinULnMcva1dp22Eu4b/VrUXxojw1Lg8NIn46q8+7P&#10;G/DHeN1ml2x/fnuP203xs55MZ8Y8Pw3rOahMQ76bb9ffVvDH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pMPEAAAA3AAAAA8AAAAAAAAAAAAAAAAAmAIAAGRycy9k&#10;b3ducmV2LnhtbFBLBQYAAAAABAAEAPUAAACJAwAAAAA=&#10;" fillcolor="#7f7f7f [1612]" stroked="f" strokeweight="2pt">
                    <v:textbox>
                      <w:txbxContent>
                        <w:p w:rsidR="006E7535" w:rsidRDefault="006E7535" w:rsidP="00B42380"/>
                      </w:txbxContent>
                    </v:textbox>
                  </v:rect>
                  <v:rect id="矩形 111" o:spid="_x0000_s1055"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UDMMA&#10;AADcAAAADwAAAGRycy9kb3ducmV2LnhtbERPTWvCQBC9F/oflin0VjeRUNroKqE0UHuQVgXxNmTH&#10;JJidDburxn/vCoK3ebzPmc4H04kTOd9aVpCOEhDEldUt1wo26/LtA4QPyBo7y6TgQh7ms+enKeba&#10;nvmfTqtQixjCPkcFTQh9LqWvGjLoR7YnjtzeOoMhQldL7fAcw00nx0nyLg22HBsa7OmroeqwOhoF&#10;a1fttp/oNqnPfreL72VWlH+ZUq8vQzEBEWgID/Hd/aPj/DSF2zPx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aUDMMAAADcAAAADwAAAAAAAAAAAAAAAACYAgAAZHJzL2Rv&#10;d25yZXYueG1sUEsFBgAAAAAEAAQA9QAAAIgDAAAAAA==&#10;" fillcolor="#17365d [2415]" stroked="f" strokeweight="2pt">
                    <v:textbox>
                      <w:txbxContent>
                        <w:p w:rsidR="006E7535" w:rsidRDefault="006E7535" w:rsidP="00B42380"/>
                      </w:txbxContent>
                    </v:textbox>
                  </v:rect>
                </v:group>
                <v:line id="直接连接符 112" o:spid="_x0000_s1056"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pgMQAAADcAAAADwAAAGRycy9kb3ducmV2LnhtbERPTWvCQBC9F/wPywi9lLpJSm2N2Ygo&#10;gheRph7qbciOSTA7G7Jbk/57t1DobR7vc7LVaFpxo941lhXEswgEcWl1w5WC0+fu+R2E88gaW8uk&#10;4IccrPLJQ4aptgN/0K3wlQgh7FJUUHvfpVK6siaDbmY74sBdbG/QB9hXUvc4hHDTyiSK5tJgw6Gh&#10;xo42NZXX4tso2J7mQ7GoXt+e4pfDuOBj8nU+GKUep+N6CcLT6P/Ff+69DvPjBH6fCR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umAxAAAANwAAAAPAAAAAAAAAAAA&#10;AAAAAKECAABkcnMvZG93bnJldi54bWxQSwUGAAAAAAQABAD5AAAAkgMAAAAA&#10;" strokecolor="black [3213]" strokeweight="1pt"/>
              </v:group>
            </w:pict>
          </mc:Fallback>
        </mc:AlternateContent>
      </w:r>
      <w:r w:rsidR="00AE6F79" w:rsidRPr="007E3B3D">
        <w:rPr>
          <w:rFonts w:cs="Arial"/>
        </w:rPr>
        <w:t xml:space="preserve"> Table of Contents</w:t>
      </w:r>
    </w:p>
    <w:p w:rsidR="00967F70" w:rsidRPr="007E3B3D" w:rsidRDefault="000C122F">
      <w:pPr>
        <w:pStyle w:val="10"/>
        <w:tabs>
          <w:tab w:val="right" w:leader="dot" w:pos="9628"/>
        </w:tabs>
        <w:rPr>
          <w:rFonts w:asciiTheme="minorHAnsi" w:eastAsiaTheme="minorEastAsia" w:hAnsiTheme="minorHAnsi" w:cstheme="minorBidi"/>
          <w:b w:val="0"/>
          <w:noProof/>
          <w:szCs w:val="22"/>
        </w:rPr>
      </w:pPr>
      <w:r w:rsidRPr="007E3B3D">
        <w:rPr>
          <w:rFonts w:eastAsia="宋体" w:cs="Arial"/>
        </w:rPr>
        <w:fldChar w:fldCharType="begin"/>
      </w:r>
      <w:r w:rsidR="00756813" w:rsidRPr="007E3B3D">
        <w:rPr>
          <w:rFonts w:cs="Arial"/>
        </w:rPr>
        <w:instrText xml:space="preserve"> TOC \o "1-3" \h \z \u </w:instrText>
      </w:r>
      <w:r w:rsidRPr="007E3B3D">
        <w:rPr>
          <w:rFonts w:eastAsia="宋体" w:cs="Arial"/>
        </w:rPr>
        <w:fldChar w:fldCharType="separate"/>
      </w:r>
      <w:hyperlink w:anchor="_Toc523321141" w:history="1">
        <w:r w:rsidR="00967F70" w:rsidRPr="007E3B3D">
          <w:rPr>
            <w:rStyle w:val="aff4"/>
            <w:rFonts w:cs="Arial"/>
            <w:noProof/>
            <w:color w:val="auto"/>
          </w:rPr>
          <w:t xml:space="preserve"> Cybersecurity Recommendations</w:t>
        </w:r>
        <w:r w:rsidR="00967F70" w:rsidRPr="007E3B3D">
          <w:rPr>
            <w:noProof/>
            <w:webHidden/>
          </w:rPr>
          <w:tab/>
        </w:r>
        <w:r w:rsidR="00967F70" w:rsidRPr="007E3B3D">
          <w:rPr>
            <w:noProof/>
            <w:webHidden/>
          </w:rPr>
          <w:fldChar w:fldCharType="begin"/>
        </w:r>
        <w:r w:rsidR="00967F70" w:rsidRPr="007E3B3D">
          <w:rPr>
            <w:noProof/>
            <w:webHidden/>
          </w:rPr>
          <w:instrText xml:space="preserve"> PAGEREF _Toc523321141 \h </w:instrText>
        </w:r>
        <w:r w:rsidR="00967F70" w:rsidRPr="007E3B3D">
          <w:rPr>
            <w:noProof/>
            <w:webHidden/>
          </w:rPr>
        </w:r>
        <w:r w:rsidR="00967F70" w:rsidRPr="007E3B3D">
          <w:rPr>
            <w:noProof/>
            <w:webHidden/>
          </w:rPr>
          <w:fldChar w:fldCharType="separate"/>
        </w:r>
        <w:r w:rsidR="00967F70" w:rsidRPr="007E3B3D">
          <w:rPr>
            <w:noProof/>
            <w:webHidden/>
          </w:rPr>
          <w:t>II</w:t>
        </w:r>
        <w:r w:rsidR="00967F70"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142" w:history="1">
        <w:r w:rsidRPr="007E3B3D">
          <w:rPr>
            <w:rStyle w:val="aff4"/>
            <w:rFonts w:cs="Arial"/>
            <w:noProof/>
            <w:color w:val="auto"/>
          </w:rPr>
          <w:t>Regulatory Information</w:t>
        </w:r>
        <w:r w:rsidRPr="007E3B3D">
          <w:rPr>
            <w:noProof/>
            <w:webHidden/>
          </w:rPr>
          <w:tab/>
        </w:r>
        <w:r w:rsidRPr="007E3B3D">
          <w:rPr>
            <w:noProof/>
            <w:webHidden/>
          </w:rPr>
          <w:fldChar w:fldCharType="begin"/>
        </w:r>
        <w:r w:rsidRPr="007E3B3D">
          <w:rPr>
            <w:noProof/>
            <w:webHidden/>
          </w:rPr>
          <w:instrText xml:space="preserve"> PAGEREF _Toc523321142 \h </w:instrText>
        </w:r>
        <w:r w:rsidRPr="007E3B3D">
          <w:rPr>
            <w:noProof/>
            <w:webHidden/>
          </w:rPr>
        </w:r>
        <w:r w:rsidRPr="007E3B3D">
          <w:rPr>
            <w:noProof/>
            <w:webHidden/>
          </w:rPr>
          <w:fldChar w:fldCharType="separate"/>
        </w:r>
        <w:r w:rsidRPr="007E3B3D">
          <w:rPr>
            <w:noProof/>
            <w:webHidden/>
          </w:rPr>
          <w:t>V</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143" w:history="1">
        <w:r w:rsidRPr="007E3B3D">
          <w:rPr>
            <w:rStyle w:val="aff4"/>
            <w:rFonts w:cs="Arial"/>
            <w:noProof/>
            <w:color w:val="auto"/>
          </w:rPr>
          <w:t xml:space="preserve"> Foreword</w:t>
        </w:r>
        <w:r w:rsidRPr="007E3B3D">
          <w:rPr>
            <w:noProof/>
            <w:webHidden/>
          </w:rPr>
          <w:tab/>
        </w:r>
        <w:r w:rsidRPr="007E3B3D">
          <w:rPr>
            <w:noProof/>
            <w:webHidden/>
          </w:rPr>
          <w:fldChar w:fldCharType="begin"/>
        </w:r>
        <w:r w:rsidRPr="007E3B3D">
          <w:rPr>
            <w:noProof/>
            <w:webHidden/>
          </w:rPr>
          <w:instrText xml:space="preserve"> PAGEREF _Toc523321143 \h </w:instrText>
        </w:r>
        <w:r w:rsidRPr="007E3B3D">
          <w:rPr>
            <w:noProof/>
            <w:webHidden/>
          </w:rPr>
        </w:r>
        <w:r w:rsidRPr="007E3B3D">
          <w:rPr>
            <w:noProof/>
            <w:webHidden/>
          </w:rPr>
          <w:fldChar w:fldCharType="separate"/>
        </w:r>
        <w:r w:rsidRPr="007E3B3D">
          <w:rPr>
            <w:noProof/>
            <w:webHidden/>
          </w:rPr>
          <w:t>VI</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144" w:history="1">
        <w:r w:rsidRPr="007E3B3D">
          <w:rPr>
            <w:rStyle w:val="aff4"/>
            <w:rFonts w:cs="Arial"/>
            <w:noProof/>
            <w:color w:val="auto"/>
          </w:rPr>
          <w:t xml:space="preserve"> Important Safeguards and Warnings</w:t>
        </w:r>
        <w:r w:rsidRPr="007E3B3D">
          <w:rPr>
            <w:noProof/>
            <w:webHidden/>
          </w:rPr>
          <w:tab/>
        </w:r>
        <w:r w:rsidRPr="007E3B3D">
          <w:rPr>
            <w:noProof/>
            <w:webHidden/>
          </w:rPr>
          <w:fldChar w:fldCharType="begin"/>
        </w:r>
        <w:r w:rsidRPr="007E3B3D">
          <w:rPr>
            <w:noProof/>
            <w:webHidden/>
          </w:rPr>
          <w:instrText xml:space="preserve"> PAGEREF _Toc523321144 \h </w:instrText>
        </w:r>
        <w:r w:rsidRPr="007E3B3D">
          <w:rPr>
            <w:noProof/>
            <w:webHidden/>
          </w:rPr>
        </w:r>
        <w:r w:rsidRPr="007E3B3D">
          <w:rPr>
            <w:noProof/>
            <w:webHidden/>
          </w:rPr>
          <w:fldChar w:fldCharType="separate"/>
        </w:r>
        <w:r w:rsidRPr="007E3B3D">
          <w:rPr>
            <w:noProof/>
            <w:webHidden/>
          </w:rPr>
          <w:t>VIII</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145" w:history="1">
        <w:r w:rsidRPr="007E3B3D">
          <w:rPr>
            <w:rStyle w:val="aff4"/>
            <w:rFonts w:cs="Arial"/>
            <w:noProof/>
            <w:color w:val="auto"/>
          </w:rPr>
          <w:t>1  Overview</w:t>
        </w:r>
        <w:r w:rsidRPr="007E3B3D">
          <w:rPr>
            <w:noProof/>
            <w:webHidden/>
          </w:rPr>
          <w:tab/>
        </w:r>
        <w:r w:rsidRPr="007E3B3D">
          <w:rPr>
            <w:noProof/>
            <w:webHidden/>
          </w:rPr>
          <w:fldChar w:fldCharType="begin"/>
        </w:r>
        <w:r w:rsidRPr="007E3B3D">
          <w:rPr>
            <w:noProof/>
            <w:webHidden/>
          </w:rPr>
          <w:instrText xml:space="preserve"> PAGEREF _Toc523321145 \h </w:instrText>
        </w:r>
        <w:r w:rsidRPr="007E3B3D">
          <w:rPr>
            <w:noProof/>
            <w:webHidden/>
          </w:rPr>
        </w:r>
        <w:r w:rsidRPr="007E3B3D">
          <w:rPr>
            <w:noProof/>
            <w:webHidden/>
          </w:rPr>
          <w:fldChar w:fldCharType="separate"/>
        </w:r>
        <w:r w:rsidRPr="007E3B3D">
          <w:rPr>
            <w:noProof/>
            <w:webHidden/>
          </w:rPr>
          <w:t>1</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146" w:history="1">
        <w:r w:rsidRPr="007E3B3D">
          <w:rPr>
            <w:rStyle w:val="aff4"/>
            <w:rFonts w:cs="Arial"/>
            <w:noProof/>
            <w:color w:val="auto"/>
            <w14:scene3d>
              <w14:camera w14:prst="orthographicFront"/>
              <w14:lightRig w14:rig="threePt" w14:dir="t">
                <w14:rot w14:lat="0" w14:lon="0" w14:rev="0"/>
              </w14:lightRig>
            </w14:scene3d>
          </w:rPr>
          <w:t>1.1</w:t>
        </w:r>
        <w:r w:rsidRPr="007E3B3D">
          <w:rPr>
            <w:rStyle w:val="aff4"/>
            <w:rFonts w:cs="Arial"/>
            <w:noProof/>
            <w:color w:val="auto"/>
          </w:rPr>
          <w:t xml:space="preserve"> Functional Feature</w:t>
        </w:r>
        <w:r w:rsidRPr="007E3B3D">
          <w:rPr>
            <w:noProof/>
            <w:webHidden/>
          </w:rPr>
          <w:tab/>
        </w:r>
        <w:r w:rsidRPr="007E3B3D">
          <w:rPr>
            <w:noProof/>
            <w:webHidden/>
          </w:rPr>
          <w:fldChar w:fldCharType="begin"/>
        </w:r>
        <w:r w:rsidRPr="007E3B3D">
          <w:rPr>
            <w:noProof/>
            <w:webHidden/>
          </w:rPr>
          <w:instrText xml:space="preserve"> PAGEREF _Toc523321146 \h </w:instrText>
        </w:r>
        <w:r w:rsidRPr="007E3B3D">
          <w:rPr>
            <w:noProof/>
            <w:webHidden/>
          </w:rPr>
        </w:r>
        <w:r w:rsidRPr="007E3B3D">
          <w:rPr>
            <w:noProof/>
            <w:webHidden/>
          </w:rPr>
          <w:fldChar w:fldCharType="separate"/>
        </w:r>
        <w:r w:rsidRPr="007E3B3D">
          <w:rPr>
            <w:noProof/>
            <w:webHidden/>
          </w:rPr>
          <w:t>1</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147" w:history="1">
        <w:r w:rsidRPr="007E3B3D">
          <w:rPr>
            <w:rStyle w:val="aff4"/>
            <w:rFonts w:cs="Arial"/>
            <w:noProof/>
            <w:color w:val="auto"/>
            <w14:scene3d>
              <w14:camera w14:prst="orthographicFront"/>
              <w14:lightRig w14:rig="threePt" w14:dir="t">
                <w14:rot w14:lat="0" w14:lon="0" w14:rev="0"/>
              </w14:lightRig>
            </w14:scene3d>
          </w:rPr>
          <w:t>1.2</w:t>
        </w:r>
        <w:r w:rsidRPr="007E3B3D">
          <w:rPr>
            <w:rStyle w:val="aff4"/>
            <w:rFonts w:cs="Arial"/>
            <w:noProof/>
            <w:color w:val="auto"/>
          </w:rPr>
          <w:t xml:space="preserve"> External Dimension</w:t>
        </w:r>
        <w:r w:rsidRPr="007E3B3D">
          <w:rPr>
            <w:noProof/>
            <w:webHidden/>
          </w:rPr>
          <w:tab/>
        </w:r>
        <w:r w:rsidRPr="007E3B3D">
          <w:rPr>
            <w:noProof/>
            <w:webHidden/>
          </w:rPr>
          <w:fldChar w:fldCharType="begin"/>
        </w:r>
        <w:r w:rsidRPr="007E3B3D">
          <w:rPr>
            <w:noProof/>
            <w:webHidden/>
          </w:rPr>
          <w:instrText xml:space="preserve"> PAGEREF _Toc523321147 \h </w:instrText>
        </w:r>
        <w:r w:rsidRPr="007E3B3D">
          <w:rPr>
            <w:noProof/>
            <w:webHidden/>
          </w:rPr>
        </w:r>
        <w:r w:rsidRPr="007E3B3D">
          <w:rPr>
            <w:noProof/>
            <w:webHidden/>
          </w:rPr>
          <w:fldChar w:fldCharType="separate"/>
        </w:r>
        <w:r w:rsidRPr="007E3B3D">
          <w:rPr>
            <w:noProof/>
            <w:webHidden/>
          </w:rPr>
          <w:t>1</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148" w:history="1">
        <w:r w:rsidRPr="007E3B3D">
          <w:rPr>
            <w:rStyle w:val="aff4"/>
            <w:rFonts w:cs="Arial"/>
            <w:noProof/>
            <w:color w:val="auto"/>
          </w:rPr>
          <w:t>2  Installation Guide</w:t>
        </w:r>
        <w:r w:rsidRPr="007E3B3D">
          <w:rPr>
            <w:noProof/>
            <w:webHidden/>
          </w:rPr>
          <w:tab/>
        </w:r>
        <w:r w:rsidRPr="007E3B3D">
          <w:rPr>
            <w:noProof/>
            <w:webHidden/>
          </w:rPr>
          <w:fldChar w:fldCharType="begin"/>
        </w:r>
        <w:r w:rsidRPr="007E3B3D">
          <w:rPr>
            <w:noProof/>
            <w:webHidden/>
          </w:rPr>
          <w:instrText xml:space="preserve"> PAGEREF _Toc523321148 \h </w:instrText>
        </w:r>
        <w:r w:rsidRPr="007E3B3D">
          <w:rPr>
            <w:noProof/>
            <w:webHidden/>
          </w:rPr>
        </w:r>
        <w:r w:rsidRPr="007E3B3D">
          <w:rPr>
            <w:noProof/>
            <w:webHidden/>
          </w:rPr>
          <w:fldChar w:fldCharType="separate"/>
        </w:r>
        <w:r w:rsidRPr="007E3B3D">
          <w:rPr>
            <w:noProof/>
            <w:webHidden/>
          </w:rPr>
          <w:t>3</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149" w:history="1">
        <w:r w:rsidRPr="007E3B3D">
          <w:rPr>
            <w:rStyle w:val="aff4"/>
            <w:rFonts w:cs="Arial"/>
            <w:noProof/>
            <w:color w:val="auto"/>
            <w14:scene3d>
              <w14:camera w14:prst="orthographicFront"/>
              <w14:lightRig w14:rig="threePt" w14:dir="t">
                <w14:rot w14:lat="0" w14:lon="0" w14:rev="0"/>
              </w14:lightRig>
            </w14:scene3d>
          </w:rPr>
          <w:t>2.1</w:t>
        </w:r>
        <w:r w:rsidRPr="007E3B3D">
          <w:rPr>
            <w:rStyle w:val="aff4"/>
            <w:rFonts w:cs="Arial"/>
            <w:noProof/>
            <w:color w:val="auto"/>
          </w:rPr>
          <w:t xml:space="preserve"> System Structure</w:t>
        </w:r>
        <w:r w:rsidRPr="007E3B3D">
          <w:rPr>
            <w:noProof/>
            <w:webHidden/>
          </w:rPr>
          <w:tab/>
        </w:r>
        <w:r w:rsidRPr="007E3B3D">
          <w:rPr>
            <w:noProof/>
            <w:webHidden/>
          </w:rPr>
          <w:fldChar w:fldCharType="begin"/>
        </w:r>
        <w:r w:rsidRPr="007E3B3D">
          <w:rPr>
            <w:noProof/>
            <w:webHidden/>
          </w:rPr>
          <w:instrText xml:space="preserve"> PAGEREF _Toc523321149 \h </w:instrText>
        </w:r>
        <w:r w:rsidRPr="007E3B3D">
          <w:rPr>
            <w:noProof/>
            <w:webHidden/>
          </w:rPr>
        </w:r>
        <w:r w:rsidRPr="007E3B3D">
          <w:rPr>
            <w:noProof/>
            <w:webHidden/>
          </w:rPr>
          <w:fldChar w:fldCharType="separate"/>
        </w:r>
        <w:r w:rsidRPr="007E3B3D">
          <w:rPr>
            <w:noProof/>
            <w:webHidden/>
          </w:rPr>
          <w:t>3</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150" w:history="1">
        <w:r w:rsidRPr="007E3B3D">
          <w:rPr>
            <w:rStyle w:val="aff4"/>
            <w:rFonts w:cs="Arial"/>
            <w:noProof/>
            <w:color w:val="auto"/>
            <w14:scene3d>
              <w14:camera w14:prst="orthographicFront"/>
              <w14:lightRig w14:rig="threePt" w14:dir="t">
                <w14:rot w14:lat="0" w14:lon="0" w14:rev="0"/>
              </w14:lightRig>
            </w14:scene3d>
          </w:rPr>
          <w:t>2.2</w:t>
        </w:r>
        <w:r w:rsidRPr="007E3B3D">
          <w:rPr>
            <w:rStyle w:val="aff4"/>
            <w:rFonts w:cs="Arial"/>
            <w:noProof/>
            <w:color w:val="auto"/>
          </w:rPr>
          <w:t xml:space="preserve"> Device Installation</w:t>
        </w:r>
        <w:r w:rsidRPr="007E3B3D">
          <w:rPr>
            <w:noProof/>
            <w:webHidden/>
          </w:rPr>
          <w:tab/>
        </w:r>
        <w:r w:rsidRPr="007E3B3D">
          <w:rPr>
            <w:noProof/>
            <w:webHidden/>
          </w:rPr>
          <w:fldChar w:fldCharType="begin"/>
        </w:r>
        <w:r w:rsidRPr="007E3B3D">
          <w:rPr>
            <w:noProof/>
            <w:webHidden/>
          </w:rPr>
          <w:instrText xml:space="preserve"> PAGEREF _Toc523321150 \h </w:instrText>
        </w:r>
        <w:r w:rsidRPr="007E3B3D">
          <w:rPr>
            <w:noProof/>
            <w:webHidden/>
          </w:rPr>
        </w:r>
        <w:r w:rsidRPr="007E3B3D">
          <w:rPr>
            <w:noProof/>
            <w:webHidden/>
          </w:rPr>
          <w:fldChar w:fldCharType="separate"/>
        </w:r>
        <w:r w:rsidRPr="007E3B3D">
          <w:rPr>
            <w:noProof/>
            <w:webHidden/>
          </w:rPr>
          <w:t>3</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151" w:history="1">
        <w:r w:rsidRPr="007E3B3D">
          <w:rPr>
            <w:rStyle w:val="aff4"/>
            <w:rFonts w:cs="Arial"/>
            <w:noProof/>
            <w:color w:val="auto"/>
            <w14:scene3d>
              <w14:camera w14:prst="orthographicFront"/>
              <w14:lightRig w14:rig="threePt" w14:dir="t">
                <w14:rot w14:lat="0" w14:lon="0" w14:rev="0"/>
              </w14:lightRig>
            </w14:scene3d>
          </w:rPr>
          <w:t>2.3</w:t>
        </w:r>
        <w:r w:rsidRPr="007E3B3D">
          <w:rPr>
            <w:rStyle w:val="aff4"/>
            <w:rFonts w:cs="Arial"/>
            <w:noProof/>
            <w:color w:val="auto"/>
          </w:rPr>
          <w:t xml:space="preserve"> Wiring Diagram</w:t>
        </w:r>
        <w:r w:rsidRPr="007E3B3D">
          <w:rPr>
            <w:noProof/>
            <w:webHidden/>
          </w:rPr>
          <w:tab/>
        </w:r>
        <w:r w:rsidRPr="007E3B3D">
          <w:rPr>
            <w:noProof/>
            <w:webHidden/>
          </w:rPr>
          <w:fldChar w:fldCharType="begin"/>
        </w:r>
        <w:r w:rsidRPr="007E3B3D">
          <w:rPr>
            <w:noProof/>
            <w:webHidden/>
          </w:rPr>
          <w:instrText xml:space="preserve"> PAGEREF _Toc523321151 \h </w:instrText>
        </w:r>
        <w:r w:rsidRPr="007E3B3D">
          <w:rPr>
            <w:noProof/>
            <w:webHidden/>
          </w:rPr>
        </w:r>
        <w:r w:rsidRPr="007E3B3D">
          <w:rPr>
            <w:noProof/>
            <w:webHidden/>
          </w:rPr>
          <w:fldChar w:fldCharType="separate"/>
        </w:r>
        <w:r w:rsidRPr="007E3B3D">
          <w:rPr>
            <w:noProof/>
            <w:webHidden/>
          </w:rPr>
          <w:t>5</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2" w:history="1">
        <w:r w:rsidRPr="007E3B3D">
          <w:rPr>
            <w:rStyle w:val="aff4"/>
            <w:noProof/>
            <w:color w:val="auto"/>
          </w:rPr>
          <w:t>2.3.1 Wiring Description of Access Controller</w:t>
        </w:r>
        <w:r w:rsidRPr="007E3B3D">
          <w:rPr>
            <w:noProof/>
            <w:webHidden/>
          </w:rPr>
          <w:tab/>
        </w:r>
        <w:r w:rsidRPr="007E3B3D">
          <w:rPr>
            <w:noProof/>
            <w:webHidden/>
          </w:rPr>
          <w:fldChar w:fldCharType="begin"/>
        </w:r>
        <w:r w:rsidRPr="007E3B3D">
          <w:rPr>
            <w:noProof/>
            <w:webHidden/>
          </w:rPr>
          <w:instrText xml:space="preserve"> PAGEREF _Toc523321152 \h </w:instrText>
        </w:r>
        <w:r w:rsidRPr="007E3B3D">
          <w:rPr>
            <w:noProof/>
            <w:webHidden/>
          </w:rPr>
        </w:r>
        <w:r w:rsidRPr="007E3B3D">
          <w:rPr>
            <w:noProof/>
            <w:webHidden/>
          </w:rPr>
          <w:fldChar w:fldCharType="separate"/>
        </w:r>
        <w:r w:rsidRPr="007E3B3D">
          <w:rPr>
            <w:noProof/>
            <w:webHidden/>
          </w:rPr>
          <w:t>5</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3" w:history="1">
        <w:r w:rsidRPr="007E3B3D">
          <w:rPr>
            <w:rStyle w:val="aff4"/>
            <w:noProof/>
            <w:color w:val="auto"/>
          </w:rPr>
          <w:t>2.3.2 Wiring Description of Exit Button/Door Contact</w:t>
        </w:r>
        <w:r w:rsidRPr="007E3B3D">
          <w:rPr>
            <w:noProof/>
            <w:webHidden/>
          </w:rPr>
          <w:tab/>
        </w:r>
        <w:r w:rsidRPr="007E3B3D">
          <w:rPr>
            <w:noProof/>
            <w:webHidden/>
          </w:rPr>
          <w:fldChar w:fldCharType="begin"/>
        </w:r>
        <w:r w:rsidRPr="007E3B3D">
          <w:rPr>
            <w:noProof/>
            <w:webHidden/>
          </w:rPr>
          <w:instrText xml:space="preserve"> PAGEREF _Toc523321153 \h </w:instrText>
        </w:r>
        <w:r w:rsidRPr="007E3B3D">
          <w:rPr>
            <w:noProof/>
            <w:webHidden/>
          </w:rPr>
        </w:r>
        <w:r w:rsidRPr="007E3B3D">
          <w:rPr>
            <w:noProof/>
            <w:webHidden/>
          </w:rPr>
          <w:fldChar w:fldCharType="separate"/>
        </w:r>
        <w:r w:rsidRPr="007E3B3D">
          <w:rPr>
            <w:noProof/>
            <w:webHidden/>
          </w:rPr>
          <w:t>5</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4" w:history="1">
        <w:r w:rsidRPr="007E3B3D">
          <w:rPr>
            <w:rStyle w:val="aff4"/>
            <w:noProof/>
            <w:color w:val="auto"/>
          </w:rPr>
          <w:t>2.3.3 Wiring Description of Lock</w:t>
        </w:r>
        <w:r w:rsidRPr="007E3B3D">
          <w:rPr>
            <w:noProof/>
            <w:webHidden/>
          </w:rPr>
          <w:tab/>
        </w:r>
        <w:r w:rsidRPr="007E3B3D">
          <w:rPr>
            <w:noProof/>
            <w:webHidden/>
          </w:rPr>
          <w:fldChar w:fldCharType="begin"/>
        </w:r>
        <w:r w:rsidRPr="007E3B3D">
          <w:rPr>
            <w:noProof/>
            <w:webHidden/>
          </w:rPr>
          <w:instrText xml:space="preserve"> PAGEREF _Toc523321154 \h </w:instrText>
        </w:r>
        <w:r w:rsidRPr="007E3B3D">
          <w:rPr>
            <w:noProof/>
            <w:webHidden/>
          </w:rPr>
        </w:r>
        <w:r w:rsidRPr="007E3B3D">
          <w:rPr>
            <w:noProof/>
            <w:webHidden/>
          </w:rPr>
          <w:fldChar w:fldCharType="separate"/>
        </w:r>
        <w:r w:rsidRPr="007E3B3D">
          <w:rPr>
            <w:noProof/>
            <w:webHidden/>
          </w:rPr>
          <w:t>6</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5" w:history="1">
        <w:r w:rsidRPr="007E3B3D">
          <w:rPr>
            <w:rStyle w:val="aff4"/>
            <w:noProof/>
            <w:color w:val="auto"/>
          </w:rPr>
          <w:t>2.3.4 Wiring Description of Reader</w:t>
        </w:r>
        <w:r w:rsidRPr="007E3B3D">
          <w:rPr>
            <w:noProof/>
            <w:webHidden/>
          </w:rPr>
          <w:tab/>
        </w:r>
        <w:r w:rsidRPr="007E3B3D">
          <w:rPr>
            <w:noProof/>
            <w:webHidden/>
          </w:rPr>
          <w:fldChar w:fldCharType="begin"/>
        </w:r>
        <w:r w:rsidRPr="007E3B3D">
          <w:rPr>
            <w:noProof/>
            <w:webHidden/>
          </w:rPr>
          <w:instrText xml:space="preserve"> PAGEREF _Toc523321155 \h </w:instrText>
        </w:r>
        <w:r w:rsidRPr="007E3B3D">
          <w:rPr>
            <w:noProof/>
            <w:webHidden/>
          </w:rPr>
        </w:r>
        <w:r w:rsidRPr="007E3B3D">
          <w:rPr>
            <w:noProof/>
            <w:webHidden/>
          </w:rPr>
          <w:fldChar w:fldCharType="separate"/>
        </w:r>
        <w:r w:rsidRPr="007E3B3D">
          <w:rPr>
            <w:noProof/>
            <w:webHidden/>
          </w:rPr>
          <w:t>8</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6" w:history="1">
        <w:r w:rsidRPr="007E3B3D">
          <w:rPr>
            <w:rStyle w:val="aff4"/>
            <w:noProof/>
            <w:color w:val="auto"/>
          </w:rPr>
          <w:t>2.3.5 Wiring Description of External Alarm Input</w:t>
        </w:r>
        <w:r w:rsidRPr="007E3B3D">
          <w:rPr>
            <w:noProof/>
            <w:webHidden/>
          </w:rPr>
          <w:tab/>
        </w:r>
        <w:r w:rsidRPr="007E3B3D">
          <w:rPr>
            <w:noProof/>
            <w:webHidden/>
          </w:rPr>
          <w:fldChar w:fldCharType="begin"/>
        </w:r>
        <w:r w:rsidRPr="007E3B3D">
          <w:rPr>
            <w:noProof/>
            <w:webHidden/>
          </w:rPr>
          <w:instrText xml:space="preserve"> PAGEREF _Toc523321156 \h </w:instrText>
        </w:r>
        <w:r w:rsidRPr="007E3B3D">
          <w:rPr>
            <w:noProof/>
            <w:webHidden/>
          </w:rPr>
        </w:r>
        <w:r w:rsidRPr="007E3B3D">
          <w:rPr>
            <w:noProof/>
            <w:webHidden/>
          </w:rPr>
          <w:fldChar w:fldCharType="separate"/>
        </w:r>
        <w:r w:rsidRPr="007E3B3D">
          <w:rPr>
            <w:noProof/>
            <w:webHidden/>
          </w:rPr>
          <w:t>8</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7" w:history="1">
        <w:r w:rsidRPr="007E3B3D">
          <w:rPr>
            <w:rStyle w:val="aff4"/>
            <w:noProof/>
            <w:color w:val="auto"/>
          </w:rPr>
          <w:t>2.3.6 Wiring Description of Alarm Output</w:t>
        </w:r>
        <w:r w:rsidRPr="007E3B3D">
          <w:rPr>
            <w:noProof/>
            <w:webHidden/>
          </w:rPr>
          <w:tab/>
        </w:r>
        <w:r w:rsidRPr="007E3B3D">
          <w:rPr>
            <w:noProof/>
            <w:webHidden/>
          </w:rPr>
          <w:fldChar w:fldCharType="begin"/>
        </w:r>
        <w:r w:rsidRPr="007E3B3D">
          <w:rPr>
            <w:noProof/>
            <w:webHidden/>
          </w:rPr>
          <w:instrText xml:space="preserve"> PAGEREF _Toc523321157 \h </w:instrText>
        </w:r>
        <w:r w:rsidRPr="007E3B3D">
          <w:rPr>
            <w:noProof/>
            <w:webHidden/>
          </w:rPr>
        </w:r>
        <w:r w:rsidRPr="007E3B3D">
          <w:rPr>
            <w:noProof/>
            <w:webHidden/>
          </w:rPr>
          <w:fldChar w:fldCharType="separate"/>
        </w:r>
        <w:r w:rsidRPr="007E3B3D">
          <w:rPr>
            <w:noProof/>
            <w:webHidden/>
          </w:rPr>
          <w:t>9</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158" w:history="1">
        <w:r w:rsidRPr="007E3B3D">
          <w:rPr>
            <w:rStyle w:val="aff4"/>
            <w:noProof/>
            <w:color w:val="auto"/>
          </w:rPr>
          <w:t>2.3.7 Description of Alarm Input and Output Rule</w:t>
        </w:r>
        <w:r w:rsidRPr="007E3B3D">
          <w:rPr>
            <w:noProof/>
            <w:webHidden/>
          </w:rPr>
          <w:tab/>
        </w:r>
        <w:r w:rsidRPr="007E3B3D">
          <w:rPr>
            <w:noProof/>
            <w:webHidden/>
          </w:rPr>
          <w:fldChar w:fldCharType="begin"/>
        </w:r>
        <w:r w:rsidRPr="007E3B3D">
          <w:rPr>
            <w:noProof/>
            <w:webHidden/>
          </w:rPr>
          <w:instrText xml:space="preserve"> PAGEREF _Toc523321158 \h </w:instrText>
        </w:r>
        <w:r w:rsidRPr="007E3B3D">
          <w:rPr>
            <w:noProof/>
            <w:webHidden/>
          </w:rPr>
        </w:r>
        <w:r w:rsidRPr="007E3B3D">
          <w:rPr>
            <w:noProof/>
            <w:webHidden/>
          </w:rPr>
          <w:fldChar w:fldCharType="separate"/>
        </w:r>
        <w:r w:rsidRPr="007E3B3D">
          <w:rPr>
            <w:noProof/>
            <w:webHidden/>
          </w:rPr>
          <w:t>9</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26" w:history="1">
        <w:r w:rsidRPr="007E3B3D">
          <w:rPr>
            <w:rStyle w:val="aff4"/>
            <w:rFonts w:cs="Arial"/>
            <w:noProof/>
            <w:color w:val="auto"/>
            <w14:scene3d>
              <w14:camera w14:prst="orthographicFront"/>
              <w14:lightRig w14:rig="threePt" w14:dir="t">
                <w14:rot w14:lat="0" w14:lon="0" w14:rev="0"/>
              </w14:lightRig>
            </w14:scene3d>
          </w:rPr>
          <w:t>2.4</w:t>
        </w:r>
        <w:r w:rsidRPr="007E3B3D">
          <w:rPr>
            <w:rStyle w:val="aff4"/>
            <w:rFonts w:cs="Arial"/>
            <w:noProof/>
            <w:color w:val="auto"/>
            <w:kern w:val="0"/>
          </w:rPr>
          <w:t xml:space="preserve"> DIP Switch</w:t>
        </w:r>
        <w:r w:rsidRPr="007E3B3D">
          <w:rPr>
            <w:noProof/>
            <w:webHidden/>
          </w:rPr>
          <w:tab/>
        </w:r>
        <w:r w:rsidRPr="007E3B3D">
          <w:rPr>
            <w:noProof/>
            <w:webHidden/>
          </w:rPr>
          <w:fldChar w:fldCharType="begin"/>
        </w:r>
        <w:r w:rsidRPr="007E3B3D">
          <w:rPr>
            <w:noProof/>
            <w:webHidden/>
          </w:rPr>
          <w:instrText xml:space="preserve"> PAGEREF _Toc523321326 \h </w:instrText>
        </w:r>
        <w:r w:rsidRPr="007E3B3D">
          <w:rPr>
            <w:noProof/>
            <w:webHidden/>
          </w:rPr>
        </w:r>
        <w:r w:rsidRPr="007E3B3D">
          <w:rPr>
            <w:noProof/>
            <w:webHidden/>
          </w:rPr>
          <w:fldChar w:fldCharType="separate"/>
        </w:r>
        <w:r w:rsidRPr="007E3B3D">
          <w:rPr>
            <w:noProof/>
            <w:webHidden/>
          </w:rPr>
          <w:t>10</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27" w:history="1">
        <w:r w:rsidRPr="007E3B3D">
          <w:rPr>
            <w:rStyle w:val="aff4"/>
            <w:rFonts w:cs="Arial"/>
            <w:noProof/>
            <w:color w:val="auto"/>
            <w14:scene3d>
              <w14:camera w14:prst="orthographicFront"/>
              <w14:lightRig w14:rig="threePt" w14:dir="t">
                <w14:rot w14:lat="0" w14:lon="0" w14:rev="0"/>
              </w14:lightRig>
            </w14:scene3d>
          </w:rPr>
          <w:t>2.5</w:t>
        </w:r>
        <w:r w:rsidRPr="007E3B3D">
          <w:rPr>
            <w:rStyle w:val="aff4"/>
            <w:rFonts w:cs="Arial"/>
            <w:noProof/>
            <w:color w:val="auto"/>
            <w:kern w:val="0"/>
          </w:rPr>
          <w:t xml:space="preserve"> Restart</w:t>
        </w:r>
        <w:r w:rsidRPr="007E3B3D">
          <w:rPr>
            <w:noProof/>
            <w:webHidden/>
          </w:rPr>
          <w:tab/>
        </w:r>
        <w:r w:rsidRPr="007E3B3D">
          <w:rPr>
            <w:noProof/>
            <w:webHidden/>
          </w:rPr>
          <w:fldChar w:fldCharType="begin"/>
        </w:r>
        <w:r w:rsidRPr="007E3B3D">
          <w:rPr>
            <w:noProof/>
            <w:webHidden/>
          </w:rPr>
          <w:instrText xml:space="preserve"> PAGEREF _Toc523321327 \h </w:instrText>
        </w:r>
        <w:r w:rsidRPr="007E3B3D">
          <w:rPr>
            <w:noProof/>
            <w:webHidden/>
          </w:rPr>
        </w:r>
        <w:r w:rsidRPr="007E3B3D">
          <w:rPr>
            <w:noProof/>
            <w:webHidden/>
          </w:rPr>
          <w:fldChar w:fldCharType="separate"/>
        </w:r>
        <w:r w:rsidRPr="007E3B3D">
          <w:rPr>
            <w:noProof/>
            <w:webHidden/>
          </w:rPr>
          <w:t>11</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328" w:history="1">
        <w:r w:rsidRPr="007E3B3D">
          <w:rPr>
            <w:rStyle w:val="aff4"/>
            <w:rFonts w:cs="Arial"/>
            <w:noProof/>
            <w:color w:val="auto"/>
          </w:rPr>
          <w:t>3 SmartPSS Config</w:t>
        </w:r>
        <w:r w:rsidRPr="007E3B3D">
          <w:rPr>
            <w:noProof/>
            <w:webHidden/>
          </w:rPr>
          <w:tab/>
        </w:r>
        <w:r w:rsidRPr="007E3B3D">
          <w:rPr>
            <w:noProof/>
            <w:webHidden/>
          </w:rPr>
          <w:fldChar w:fldCharType="begin"/>
        </w:r>
        <w:r w:rsidRPr="007E3B3D">
          <w:rPr>
            <w:noProof/>
            <w:webHidden/>
          </w:rPr>
          <w:instrText xml:space="preserve"> PAGEREF _Toc523321328 \h </w:instrText>
        </w:r>
        <w:r w:rsidRPr="007E3B3D">
          <w:rPr>
            <w:noProof/>
            <w:webHidden/>
          </w:rPr>
        </w:r>
        <w:r w:rsidRPr="007E3B3D">
          <w:rPr>
            <w:noProof/>
            <w:webHidden/>
          </w:rPr>
          <w:fldChar w:fldCharType="separate"/>
        </w:r>
        <w:r w:rsidRPr="007E3B3D">
          <w:rPr>
            <w:noProof/>
            <w:webHidden/>
          </w:rPr>
          <w:t>12</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29" w:history="1">
        <w:r w:rsidRPr="007E3B3D">
          <w:rPr>
            <w:rStyle w:val="aff4"/>
            <w:rFonts w:cs="Arial"/>
            <w:noProof/>
            <w:color w:val="auto"/>
            <w14:scene3d>
              <w14:camera w14:prst="orthographicFront"/>
              <w14:lightRig w14:rig="threePt" w14:dir="t">
                <w14:rot w14:lat="0" w14:lon="0" w14:rev="0"/>
              </w14:lightRig>
            </w14:scene3d>
          </w:rPr>
          <w:t>3.1</w:t>
        </w:r>
        <w:r w:rsidRPr="007E3B3D">
          <w:rPr>
            <w:rStyle w:val="aff4"/>
            <w:rFonts w:cs="Arial"/>
            <w:noProof/>
            <w:color w:val="auto"/>
          </w:rPr>
          <w:t xml:space="preserve"> Login Client</w:t>
        </w:r>
        <w:r w:rsidRPr="007E3B3D">
          <w:rPr>
            <w:noProof/>
            <w:webHidden/>
          </w:rPr>
          <w:tab/>
        </w:r>
        <w:r w:rsidRPr="007E3B3D">
          <w:rPr>
            <w:noProof/>
            <w:webHidden/>
          </w:rPr>
          <w:fldChar w:fldCharType="begin"/>
        </w:r>
        <w:r w:rsidRPr="007E3B3D">
          <w:rPr>
            <w:noProof/>
            <w:webHidden/>
          </w:rPr>
          <w:instrText xml:space="preserve"> PAGEREF _Toc523321329 \h </w:instrText>
        </w:r>
        <w:r w:rsidRPr="007E3B3D">
          <w:rPr>
            <w:noProof/>
            <w:webHidden/>
          </w:rPr>
        </w:r>
        <w:r w:rsidRPr="007E3B3D">
          <w:rPr>
            <w:noProof/>
            <w:webHidden/>
          </w:rPr>
          <w:fldChar w:fldCharType="separate"/>
        </w:r>
        <w:r w:rsidRPr="007E3B3D">
          <w:rPr>
            <w:noProof/>
            <w:webHidden/>
          </w:rPr>
          <w:t>12</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30" w:history="1">
        <w:r w:rsidRPr="007E3B3D">
          <w:rPr>
            <w:rStyle w:val="aff4"/>
            <w:rFonts w:cs="Arial"/>
            <w:noProof/>
            <w:color w:val="auto"/>
            <w14:scene3d>
              <w14:camera w14:prst="orthographicFront"/>
              <w14:lightRig w14:rig="threePt" w14:dir="t">
                <w14:rot w14:lat="0" w14:lon="0" w14:rev="0"/>
              </w14:lightRig>
            </w14:scene3d>
          </w:rPr>
          <w:t>3.2</w:t>
        </w:r>
        <w:r w:rsidRPr="007E3B3D">
          <w:rPr>
            <w:rStyle w:val="aff4"/>
            <w:rFonts w:cs="Arial"/>
            <w:noProof/>
            <w:color w:val="auto"/>
          </w:rPr>
          <w:t xml:space="preserve"> Add Access Controller</w:t>
        </w:r>
        <w:r w:rsidRPr="007E3B3D">
          <w:rPr>
            <w:noProof/>
            <w:webHidden/>
          </w:rPr>
          <w:tab/>
        </w:r>
        <w:r w:rsidRPr="007E3B3D">
          <w:rPr>
            <w:noProof/>
            <w:webHidden/>
          </w:rPr>
          <w:fldChar w:fldCharType="begin"/>
        </w:r>
        <w:r w:rsidRPr="007E3B3D">
          <w:rPr>
            <w:noProof/>
            <w:webHidden/>
          </w:rPr>
          <w:instrText xml:space="preserve"> PAGEREF _Toc523321330 \h </w:instrText>
        </w:r>
        <w:r w:rsidRPr="007E3B3D">
          <w:rPr>
            <w:noProof/>
            <w:webHidden/>
          </w:rPr>
        </w:r>
        <w:r w:rsidRPr="007E3B3D">
          <w:rPr>
            <w:noProof/>
            <w:webHidden/>
          </w:rPr>
          <w:fldChar w:fldCharType="separate"/>
        </w:r>
        <w:r w:rsidRPr="007E3B3D">
          <w:rPr>
            <w:noProof/>
            <w:webHidden/>
          </w:rPr>
          <w:t>12</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1" w:history="1">
        <w:r w:rsidRPr="007E3B3D">
          <w:rPr>
            <w:rStyle w:val="aff4"/>
            <w:noProof/>
            <w:color w:val="auto"/>
          </w:rPr>
          <w:t>3.2.1 Auto Search</w:t>
        </w:r>
        <w:r w:rsidRPr="007E3B3D">
          <w:rPr>
            <w:noProof/>
            <w:webHidden/>
          </w:rPr>
          <w:tab/>
        </w:r>
        <w:r w:rsidRPr="007E3B3D">
          <w:rPr>
            <w:noProof/>
            <w:webHidden/>
          </w:rPr>
          <w:fldChar w:fldCharType="begin"/>
        </w:r>
        <w:r w:rsidRPr="007E3B3D">
          <w:rPr>
            <w:noProof/>
            <w:webHidden/>
          </w:rPr>
          <w:instrText xml:space="preserve"> PAGEREF _Toc523321331 \h </w:instrText>
        </w:r>
        <w:r w:rsidRPr="007E3B3D">
          <w:rPr>
            <w:noProof/>
            <w:webHidden/>
          </w:rPr>
        </w:r>
        <w:r w:rsidRPr="007E3B3D">
          <w:rPr>
            <w:noProof/>
            <w:webHidden/>
          </w:rPr>
          <w:fldChar w:fldCharType="separate"/>
        </w:r>
        <w:r w:rsidRPr="007E3B3D">
          <w:rPr>
            <w:noProof/>
            <w:webHidden/>
          </w:rPr>
          <w:t>12</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2" w:history="1">
        <w:r w:rsidRPr="007E3B3D">
          <w:rPr>
            <w:rStyle w:val="aff4"/>
            <w:noProof/>
            <w:color w:val="auto"/>
          </w:rPr>
          <w:t>3.2.2 Manual Add</w:t>
        </w:r>
        <w:r w:rsidRPr="007E3B3D">
          <w:rPr>
            <w:noProof/>
            <w:webHidden/>
          </w:rPr>
          <w:tab/>
        </w:r>
        <w:r w:rsidRPr="007E3B3D">
          <w:rPr>
            <w:noProof/>
            <w:webHidden/>
          </w:rPr>
          <w:fldChar w:fldCharType="begin"/>
        </w:r>
        <w:r w:rsidRPr="007E3B3D">
          <w:rPr>
            <w:noProof/>
            <w:webHidden/>
          </w:rPr>
          <w:instrText xml:space="preserve"> PAGEREF _Toc523321332 \h </w:instrText>
        </w:r>
        <w:r w:rsidRPr="007E3B3D">
          <w:rPr>
            <w:noProof/>
            <w:webHidden/>
          </w:rPr>
        </w:r>
        <w:r w:rsidRPr="007E3B3D">
          <w:rPr>
            <w:noProof/>
            <w:webHidden/>
          </w:rPr>
          <w:fldChar w:fldCharType="separate"/>
        </w:r>
        <w:r w:rsidRPr="007E3B3D">
          <w:rPr>
            <w:noProof/>
            <w:webHidden/>
          </w:rPr>
          <w:t>14</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33" w:history="1">
        <w:r w:rsidRPr="007E3B3D">
          <w:rPr>
            <w:rStyle w:val="aff4"/>
            <w:rFonts w:cs="Arial"/>
            <w:noProof/>
            <w:color w:val="auto"/>
            <w14:scene3d>
              <w14:camera w14:prst="orthographicFront"/>
              <w14:lightRig w14:rig="threePt" w14:dir="t">
                <w14:rot w14:lat="0" w14:lon="0" w14:rev="0"/>
              </w14:lightRig>
            </w14:scene3d>
          </w:rPr>
          <w:t>3.3</w:t>
        </w:r>
        <w:r w:rsidRPr="007E3B3D">
          <w:rPr>
            <w:rStyle w:val="aff4"/>
            <w:rFonts w:cs="Arial"/>
            <w:noProof/>
            <w:color w:val="auto"/>
          </w:rPr>
          <w:t xml:space="preserve"> Add User</w:t>
        </w:r>
        <w:r w:rsidRPr="007E3B3D">
          <w:rPr>
            <w:noProof/>
            <w:webHidden/>
          </w:rPr>
          <w:tab/>
        </w:r>
        <w:r w:rsidRPr="007E3B3D">
          <w:rPr>
            <w:noProof/>
            <w:webHidden/>
          </w:rPr>
          <w:fldChar w:fldCharType="begin"/>
        </w:r>
        <w:r w:rsidRPr="007E3B3D">
          <w:rPr>
            <w:noProof/>
            <w:webHidden/>
          </w:rPr>
          <w:instrText xml:space="preserve"> PAGEREF _Toc523321333 \h </w:instrText>
        </w:r>
        <w:r w:rsidRPr="007E3B3D">
          <w:rPr>
            <w:noProof/>
            <w:webHidden/>
          </w:rPr>
        </w:r>
        <w:r w:rsidRPr="007E3B3D">
          <w:rPr>
            <w:noProof/>
            <w:webHidden/>
          </w:rPr>
          <w:fldChar w:fldCharType="separate"/>
        </w:r>
        <w:r w:rsidRPr="007E3B3D">
          <w:rPr>
            <w:noProof/>
            <w:webHidden/>
          </w:rPr>
          <w:t>16</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4" w:history="1">
        <w:r w:rsidRPr="007E3B3D">
          <w:rPr>
            <w:rStyle w:val="aff4"/>
            <w:noProof/>
            <w:color w:val="auto"/>
          </w:rPr>
          <w:t>3.3.1 Card Type</w:t>
        </w:r>
        <w:r w:rsidRPr="007E3B3D">
          <w:rPr>
            <w:noProof/>
            <w:webHidden/>
          </w:rPr>
          <w:tab/>
        </w:r>
        <w:r w:rsidRPr="007E3B3D">
          <w:rPr>
            <w:noProof/>
            <w:webHidden/>
          </w:rPr>
          <w:fldChar w:fldCharType="begin"/>
        </w:r>
        <w:r w:rsidRPr="007E3B3D">
          <w:rPr>
            <w:noProof/>
            <w:webHidden/>
          </w:rPr>
          <w:instrText xml:space="preserve"> PAGEREF _Toc523321334 \h </w:instrText>
        </w:r>
        <w:r w:rsidRPr="007E3B3D">
          <w:rPr>
            <w:noProof/>
            <w:webHidden/>
          </w:rPr>
        </w:r>
        <w:r w:rsidRPr="007E3B3D">
          <w:rPr>
            <w:noProof/>
            <w:webHidden/>
          </w:rPr>
          <w:fldChar w:fldCharType="separate"/>
        </w:r>
        <w:r w:rsidRPr="007E3B3D">
          <w:rPr>
            <w:noProof/>
            <w:webHidden/>
          </w:rPr>
          <w:t>17</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5" w:history="1">
        <w:r w:rsidRPr="007E3B3D">
          <w:rPr>
            <w:rStyle w:val="aff4"/>
            <w:noProof/>
            <w:color w:val="auto"/>
          </w:rPr>
          <w:t>3.3.2 Single Add</w:t>
        </w:r>
        <w:r w:rsidRPr="007E3B3D">
          <w:rPr>
            <w:noProof/>
            <w:webHidden/>
          </w:rPr>
          <w:tab/>
        </w:r>
        <w:r w:rsidRPr="007E3B3D">
          <w:rPr>
            <w:noProof/>
            <w:webHidden/>
          </w:rPr>
          <w:fldChar w:fldCharType="begin"/>
        </w:r>
        <w:r w:rsidRPr="007E3B3D">
          <w:rPr>
            <w:noProof/>
            <w:webHidden/>
          </w:rPr>
          <w:instrText xml:space="preserve"> PAGEREF _Toc523321335 \h </w:instrText>
        </w:r>
        <w:r w:rsidRPr="007E3B3D">
          <w:rPr>
            <w:noProof/>
            <w:webHidden/>
          </w:rPr>
        </w:r>
        <w:r w:rsidRPr="007E3B3D">
          <w:rPr>
            <w:noProof/>
            <w:webHidden/>
          </w:rPr>
          <w:fldChar w:fldCharType="separate"/>
        </w:r>
        <w:r w:rsidRPr="007E3B3D">
          <w:rPr>
            <w:noProof/>
            <w:webHidden/>
          </w:rPr>
          <w:t>18</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36" w:history="1">
        <w:r w:rsidRPr="007E3B3D">
          <w:rPr>
            <w:rStyle w:val="aff4"/>
            <w:rFonts w:cs="Arial"/>
            <w:noProof/>
            <w:color w:val="auto"/>
            <w14:scene3d>
              <w14:camera w14:prst="orthographicFront"/>
              <w14:lightRig w14:rig="threePt" w14:dir="t">
                <w14:rot w14:lat="0" w14:lon="0" w14:rev="0"/>
              </w14:lightRig>
            </w14:scene3d>
          </w:rPr>
          <w:t>3.4</w:t>
        </w:r>
        <w:r w:rsidRPr="007E3B3D">
          <w:rPr>
            <w:rStyle w:val="aff4"/>
            <w:rFonts w:cs="Arial"/>
            <w:noProof/>
            <w:color w:val="auto"/>
          </w:rPr>
          <w:t xml:space="preserve"> Add Door Group</w:t>
        </w:r>
        <w:r w:rsidRPr="007E3B3D">
          <w:rPr>
            <w:noProof/>
            <w:webHidden/>
          </w:rPr>
          <w:tab/>
        </w:r>
        <w:r w:rsidRPr="007E3B3D">
          <w:rPr>
            <w:noProof/>
            <w:webHidden/>
          </w:rPr>
          <w:fldChar w:fldCharType="begin"/>
        </w:r>
        <w:r w:rsidRPr="007E3B3D">
          <w:rPr>
            <w:noProof/>
            <w:webHidden/>
          </w:rPr>
          <w:instrText xml:space="preserve"> PAGEREF _Toc523321336 \h </w:instrText>
        </w:r>
        <w:r w:rsidRPr="007E3B3D">
          <w:rPr>
            <w:noProof/>
            <w:webHidden/>
          </w:rPr>
        </w:r>
        <w:r w:rsidRPr="007E3B3D">
          <w:rPr>
            <w:noProof/>
            <w:webHidden/>
          </w:rPr>
          <w:fldChar w:fldCharType="separate"/>
        </w:r>
        <w:r w:rsidRPr="007E3B3D">
          <w:rPr>
            <w:noProof/>
            <w:webHidden/>
          </w:rPr>
          <w:t>20</w:t>
        </w:r>
        <w:r w:rsidRPr="007E3B3D">
          <w:rPr>
            <w:noProof/>
            <w:webHidden/>
          </w:rPr>
          <w:fldChar w:fldCharType="end"/>
        </w:r>
      </w:hyperlink>
    </w:p>
    <w:p w:rsidR="00967F70" w:rsidRPr="007E3B3D" w:rsidRDefault="00967F70">
      <w:pPr>
        <w:pStyle w:val="20"/>
        <w:tabs>
          <w:tab w:val="right" w:leader="dot" w:pos="9628"/>
        </w:tabs>
        <w:rPr>
          <w:rFonts w:asciiTheme="minorHAnsi" w:eastAsiaTheme="minorEastAsia" w:hAnsiTheme="minorHAnsi" w:cstheme="minorBidi"/>
          <w:noProof/>
          <w:szCs w:val="22"/>
        </w:rPr>
      </w:pPr>
      <w:hyperlink w:anchor="_Toc523321337" w:history="1">
        <w:r w:rsidRPr="007E3B3D">
          <w:rPr>
            <w:rStyle w:val="aff4"/>
            <w:rFonts w:cs="Arial"/>
            <w:noProof/>
            <w:color w:val="auto"/>
            <w14:scene3d>
              <w14:camera w14:prst="orthographicFront"/>
              <w14:lightRig w14:rig="threePt" w14:dir="t">
                <w14:rot w14:lat="0" w14:lon="0" w14:rev="0"/>
              </w14:lightRig>
            </w14:scene3d>
          </w:rPr>
          <w:t>3.5</w:t>
        </w:r>
        <w:r w:rsidRPr="007E3B3D">
          <w:rPr>
            <w:rStyle w:val="aff4"/>
            <w:rFonts w:cs="Arial"/>
            <w:noProof/>
            <w:color w:val="auto"/>
          </w:rPr>
          <w:t xml:space="preserve"> Authorize</w:t>
        </w:r>
        <w:r w:rsidRPr="007E3B3D">
          <w:rPr>
            <w:noProof/>
            <w:webHidden/>
          </w:rPr>
          <w:tab/>
        </w:r>
        <w:r w:rsidRPr="007E3B3D">
          <w:rPr>
            <w:noProof/>
            <w:webHidden/>
          </w:rPr>
          <w:fldChar w:fldCharType="begin"/>
        </w:r>
        <w:r w:rsidRPr="007E3B3D">
          <w:rPr>
            <w:noProof/>
            <w:webHidden/>
          </w:rPr>
          <w:instrText xml:space="preserve"> PAGEREF _Toc523321337 \h </w:instrText>
        </w:r>
        <w:r w:rsidRPr="007E3B3D">
          <w:rPr>
            <w:noProof/>
            <w:webHidden/>
          </w:rPr>
        </w:r>
        <w:r w:rsidRPr="007E3B3D">
          <w:rPr>
            <w:noProof/>
            <w:webHidden/>
          </w:rPr>
          <w:fldChar w:fldCharType="separate"/>
        </w:r>
        <w:r w:rsidRPr="007E3B3D">
          <w:rPr>
            <w:noProof/>
            <w:webHidden/>
          </w:rPr>
          <w:t>22</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8" w:history="1">
        <w:r w:rsidRPr="007E3B3D">
          <w:rPr>
            <w:rStyle w:val="aff4"/>
            <w:noProof/>
            <w:color w:val="auto"/>
          </w:rPr>
          <w:t>3.5.1 Authorize According to Door Group</w:t>
        </w:r>
        <w:r w:rsidRPr="007E3B3D">
          <w:rPr>
            <w:noProof/>
            <w:webHidden/>
          </w:rPr>
          <w:tab/>
        </w:r>
        <w:r w:rsidRPr="007E3B3D">
          <w:rPr>
            <w:noProof/>
            <w:webHidden/>
          </w:rPr>
          <w:fldChar w:fldCharType="begin"/>
        </w:r>
        <w:r w:rsidRPr="007E3B3D">
          <w:rPr>
            <w:noProof/>
            <w:webHidden/>
          </w:rPr>
          <w:instrText xml:space="preserve"> PAGEREF _Toc523321338 \h </w:instrText>
        </w:r>
        <w:r w:rsidRPr="007E3B3D">
          <w:rPr>
            <w:noProof/>
            <w:webHidden/>
          </w:rPr>
        </w:r>
        <w:r w:rsidRPr="007E3B3D">
          <w:rPr>
            <w:noProof/>
            <w:webHidden/>
          </w:rPr>
          <w:fldChar w:fldCharType="separate"/>
        </w:r>
        <w:r w:rsidRPr="007E3B3D">
          <w:rPr>
            <w:noProof/>
            <w:webHidden/>
          </w:rPr>
          <w:t>22</w:t>
        </w:r>
        <w:r w:rsidRPr="007E3B3D">
          <w:rPr>
            <w:noProof/>
            <w:webHidden/>
          </w:rPr>
          <w:fldChar w:fldCharType="end"/>
        </w:r>
      </w:hyperlink>
    </w:p>
    <w:p w:rsidR="00967F70" w:rsidRPr="007E3B3D" w:rsidRDefault="00967F70">
      <w:pPr>
        <w:pStyle w:val="30"/>
        <w:tabs>
          <w:tab w:val="right" w:leader="dot" w:pos="9628"/>
        </w:tabs>
        <w:rPr>
          <w:rFonts w:asciiTheme="minorHAnsi" w:eastAsiaTheme="minorEastAsia" w:hAnsiTheme="minorHAnsi" w:cstheme="minorBidi"/>
          <w:noProof/>
          <w:szCs w:val="22"/>
        </w:rPr>
      </w:pPr>
      <w:hyperlink w:anchor="_Toc523321339" w:history="1">
        <w:r w:rsidRPr="007E3B3D">
          <w:rPr>
            <w:rStyle w:val="aff4"/>
            <w:noProof/>
            <w:color w:val="auto"/>
          </w:rPr>
          <w:t>3.5.2 Authorize According to User</w:t>
        </w:r>
        <w:r w:rsidRPr="007E3B3D">
          <w:rPr>
            <w:noProof/>
            <w:webHidden/>
          </w:rPr>
          <w:tab/>
        </w:r>
        <w:r w:rsidRPr="007E3B3D">
          <w:rPr>
            <w:noProof/>
            <w:webHidden/>
          </w:rPr>
          <w:fldChar w:fldCharType="begin"/>
        </w:r>
        <w:r w:rsidRPr="007E3B3D">
          <w:rPr>
            <w:noProof/>
            <w:webHidden/>
          </w:rPr>
          <w:instrText xml:space="preserve"> PAGEREF _Toc523321339 \h </w:instrText>
        </w:r>
        <w:r w:rsidRPr="007E3B3D">
          <w:rPr>
            <w:noProof/>
            <w:webHidden/>
          </w:rPr>
        </w:r>
        <w:r w:rsidRPr="007E3B3D">
          <w:rPr>
            <w:noProof/>
            <w:webHidden/>
          </w:rPr>
          <w:fldChar w:fldCharType="separate"/>
        </w:r>
        <w:r w:rsidRPr="007E3B3D">
          <w:rPr>
            <w:noProof/>
            <w:webHidden/>
          </w:rPr>
          <w:t>23</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340" w:history="1">
        <w:r w:rsidRPr="007E3B3D">
          <w:rPr>
            <w:rStyle w:val="aff4"/>
            <w:rFonts w:cs="Arial"/>
            <w:noProof/>
            <w:color w:val="auto"/>
          </w:rPr>
          <w:t>4 FAQ</w:t>
        </w:r>
        <w:r w:rsidRPr="007E3B3D">
          <w:rPr>
            <w:noProof/>
            <w:webHidden/>
          </w:rPr>
          <w:tab/>
        </w:r>
        <w:r w:rsidRPr="007E3B3D">
          <w:rPr>
            <w:noProof/>
            <w:webHidden/>
          </w:rPr>
          <w:fldChar w:fldCharType="begin"/>
        </w:r>
        <w:r w:rsidRPr="007E3B3D">
          <w:rPr>
            <w:noProof/>
            <w:webHidden/>
          </w:rPr>
          <w:instrText xml:space="preserve"> PAGEREF _Toc523321340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1" w:history="1">
        <w:r w:rsidRPr="007E3B3D">
          <w:rPr>
            <w:rStyle w:val="aff4"/>
            <w:rFonts w:cs="Arial"/>
            <w:noProof/>
            <w:color w:val="auto"/>
          </w:rPr>
          <w:t>1.</w:t>
        </w:r>
        <w:r w:rsidRPr="007E3B3D">
          <w:rPr>
            <w:rFonts w:asciiTheme="minorHAnsi" w:eastAsiaTheme="minorEastAsia" w:hAnsiTheme="minorHAnsi" w:cstheme="minorBidi"/>
            <w:noProof/>
            <w:szCs w:val="22"/>
          </w:rPr>
          <w:tab/>
        </w:r>
        <w:r w:rsidRPr="007E3B3D">
          <w:rPr>
            <w:rStyle w:val="aff4"/>
            <w:rFonts w:cs="Arial"/>
            <w:noProof/>
            <w:color w:val="auto"/>
          </w:rPr>
          <w:t>Question: After power on, power indicator doesn’t turn on or the buzzer doesn’t respond.</w:t>
        </w:r>
        <w:r w:rsidRPr="007E3B3D">
          <w:rPr>
            <w:noProof/>
            <w:webHidden/>
          </w:rPr>
          <w:tab/>
        </w:r>
        <w:r w:rsidRPr="007E3B3D">
          <w:rPr>
            <w:noProof/>
            <w:webHidden/>
          </w:rPr>
          <w:fldChar w:fldCharType="begin"/>
        </w:r>
        <w:r w:rsidRPr="007E3B3D">
          <w:rPr>
            <w:noProof/>
            <w:webHidden/>
          </w:rPr>
          <w:instrText xml:space="preserve"> PAGEREF _Toc523321341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2" w:history="1">
        <w:r w:rsidRPr="007E3B3D">
          <w:rPr>
            <w:rStyle w:val="aff4"/>
            <w:rFonts w:cs="Arial"/>
            <w:noProof/>
            <w:color w:val="auto"/>
          </w:rPr>
          <w:t>2.</w:t>
        </w:r>
        <w:r w:rsidRPr="007E3B3D">
          <w:rPr>
            <w:rFonts w:asciiTheme="minorHAnsi" w:eastAsiaTheme="minorEastAsia" w:hAnsiTheme="minorHAnsi" w:cstheme="minorBidi"/>
            <w:noProof/>
            <w:szCs w:val="22"/>
          </w:rPr>
          <w:tab/>
        </w:r>
        <w:r w:rsidRPr="007E3B3D">
          <w:rPr>
            <w:rStyle w:val="aff4"/>
            <w:rFonts w:cs="Arial"/>
            <w:noProof/>
            <w:color w:val="auto"/>
          </w:rPr>
          <w:t>Question: After the reader is connected with the device, card swiping light doesn’t turn on, and it doesn’t respond after swiping a card.</w:t>
        </w:r>
        <w:r w:rsidRPr="007E3B3D">
          <w:rPr>
            <w:noProof/>
            <w:webHidden/>
          </w:rPr>
          <w:tab/>
        </w:r>
        <w:r w:rsidRPr="007E3B3D">
          <w:rPr>
            <w:noProof/>
            <w:webHidden/>
          </w:rPr>
          <w:fldChar w:fldCharType="begin"/>
        </w:r>
        <w:r w:rsidRPr="007E3B3D">
          <w:rPr>
            <w:noProof/>
            <w:webHidden/>
          </w:rPr>
          <w:instrText xml:space="preserve"> PAGEREF _Toc523321342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3" w:history="1">
        <w:r w:rsidRPr="007E3B3D">
          <w:rPr>
            <w:rStyle w:val="aff4"/>
            <w:rFonts w:cs="Arial"/>
            <w:noProof/>
            <w:color w:val="auto"/>
          </w:rPr>
          <w:t>3.</w:t>
        </w:r>
        <w:r w:rsidRPr="007E3B3D">
          <w:rPr>
            <w:rFonts w:asciiTheme="minorHAnsi" w:eastAsiaTheme="minorEastAsia" w:hAnsiTheme="minorHAnsi" w:cstheme="minorBidi"/>
            <w:noProof/>
            <w:szCs w:val="22"/>
          </w:rPr>
          <w:tab/>
        </w:r>
        <w:r w:rsidRPr="007E3B3D">
          <w:rPr>
            <w:rStyle w:val="aff4"/>
            <w:rFonts w:cs="Arial"/>
            <w:noProof/>
            <w:color w:val="auto"/>
          </w:rPr>
          <w:t>Question: Client software fails to detect the device.</w:t>
        </w:r>
        <w:r w:rsidRPr="007E3B3D">
          <w:rPr>
            <w:noProof/>
            <w:webHidden/>
          </w:rPr>
          <w:tab/>
        </w:r>
        <w:r w:rsidRPr="007E3B3D">
          <w:rPr>
            <w:noProof/>
            <w:webHidden/>
          </w:rPr>
          <w:fldChar w:fldCharType="begin"/>
        </w:r>
        <w:r w:rsidRPr="007E3B3D">
          <w:rPr>
            <w:noProof/>
            <w:webHidden/>
          </w:rPr>
          <w:instrText xml:space="preserve"> PAGEREF _Toc523321343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4" w:history="1">
        <w:r w:rsidRPr="007E3B3D">
          <w:rPr>
            <w:rStyle w:val="aff4"/>
            <w:rFonts w:cs="Arial"/>
            <w:noProof/>
            <w:color w:val="auto"/>
          </w:rPr>
          <w:t>4.</w:t>
        </w:r>
        <w:r w:rsidRPr="007E3B3D">
          <w:rPr>
            <w:rFonts w:asciiTheme="minorHAnsi" w:eastAsiaTheme="minorEastAsia" w:hAnsiTheme="minorHAnsi" w:cstheme="minorBidi"/>
            <w:noProof/>
            <w:szCs w:val="22"/>
          </w:rPr>
          <w:tab/>
        </w:r>
        <w:r w:rsidRPr="007E3B3D">
          <w:rPr>
            <w:rStyle w:val="aff4"/>
            <w:rFonts w:cs="Arial"/>
            <w:noProof/>
            <w:color w:val="auto"/>
          </w:rPr>
          <w:t>Question: After swiping card, it prompts that card is invalid.</w:t>
        </w:r>
        <w:r w:rsidRPr="007E3B3D">
          <w:rPr>
            <w:noProof/>
            <w:webHidden/>
          </w:rPr>
          <w:tab/>
        </w:r>
        <w:r w:rsidRPr="007E3B3D">
          <w:rPr>
            <w:noProof/>
            <w:webHidden/>
          </w:rPr>
          <w:fldChar w:fldCharType="begin"/>
        </w:r>
        <w:r w:rsidRPr="007E3B3D">
          <w:rPr>
            <w:noProof/>
            <w:webHidden/>
          </w:rPr>
          <w:instrText xml:space="preserve"> PAGEREF _Toc523321344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5" w:history="1">
        <w:r w:rsidRPr="007E3B3D">
          <w:rPr>
            <w:rStyle w:val="aff4"/>
            <w:rFonts w:cs="Arial"/>
            <w:noProof/>
            <w:color w:val="auto"/>
          </w:rPr>
          <w:t>5.</w:t>
        </w:r>
        <w:r w:rsidRPr="007E3B3D">
          <w:rPr>
            <w:rFonts w:asciiTheme="minorHAnsi" w:eastAsiaTheme="minorEastAsia" w:hAnsiTheme="minorHAnsi" w:cstheme="minorBidi"/>
            <w:noProof/>
            <w:szCs w:val="22"/>
          </w:rPr>
          <w:tab/>
        </w:r>
        <w:r w:rsidRPr="007E3B3D">
          <w:rPr>
            <w:rStyle w:val="aff4"/>
            <w:rFonts w:cs="Arial"/>
            <w:noProof/>
            <w:color w:val="auto"/>
          </w:rPr>
          <w:t>Question: Default IP of access controller.</w:t>
        </w:r>
        <w:r w:rsidRPr="007E3B3D">
          <w:rPr>
            <w:noProof/>
            <w:webHidden/>
          </w:rPr>
          <w:tab/>
        </w:r>
        <w:r w:rsidRPr="007E3B3D">
          <w:rPr>
            <w:noProof/>
            <w:webHidden/>
          </w:rPr>
          <w:fldChar w:fldCharType="begin"/>
        </w:r>
        <w:r w:rsidRPr="007E3B3D">
          <w:rPr>
            <w:noProof/>
            <w:webHidden/>
          </w:rPr>
          <w:instrText xml:space="preserve"> PAGEREF _Toc523321345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6" w:history="1">
        <w:r w:rsidRPr="007E3B3D">
          <w:rPr>
            <w:rStyle w:val="aff4"/>
            <w:rFonts w:cs="Arial"/>
            <w:noProof/>
            <w:color w:val="auto"/>
          </w:rPr>
          <w:t>6.</w:t>
        </w:r>
        <w:r w:rsidRPr="007E3B3D">
          <w:rPr>
            <w:rFonts w:asciiTheme="minorHAnsi" w:eastAsiaTheme="minorEastAsia" w:hAnsiTheme="minorHAnsi" w:cstheme="minorBidi"/>
            <w:noProof/>
            <w:szCs w:val="22"/>
          </w:rPr>
          <w:tab/>
        </w:r>
        <w:r w:rsidRPr="007E3B3D">
          <w:rPr>
            <w:rStyle w:val="aff4"/>
            <w:rFonts w:cs="Arial"/>
            <w:noProof/>
            <w:color w:val="auto"/>
          </w:rPr>
          <w:t>Question: Default port, initial user name and password of access controller.</w:t>
        </w:r>
        <w:r w:rsidRPr="007E3B3D">
          <w:rPr>
            <w:noProof/>
            <w:webHidden/>
          </w:rPr>
          <w:tab/>
        </w:r>
        <w:r w:rsidRPr="007E3B3D">
          <w:rPr>
            <w:noProof/>
            <w:webHidden/>
          </w:rPr>
          <w:fldChar w:fldCharType="begin"/>
        </w:r>
        <w:r w:rsidRPr="007E3B3D">
          <w:rPr>
            <w:noProof/>
            <w:webHidden/>
          </w:rPr>
          <w:instrText xml:space="preserve"> PAGEREF _Toc523321346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7" w:history="1">
        <w:r w:rsidRPr="007E3B3D">
          <w:rPr>
            <w:rStyle w:val="aff4"/>
            <w:rFonts w:cs="Arial"/>
            <w:noProof/>
            <w:color w:val="auto"/>
          </w:rPr>
          <w:t>7.</w:t>
        </w:r>
        <w:r w:rsidRPr="007E3B3D">
          <w:rPr>
            <w:rFonts w:asciiTheme="minorHAnsi" w:eastAsiaTheme="minorEastAsia" w:hAnsiTheme="minorHAnsi" w:cstheme="minorBidi"/>
            <w:noProof/>
            <w:szCs w:val="22"/>
          </w:rPr>
          <w:tab/>
        </w:r>
        <w:r w:rsidRPr="007E3B3D">
          <w:rPr>
            <w:rStyle w:val="aff4"/>
            <w:rFonts w:cs="Arial"/>
            <w:noProof/>
            <w:color w:val="auto"/>
          </w:rPr>
          <w:t>Question: Online upgrade of the device.</w:t>
        </w:r>
        <w:r w:rsidRPr="007E3B3D">
          <w:rPr>
            <w:noProof/>
            <w:webHidden/>
          </w:rPr>
          <w:tab/>
        </w:r>
        <w:r w:rsidRPr="007E3B3D">
          <w:rPr>
            <w:noProof/>
            <w:webHidden/>
          </w:rPr>
          <w:fldChar w:fldCharType="begin"/>
        </w:r>
        <w:r w:rsidRPr="007E3B3D">
          <w:rPr>
            <w:noProof/>
            <w:webHidden/>
          </w:rPr>
          <w:instrText xml:space="preserve"> PAGEREF _Toc523321347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20"/>
        <w:tabs>
          <w:tab w:val="left" w:pos="840"/>
          <w:tab w:val="right" w:leader="dot" w:pos="9628"/>
        </w:tabs>
        <w:rPr>
          <w:rFonts w:asciiTheme="minorHAnsi" w:eastAsiaTheme="minorEastAsia" w:hAnsiTheme="minorHAnsi" w:cstheme="minorBidi"/>
          <w:noProof/>
          <w:szCs w:val="22"/>
        </w:rPr>
      </w:pPr>
      <w:hyperlink w:anchor="_Toc523321348" w:history="1">
        <w:r w:rsidRPr="007E3B3D">
          <w:rPr>
            <w:rStyle w:val="aff4"/>
            <w:rFonts w:cs="Arial"/>
            <w:noProof/>
            <w:color w:val="auto"/>
          </w:rPr>
          <w:t>8.</w:t>
        </w:r>
        <w:r w:rsidRPr="007E3B3D">
          <w:rPr>
            <w:rFonts w:asciiTheme="minorHAnsi" w:eastAsiaTheme="minorEastAsia" w:hAnsiTheme="minorHAnsi" w:cstheme="minorBidi"/>
            <w:noProof/>
            <w:szCs w:val="22"/>
          </w:rPr>
          <w:tab/>
        </w:r>
        <w:r w:rsidRPr="007E3B3D">
          <w:rPr>
            <w:rStyle w:val="aff4"/>
            <w:rFonts w:cs="Arial"/>
            <w:noProof/>
            <w:color w:val="auto"/>
          </w:rPr>
          <w:t>Question: Max. wiring distance and transmission distance of card reader and controller.</w:t>
        </w:r>
        <w:r w:rsidRPr="007E3B3D">
          <w:rPr>
            <w:noProof/>
            <w:webHidden/>
          </w:rPr>
          <w:tab/>
        </w:r>
        <w:r w:rsidRPr="007E3B3D">
          <w:rPr>
            <w:noProof/>
            <w:webHidden/>
          </w:rPr>
          <w:fldChar w:fldCharType="begin"/>
        </w:r>
        <w:r w:rsidRPr="007E3B3D">
          <w:rPr>
            <w:noProof/>
            <w:webHidden/>
          </w:rPr>
          <w:instrText xml:space="preserve"> PAGEREF _Toc523321348 \h </w:instrText>
        </w:r>
        <w:r w:rsidRPr="007E3B3D">
          <w:rPr>
            <w:noProof/>
            <w:webHidden/>
          </w:rPr>
        </w:r>
        <w:r w:rsidRPr="007E3B3D">
          <w:rPr>
            <w:noProof/>
            <w:webHidden/>
          </w:rPr>
          <w:fldChar w:fldCharType="separate"/>
        </w:r>
        <w:r w:rsidRPr="007E3B3D">
          <w:rPr>
            <w:noProof/>
            <w:webHidden/>
          </w:rPr>
          <w:t>25</w:t>
        </w:r>
        <w:r w:rsidRPr="007E3B3D">
          <w:rPr>
            <w:noProof/>
            <w:webHidden/>
          </w:rPr>
          <w:fldChar w:fldCharType="end"/>
        </w:r>
      </w:hyperlink>
    </w:p>
    <w:p w:rsidR="00967F70" w:rsidRPr="007E3B3D" w:rsidRDefault="00967F70">
      <w:pPr>
        <w:pStyle w:val="10"/>
        <w:tabs>
          <w:tab w:val="right" w:leader="dot" w:pos="9628"/>
        </w:tabs>
        <w:rPr>
          <w:rFonts w:asciiTheme="minorHAnsi" w:eastAsiaTheme="minorEastAsia" w:hAnsiTheme="minorHAnsi" w:cstheme="minorBidi"/>
          <w:b w:val="0"/>
          <w:noProof/>
          <w:szCs w:val="22"/>
        </w:rPr>
      </w:pPr>
      <w:hyperlink w:anchor="_Toc523321349" w:history="1">
        <w:r w:rsidRPr="007E3B3D">
          <w:rPr>
            <w:rStyle w:val="aff4"/>
            <w:rFonts w:cs="Arial"/>
            <w:noProof/>
            <w:color w:val="auto"/>
          </w:rPr>
          <w:t>5  Technical Parameters</w:t>
        </w:r>
        <w:r w:rsidRPr="007E3B3D">
          <w:rPr>
            <w:noProof/>
            <w:webHidden/>
          </w:rPr>
          <w:tab/>
        </w:r>
        <w:r w:rsidRPr="007E3B3D">
          <w:rPr>
            <w:noProof/>
            <w:webHidden/>
          </w:rPr>
          <w:fldChar w:fldCharType="begin"/>
        </w:r>
        <w:r w:rsidRPr="007E3B3D">
          <w:rPr>
            <w:noProof/>
            <w:webHidden/>
          </w:rPr>
          <w:instrText xml:space="preserve"> PAGEREF _Toc523321349 \h </w:instrText>
        </w:r>
        <w:r w:rsidRPr="007E3B3D">
          <w:rPr>
            <w:noProof/>
            <w:webHidden/>
          </w:rPr>
        </w:r>
        <w:r w:rsidRPr="007E3B3D">
          <w:rPr>
            <w:noProof/>
            <w:webHidden/>
          </w:rPr>
          <w:fldChar w:fldCharType="separate"/>
        </w:r>
        <w:r w:rsidRPr="007E3B3D">
          <w:rPr>
            <w:noProof/>
            <w:webHidden/>
          </w:rPr>
          <w:t>26</w:t>
        </w:r>
        <w:r w:rsidRPr="007E3B3D">
          <w:rPr>
            <w:noProof/>
            <w:webHidden/>
          </w:rPr>
          <w:fldChar w:fldCharType="end"/>
        </w:r>
      </w:hyperlink>
    </w:p>
    <w:p w:rsidR="00AD74F4" w:rsidRPr="007E3B3D" w:rsidRDefault="000C122F" w:rsidP="000B5FDC">
      <w:pPr>
        <w:pStyle w:val="10"/>
        <w:tabs>
          <w:tab w:val="right" w:leader="dot" w:pos="9628"/>
        </w:tabs>
        <w:rPr>
          <w:rFonts w:cs="Arial"/>
        </w:rPr>
      </w:pPr>
      <w:r w:rsidRPr="007E3B3D">
        <w:rPr>
          <w:rFonts w:cs="Arial"/>
          <w:sz w:val="24"/>
        </w:rPr>
        <w:fldChar w:fldCharType="end"/>
      </w:r>
    </w:p>
    <w:p w:rsidR="00F10E13" w:rsidRPr="007E3B3D" w:rsidRDefault="00F10E13" w:rsidP="00110AB9">
      <w:pPr>
        <w:rPr>
          <w:rFonts w:cs="Arial"/>
        </w:rPr>
        <w:sectPr w:rsidR="00F10E13" w:rsidRPr="007E3B3D" w:rsidSect="000B50BB">
          <w:footerReference w:type="default" r:id="rId23"/>
          <w:pgSz w:w="11906" w:h="16838"/>
          <w:pgMar w:top="851" w:right="1134" w:bottom="1134" w:left="1134" w:header="284" w:footer="284" w:gutter="0"/>
          <w:pgNumType w:fmt="upperRoman"/>
          <w:cols w:space="425"/>
          <w:docGrid w:type="lines" w:linePitch="312"/>
        </w:sectPr>
      </w:pPr>
    </w:p>
    <w:p w:rsidR="00B05642" w:rsidRPr="007E3B3D" w:rsidRDefault="00B42380" w:rsidP="00AE6F79">
      <w:pPr>
        <w:pStyle w:val="1"/>
        <w:spacing w:before="156" w:after="156"/>
        <w:rPr>
          <w:rFonts w:cs="Arial"/>
        </w:rPr>
      </w:pPr>
      <w:bookmarkStart w:id="15" w:name="_Toc523321145"/>
      <w:r w:rsidRPr="007E3B3D">
        <w:rPr>
          <w:rFonts w:cs="Arial"/>
          <w:noProof/>
        </w:rPr>
        <w:lastRenderedPageBreak/>
        <mc:AlternateContent>
          <mc:Choice Requires="wpg">
            <w:drawing>
              <wp:anchor distT="0" distB="2286" distL="114300" distR="115824" simplePos="0" relativeHeight="251725824" behindDoc="1" locked="0" layoutInCell="1" allowOverlap="1" wp14:anchorId="09B6919F" wp14:editId="3BFD325E">
                <wp:simplePos x="0" y="0"/>
                <wp:positionH relativeFrom="column">
                  <wp:posOffset>-835089</wp:posOffset>
                </wp:positionH>
                <wp:positionV relativeFrom="paragraph">
                  <wp:posOffset>399704</wp:posOffset>
                </wp:positionV>
                <wp:extent cx="7733665" cy="552450"/>
                <wp:effectExtent l="0" t="0" r="635" b="38100"/>
                <wp:wrapNone/>
                <wp:docPr id="101"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102" name="组合 102"/>
                        <wpg:cNvGrpSpPr/>
                        <wpg:grpSpPr>
                          <a:xfrm>
                            <a:off x="-428660" y="4643446"/>
                            <a:ext cx="10072758" cy="671518"/>
                            <a:chOff x="-428660" y="4643446"/>
                            <a:chExt cx="10072758" cy="671518"/>
                          </a:xfrm>
                        </wpg:grpSpPr>
                        <wps:wsp>
                          <wps:cNvPr id="103" name="矩形 103"/>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s:wsp>
                          <wps:cNvPr id="106" name="矩形 106"/>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g:grpSp>
                      <wps:wsp>
                        <wps:cNvPr id="107" name="直接连接符 107"/>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57" style="position:absolute;left:0;text-align:left;margin-left:-65.75pt;margin-top:31.45pt;width:608.95pt;height:43.5pt;z-index:-251590656;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">
                <v:group id="组合 102" o:spid="_x0000_s1058"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矩形 103" o:spid="_x0000_s1059"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sacEA&#10;AADcAAAADwAAAGRycy9kb3ducmV2LnhtbERPTWsCMRC9C/6HMII3TVptK1ujSEHwUERt6XnYTDeL&#10;m0nYRHf9940g9DaP9znLde8acaU21p41PE0VCOLSm5orDd9f28kCREzIBhvPpOFGEdar4WCJhfEd&#10;H+l6SpXIIRwL1GBTCoWUsbTkME59IM7cr28dpgzbSpoWuxzuGvms1Kt0WHNusBjow1J5Pl2cBvcT&#10;bodko+nOs3k47NXn5uVtofV41G/eQSTq07/44d6ZPF/N4P5Mv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rGnBAAAA3AAAAA8AAAAAAAAAAAAAAAAAmAIAAGRycy9kb3du&#10;cmV2LnhtbFBLBQYAAAAABAAEAPUAAACGAwAAAAA=&#10;" fillcolor="#7f7f7f [1612]" stroked="f" strokeweight="2pt">
                    <v:textbox>
                      <w:txbxContent>
                        <w:p w:rsidR="006E7535" w:rsidRDefault="006E7535" w:rsidP="00B42380"/>
                      </w:txbxContent>
                    </v:textbox>
                  </v:rect>
                  <v:rect id="矩形 106" o:spid="_x0000_s1060"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pcIA&#10;AADcAAAADwAAAGRycy9kb3ducmV2LnhtbERPS4vCMBC+L/gfwgje1lQpslajiCjoHmR9gHgbmrEt&#10;NpOSRO3+e7Ow4G0+vudM562pxYOcrywrGPQTEMS51RUXCk7H9ecXCB+QNdaWScEveZjPOh9TzLR9&#10;8p4eh1CIGMI+QwVlCE0mpc9LMuj7tiGO3NU6gyFCV0jt8BnDTS2HSTKSBiuODSU2tCwpvx3uRsHR&#10;5ZfzGN1p4NPv83a1Sxfrn1SpXrddTEAEasNb/O/e6Dg/GcHf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pqlwgAAANwAAAAPAAAAAAAAAAAAAAAAAJgCAABkcnMvZG93&#10;bnJldi54bWxQSwUGAAAAAAQABAD1AAAAhwMAAAAA&#10;" fillcolor="#17365d [2415]" stroked="f" strokeweight="2pt">
                    <v:textbox>
                      <w:txbxContent>
                        <w:p w:rsidR="006E7535" w:rsidRDefault="006E7535" w:rsidP="00B42380"/>
                      </w:txbxContent>
                    </v:textbox>
                  </v:rect>
                </v:group>
                <v:line id="直接连接符 107" o:spid="_x0000_s1061"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cxcMAAADcAAAADwAAAGRycy9kb3ducmV2LnhtbERPS4vCMBC+C/6HMMJeZE1VfHWNIi4L&#10;XkTsetDb0Ixt2WZSmqyt/94Igrf5+J6zXLemFDeqXWFZwXAQgSBOrS44U3D6/fmcg3AeWWNpmRTc&#10;ycF61e0sMda24SPdEp+JEMIuRgW591UspUtzMugGtiIO3NXWBn2AdSZ1jU0IN6UcRdFUGiw4NORY&#10;0Tan9C/5Nwq+T9MmWWSTWX843rcLPozOl71R6qPXbr5AeGr9W/xy73SYH83g+Uy4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3MXDAAAA3AAAAA8AAAAAAAAAAAAA&#10;AAAAoQIAAGRycy9kb3ducmV2LnhtbFBLBQYAAAAABAAEAPkAAACRAwAAAAA=&#10;" strokecolor="black [3213]" strokeweight="1pt"/>
              </v:group>
            </w:pict>
          </mc:Fallback>
        </mc:AlternateContent>
      </w:r>
      <w:r w:rsidR="006B1406" w:rsidRPr="007E3B3D">
        <w:rPr>
          <w:rFonts w:cs="Arial"/>
        </w:rPr>
        <w:t xml:space="preserve"> Overview</w:t>
      </w:r>
      <w:bookmarkEnd w:id="15"/>
    </w:p>
    <w:p w:rsidR="003D543A" w:rsidRPr="007E3B3D" w:rsidRDefault="006B1406" w:rsidP="006B1406">
      <w:pPr>
        <w:pStyle w:val="af4"/>
        <w:ind w:left="840"/>
        <w:jc w:val="both"/>
        <w:rPr>
          <w:rFonts w:cs="Arial"/>
          <w:kern w:val="0"/>
        </w:rPr>
      </w:pPr>
      <w:r w:rsidRPr="007E3B3D">
        <w:rPr>
          <w:rFonts w:cs="Arial"/>
          <w:kern w:val="0"/>
        </w:rPr>
        <w:t xml:space="preserve">Four-door </w:t>
      </w:r>
      <w:r w:rsidRPr="007E3B3D">
        <w:rPr>
          <w:rFonts w:eastAsiaTheme="minorEastAsia" w:cs="Arial"/>
          <w:kern w:val="0"/>
        </w:rPr>
        <w:t xml:space="preserve">one-way access controller </w:t>
      </w:r>
      <w:r w:rsidRPr="007E3B3D">
        <w:rPr>
          <w:rFonts w:cs="Arial"/>
        </w:rPr>
        <w:t xml:space="preserve">is a controlling device which compensates video </w:t>
      </w:r>
      <w:r w:rsidRPr="007E3B3D">
        <w:rPr>
          <w:rFonts w:eastAsiaTheme="minorEastAsia" w:cs="Arial"/>
        </w:rPr>
        <w:t>surveillance</w:t>
      </w:r>
      <w:r w:rsidRPr="007E3B3D">
        <w:rPr>
          <w:rFonts w:cs="Arial"/>
        </w:rPr>
        <w:t xml:space="preserve"> and visual intercom. It has neat and modern design with strong functionality, suitable for commercial building, corporation property and intelligent community.</w:t>
      </w:r>
    </w:p>
    <w:p w:rsidR="00D90B38" w:rsidRPr="007E3B3D" w:rsidRDefault="00E4776D" w:rsidP="00AE6F79">
      <w:pPr>
        <w:pStyle w:val="2"/>
        <w:spacing w:before="156" w:after="156"/>
        <w:rPr>
          <w:rFonts w:cs="Arial"/>
        </w:rPr>
      </w:pPr>
      <w:bookmarkStart w:id="16" w:name="_Toc518052966"/>
      <w:bookmarkStart w:id="17" w:name="_Toc523321146"/>
      <w:r w:rsidRPr="007E3B3D">
        <w:rPr>
          <w:rFonts w:eastAsiaTheme="minorEastAsia" w:cs="Arial"/>
        </w:rPr>
        <w:t>Functional Feature</w:t>
      </w:r>
      <w:bookmarkEnd w:id="16"/>
      <w:bookmarkEnd w:id="17"/>
    </w:p>
    <w:p w:rsidR="003D543A" w:rsidRPr="007E3B3D" w:rsidRDefault="00E4776D" w:rsidP="003D543A">
      <w:pPr>
        <w:pStyle w:val="af4"/>
        <w:ind w:left="840"/>
        <w:rPr>
          <w:rFonts w:cs="Arial"/>
        </w:rPr>
      </w:pPr>
      <w:r w:rsidRPr="007E3B3D">
        <w:rPr>
          <w:rFonts w:cs="Arial"/>
        </w:rPr>
        <w:t>Its rich functions are as follows:</w:t>
      </w:r>
    </w:p>
    <w:p w:rsidR="00E4776D" w:rsidRPr="007E3B3D" w:rsidRDefault="00E4776D" w:rsidP="00E4776D">
      <w:pPr>
        <w:pStyle w:val="ad"/>
        <w:jc w:val="both"/>
        <w:rPr>
          <w:rFonts w:cs="Arial"/>
        </w:rPr>
      </w:pPr>
      <w:r w:rsidRPr="007E3B3D">
        <w:rPr>
          <w:rFonts w:eastAsiaTheme="minorEastAsia" w:cs="Arial"/>
        </w:rPr>
        <w:t xml:space="preserve">Professional industrial design, lock and hinge rotational structure, able to bear </w:t>
      </w:r>
      <w:proofErr w:type="spellStart"/>
      <w:r w:rsidRPr="007E3B3D">
        <w:rPr>
          <w:rFonts w:cs="Arial"/>
        </w:rPr>
        <w:t>80kg</w:t>
      </w:r>
      <w:proofErr w:type="spellEnd"/>
      <w:r w:rsidRPr="007E3B3D">
        <w:rPr>
          <w:rFonts w:eastAsiaTheme="minorEastAsia" w:cs="Arial"/>
        </w:rPr>
        <w:t xml:space="preserve"> force, with excellent vandal-resistant performance. </w:t>
      </w:r>
    </w:p>
    <w:p w:rsidR="00E4776D" w:rsidRPr="007E3B3D" w:rsidRDefault="00E4776D" w:rsidP="00E4776D">
      <w:pPr>
        <w:pStyle w:val="ad"/>
        <w:jc w:val="both"/>
        <w:rPr>
          <w:rFonts w:cs="Arial"/>
        </w:rPr>
      </w:pPr>
      <w:r w:rsidRPr="007E3B3D">
        <w:rPr>
          <w:rFonts w:cs="Arial"/>
        </w:rPr>
        <w:t>Integrate alarm</w:t>
      </w:r>
      <w:r w:rsidRPr="007E3B3D">
        <w:rPr>
          <w:rFonts w:eastAsiaTheme="minorEastAsia" w:cs="Arial"/>
        </w:rPr>
        <w:t xml:space="preserve">, access control, </w:t>
      </w:r>
      <w:r w:rsidRPr="007E3B3D">
        <w:rPr>
          <w:rFonts w:cs="Arial"/>
        </w:rPr>
        <w:t xml:space="preserve">video </w:t>
      </w:r>
      <w:r w:rsidRPr="007E3B3D">
        <w:rPr>
          <w:rFonts w:eastAsiaTheme="minorEastAsia" w:cs="Arial"/>
        </w:rPr>
        <w:t>surveillance</w:t>
      </w:r>
      <w:r w:rsidRPr="007E3B3D">
        <w:rPr>
          <w:rFonts w:cs="Arial"/>
        </w:rPr>
        <w:t xml:space="preserve"> and</w:t>
      </w:r>
      <w:r w:rsidRPr="007E3B3D">
        <w:rPr>
          <w:rFonts w:eastAsiaTheme="minorEastAsia" w:cs="Arial"/>
        </w:rPr>
        <w:t xml:space="preserve"> fire alarm.</w:t>
      </w:r>
    </w:p>
    <w:p w:rsidR="00E4776D" w:rsidRPr="007E3B3D" w:rsidRDefault="00E4776D" w:rsidP="00E4776D">
      <w:pPr>
        <w:pStyle w:val="ad"/>
        <w:widowControl w:val="0"/>
        <w:jc w:val="both"/>
        <w:rPr>
          <w:rFonts w:cs="Arial"/>
        </w:rPr>
      </w:pPr>
      <w:r w:rsidRPr="007E3B3D">
        <w:rPr>
          <w:rFonts w:cs="Arial"/>
        </w:rPr>
        <w:t>Support 4 sets of card readers.</w:t>
      </w:r>
    </w:p>
    <w:p w:rsidR="00E4776D" w:rsidRPr="007E3B3D" w:rsidRDefault="00E4776D" w:rsidP="00E4776D">
      <w:pPr>
        <w:pStyle w:val="ad"/>
        <w:widowControl w:val="0"/>
        <w:jc w:val="both"/>
        <w:rPr>
          <w:rFonts w:cs="Arial"/>
        </w:rPr>
      </w:pPr>
      <w:r w:rsidRPr="007E3B3D">
        <w:rPr>
          <w:rFonts w:cs="Arial"/>
        </w:rPr>
        <w:t xml:space="preserve">Support </w:t>
      </w:r>
      <w:r w:rsidRPr="007E3B3D">
        <w:rPr>
          <w:rFonts w:eastAsiaTheme="minorEastAsia" w:cs="Arial"/>
        </w:rPr>
        <w:t>10</w:t>
      </w:r>
      <w:r w:rsidRPr="007E3B3D">
        <w:rPr>
          <w:rFonts w:cs="Arial"/>
        </w:rPr>
        <w:t xml:space="preserve"> groups of signal input (exit button*4, door </w:t>
      </w:r>
      <w:r w:rsidR="00EB2FE2" w:rsidRPr="007E3B3D">
        <w:rPr>
          <w:rFonts w:eastAsiaTheme="minorEastAsia" w:cs="Arial"/>
        </w:rPr>
        <w:t>contact</w:t>
      </w:r>
      <w:r w:rsidRPr="007E3B3D">
        <w:rPr>
          <w:rFonts w:cs="Arial"/>
        </w:rPr>
        <w:t>*4</w:t>
      </w:r>
      <w:r w:rsidRPr="007E3B3D">
        <w:rPr>
          <w:rFonts w:eastAsiaTheme="minorEastAsia" w:cs="Arial"/>
        </w:rPr>
        <w:t>,</w:t>
      </w:r>
      <w:r w:rsidRPr="007E3B3D">
        <w:rPr>
          <w:rFonts w:cs="Arial"/>
        </w:rPr>
        <w:t xml:space="preserve"> intrusion alarm*1</w:t>
      </w:r>
      <w:r w:rsidRPr="007E3B3D">
        <w:rPr>
          <w:rFonts w:eastAsiaTheme="minorEastAsia" w:cs="Arial"/>
        </w:rPr>
        <w:t xml:space="preserve"> and tamper alarm*1</w:t>
      </w:r>
      <w:r w:rsidRPr="007E3B3D">
        <w:rPr>
          <w:rFonts w:cs="Arial"/>
        </w:rPr>
        <w:t>).</w:t>
      </w:r>
    </w:p>
    <w:p w:rsidR="00E4776D" w:rsidRPr="007E3B3D" w:rsidRDefault="00E4776D" w:rsidP="00E4776D">
      <w:pPr>
        <w:pStyle w:val="ad"/>
        <w:widowControl w:val="0"/>
        <w:jc w:val="both"/>
        <w:rPr>
          <w:rFonts w:cs="Arial"/>
        </w:rPr>
      </w:pPr>
      <w:r w:rsidRPr="007E3B3D">
        <w:rPr>
          <w:rFonts w:cs="Arial"/>
        </w:rPr>
        <w:t>Support 5 groups of control output (electric lock *4 and alarm output *1).</w:t>
      </w:r>
    </w:p>
    <w:p w:rsidR="00E4776D" w:rsidRPr="007E3B3D" w:rsidRDefault="00E4776D" w:rsidP="00E4776D">
      <w:pPr>
        <w:pStyle w:val="ad"/>
        <w:jc w:val="both"/>
        <w:rPr>
          <w:rFonts w:cs="Arial"/>
        </w:rPr>
      </w:pPr>
      <w:r w:rsidRPr="007E3B3D">
        <w:rPr>
          <w:rFonts w:cs="Arial"/>
        </w:rPr>
        <w:t>With RS485 port, it may extend to connect control module.</w:t>
      </w:r>
    </w:p>
    <w:p w:rsidR="00E4776D" w:rsidRPr="007E3B3D" w:rsidRDefault="00E4776D" w:rsidP="00E4776D">
      <w:pPr>
        <w:pStyle w:val="ad"/>
        <w:widowControl w:val="0"/>
        <w:jc w:val="both"/>
        <w:rPr>
          <w:rFonts w:cs="Arial"/>
        </w:rPr>
      </w:pPr>
      <w:r w:rsidRPr="007E3B3D">
        <w:rPr>
          <w:rFonts w:cs="Arial"/>
        </w:rPr>
        <w:t xml:space="preserve">FLASH storage capacity is </w:t>
      </w:r>
      <w:proofErr w:type="spellStart"/>
      <w:r w:rsidRPr="007E3B3D">
        <w:rPr>
          <w:rFonts w:cs="Arial"/>
        </w:rPr>
        <w:t>16M</w:t>
      </w:r>
      <w:proofErr w:type="spellEnd"/>
      <w:r w:rsidRPr="007E3B3D">
        <w:rPr>
          <w:rFonts w:eastAsiaTheme="minorEastAsia" w:cs="Arial"/>
        </w:rPr>
        <w:t>.</w:t>
      </w:r>
      <w:r w:rsidRPr="007E3B3D">
        <w:rPr>
          <w:rFonts w:cs="Arial"/>
        </w:rPr>
        <w:t xml:space="preserve"> </w:t>
      </w:r>
      <w:r w:rsidRPr="007E3B3D">
        <w:rPr>
          <w:rFonts w:eastAsiaTheme="minorEastAsia" w:cs="Arial"/>
        </w:rPr>
        <w:t>S</w:t>
      </w:r>
      <w:r w:rsidRPr="007E3B3D">
        <w:rPr>
          <w:rFonts w:cs="Arial"/>
        </w:rPr>
        <w:t>upport</w:t>
      </w:r>
      <w:r w:rsidRPr="007E3B3D">
        <w:rPr>
          <w:rFonts w:eastAsiaTheme="minorEastAsia" w:cs="Arial"/>
        </w:rPr>
        <w:t xml:space="preserve"> </w:t>
      </w:r>
      <w:r w:rsidRPr="007E3B3D">
        <w:rPr>
          <w:rFonts w:cs="Arial"/>
        </w:rPr>
        <w:t>max</w:t>
      </w:r>
      <w:r w:rsidRPr="007E3B3D">
        <w:rPr>
          <w:rFonts w:eastAsiaTheme="minorEastAsia" w:cs="Arial"/>
        </w:rPr>
        <w:t>.</w:t>
      </w:r>
      <w:r w:rsidRPr="007E3B3D">
        <w:rPr>
          <w:rFonts w:cs="Arial"/>
        </w:rPr>
        <w:t xml:space="preserve"> 100,000 card holders and 150,000 </w:t>
      </w:r>
      <w:r w:rsidRPr="007E3B3D">
        <w:rPr>
          <w:rFonts w:eastAsiaTheme="minorEastAsia" w:cs="Arial"/>
        </w:rPr>
        <w:t>card reading</w:t>
      </w:r>
      <w:r w:rsidRPr="007E3B3D">
        <w:rPr>
          <w:rFonts w:cs="Arial"/>
        </w:rPr>
        <w:t xml:space="preserve"> records.</w:t>
      </w:r>
    </w:p>
    <w:p w:rsidR="00E4776D" w:rsidRPr="007E3B3D" w:rsidRDefault="00E4776D" w:rsidP="00E4776D">
      <w:pPr>
        <w:pStyle w:val="ad"/>
        <w:jc w:val="both"/>
        <w:rPr>
          <w:rFonts w:cs="Arial"/>
        </w:rPr>
      </w:pPr>
      <w:r w:rsidRPr="007E3B3D">
        <w:rPr>
          <w:rFonts w:cs="Arial"/>
        </w:rPr>
        <w:t xml:space="preserve">Support </w:t>
      </w:r>
      <w:r w:rsidRPr="007E3B3D">
        <w:rPr>
          <w:rFonts w:eastAsiaTheme="minorEastAsia" w:cs="Arial"/>
        </w:rPr>
        <w:t xml:space="preserve">tamper alarm, </w:t>
      </w:r>
      <w:r w:rsidRPr="007E3B3D">
        <w:rPr>
          <w:rFonts w:cs="Arial"/>
        </w:rPr>
        <w:t xml:space="preserve">illegal intrusion alarm, </w:t>
      </w:r>
      <w:r w:rsidR="00FB1622" w:rsidRPr="007E3B3D">
        <w:rPr>
          <w:rFonts w:eastAsiaTheme="minorEastAsia" w:cs="Arial"/>
        </w:rPr>
        <w:t xml:space="preserve">unlock </w:t>
      </w:r>
      <w:r w:rsidR="00947169" w:rsidRPr="007E3B3D">
        <w:rPr>
          <w:rFonts w:cs="Arial"/>
        </w:rPr>
        <w:t>timeout</w:t>
      </w:r>
      <w:r w:rsidRPr="007E3B3D">
        <w:rPr>
          <w:rFonts w:cs="Arial"/>
        </w:rPr>
        <w:t xml:space="preserve"> alarm</w:t>
      </w:r>
      <w:r w:rsidRPr="007E3B3D">
        <w:rPr>
          <w:rFonts w:eastAsiaTheme="minorEastAsia" w:cs="Arial"/>
        </w:rPr>
        <w:t>, duress card</w:t>
      </w:r>
      <w:r w:rsidRPr="007E3B3D">
        <w:rPr>
          <w:rFonts w:cs="Arial"/>
        </w:rPr>
        <w:t xml:space="preserve"> and duress code setup. Also support black-white list and patrol card setup.</w:t>
      </w:r>
    </w:p>
    <w:p w:rsidR="00E4776D" w:rsidRPr="007E3B3D" w:rsidRDefault="00E4776D" w:rsidP="00E4776D">
      <w:pPr>
        <w:pStyle w:val="ad"/>
        <w:jc w:val="both"/>
        <w:rPr>
          <w:rFonts w:cs="Arial"/>
        </w:rPr>
      </w:pPr>
      <w:r w:rsidRPr="007E3B3D">
        <w:rPr>
          <w:rFonts w:cs="Arial"/>
        </w:rPr>
        <w:t>Support valid time period setting, password setting and expiration date setting of cards. Regarding guest card, its time of use can be set.</w:t>
      </w:r>
    </w:p>
    <w:p w:rsidR="00E4776D" w:rsidRPr="007E3B3D" w:rsidRDefault="00E4776D" w:rsidP="00E4776D">
      <w:pPr>
        <w:pStyle w:val="ad"/>
        <w:jc w:val="both"/>
        <w:rPr>
          <w:rFonts w:cs="Arial"/>
        </w:rPr>
      </w:pPr>
      <w:r w:rsidRPr="007E3B3D">
        <w:rPr>
          <w:rFonts w:cs="Arial"/>
        </w:rPr>
        <w:t>Support 128 groups of schedules</w:t>
      </w:r>
      <w:r w:rsidRPr="007E3B3D">
        <w:rPr>
          <w:rFonts w:eastAsiaTheme="minorEastAsia" w:cs="Arial"/>
        </w:rPr>
        <w:t xml:space="preserve"> </w:t>
      </w:r>
      <w:r w:rsidRPr="007E3B3D">
        <w:rPr>
          <w:rFonts w:cs="Arial"/>
        </w:rPr>
        <w:t>and 128 groups of holiday schedules.</w:t>
      </w:r>
    </w:p>
    <w:p w:rsidR="00E4776D" w:rsidRPr="007E3B3D" w:rsidRDefault="00E4776D" w:rsidP="00E4776D">
      <w:pPr>
        <w:pStyle w:val="ad"/>
        <w:jc w:val="both"/>
        <w:rPr>
          <w:rFonts w:cs="Arial"/>
        </w:rPr>
      </w:pPr>
      <w:r w:rsidRPr="007E3B3D">
        <w:rPr>
          <w:rFonts w:cs="Arial"/>
        </w:rPr>
        <w:t xml:space="preserve">Permanent data storage during outage, built-in </w:t>
      </w:r>
      <w:proofErr w:type="spellStart"/>
      <w:r w:rsidRPr="007E3B3D">
        <w:rPr>
          <w:rFonts w:cs="Arial"/>
        </w:rPr>
        <w:t>RTC</w:t>
      </w:r>
      <w:proofErr w:type="spellEnd"/>
      <w:r w:rsidRPr="007E3B3D">
        <w:rPr>
          <w:rFonts w:cs="Arial"/>
        </w:rPr>
        <w:t xml:space="preserve"> (support DST), online upgrad</w:t>
      </w:r>
      <w:r w:rsidR="00A36619" w:rsidRPr="007E3B3D">
        <w:rPr>
          <w:rFonts w:eastAsiaTheme="minorEastAsia" w:cs="Arial"/>
        </w:rPr>
        <w:t>e</w:t>
      </w:r>
      <w:r w:rsidRPr="007E3B3D">
        <w:rPr>
          <w:rFonts w:cs="Arial"/>
        </w:rPr>
        <w:t>.</w:t>
      </w:r>
    </w:p>
    <w:p w:rsidR="00C81EBE" w:rsidRPr="007E3B3D" w:rsidRDefault="005D5761" w:rsidP="00AE6F79">
      <w:pPr>
        <w:pStyle w:val="2"/>
        <w:spacing w:before="156" w:after="156"/>
        <w:rPr>
          <w:rFonts w:cs="Arial"/>
        </w:rPr>
      </w:pPr>
      <w:bookmarkStart w:id="18" w:name="_Toc518052967"/>
      <w:bookmarkStart w:id="19" w:name="_Toc523321147"/>
      <w:r w:rsidRPr="007E3B3D">
        <w:rPr>
          <w:rFonts w:eastAsiaTheme="minorEastAsia" w:cs="Arial"/>
        </w:rPr>
        <w:t>External Dimension</w:t>
      </w:r>
      <w:bookmarkEnd w:id="18"/>
      <w:bookmarkEnd w:id="19"/>
    </w:p>
    <w:p w:rsidR="00C55298" w:rsidRPr="007E3B3D" w:rsidRDefault="005D5761" w:rsidP="00C55298">
      <w:pPr>
        <w:pStyle w:val="af4"/>
        <w:ind w:left="840"/>
        <w:rPr>
          <w:rFonts w:cs="Arial"/>
        </w:rPr>
      </w:pPr>
      <w:r w:rsidRPr="007E3B3D">
        <w:rPr>
          <w:rFonts w:cs="Arial"/>
        </w:rPr>
        <w:t>Its appearance and dimension is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_Ref518054586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1-1</w:t>
      </w:r>
      <w:r w:rsidRPr="007E3B3D">
        <w:rPr>
          <w:rFonts w:eastAsiaTheme="minorEastAsia" w:cs="Arial"/>
        </w:rPr>
        <w:fldChar w:fldCharType="end"/>
      </w:r>
      <w:r w:rsidRPr="007E3B3D">
        <w:rPr>
          <w:rFonts w:eastAsiaTheme="minorEastAsia" w:cs="Arial"/>
        </w:rPr>
        <w:t xml:space="preserve">. </w:t>
      </w:r>
      <w:r w:rsidRPr="007E3B3D">
        <w:rPr>
          <w:rFonts w:cs="Arial"/>
        </w:rPr>
        <w:t>The unit is mm.</w:t>
      </w:r>
    </w:p>
    <w:p w:rsidR="00824F7C" w:rsidRPr="007E3B3D" w:rsidRDefault="00824F7C" w:rsidP="00B42380">
      <w:pPr>
        <w:pStyle w:val="ae"/>
        <w:rPr>
          <w:rFonts w:cs="Arial"/>
        </w:rPr>
      </w:pPr>
      <w:bookmarkStart w:id="20" w:name="_Ref518054586"/>
    </w:p>
    <w:bookmarkEnd w:id="20"/>
    <w:p w:rsidR="00D6261D" w:rsidRPr="007E3B3D" w:rsidRDefault="00577BBF" w:rsidP="00AE6F79">
      <w:pPr>
        <w:pStyle w:val="aff3"/>
        <w:ind w:left="840"/>
        <w:rPr>
          <w:rFonts w:cs="Arial"/>
        </w:rPr>
      </w:pPr>
      <w:r w:rsidRPr="007E3B3D">
        <w:rPr>
          <w:rFonts w:cs="Arial"/>
          <w:noProof/>
        </w:rPr>
        <w:drawing>
          <wp:inline distT="0" distB="0" distL="0" distR="0" wp14:anchorId="0369644C" wp14:editId="7D396E61">
            <wp:extent cx="5000000" cy="35714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0000" cy="3571429"/>
                    </a:xfrm>
                    <a:prstGeom prst="rect">
                      <a:avLst/>
                    </a:prstGeom>
                  </pic:spPr>
                </pic:pic>
              </a:graphicData>
            </a:graphic>
          </wp:inline>
        </w:drawing>
      </w:r>
    </w:p>
    <w:p w:rsidR="00ED7F70" w:rsidRPr="007E3B3D" w:rsidRDefault="00ED7F70" w:rsidP="00ED7F70">
      <w:pPr>
        <w:pStyle w:val="af4"/>
        <w:ind w:left="840"/>
        <w:rPr>
          <w:rFonts w:cs="Arial"/>
        </w:rPr>
      </w:pPr>
    </w:p>
    <w:p w:rsidR="00E07B9F" w:rsidRPr="007E3B3D" w:rsidRDefault="00E07B9F" w:rsidP="006C483A">
      <w:pPr>
        <w:pStyle w:val="af4"/>
        <w:ind w:left="840"/>
        <w:rPr>
          <w:rFonts w:cs="Arial"/>
        </w:rPr>
        <w:sectPr w:rsidR="00E07B9F" w:rsidRPr="007E3B3D" w:rsidSect="00536DA7">
          <w:footerReference w:type="default" r:id="rId25"/>
          <w:pgSz w:w="11906" w:h="16838"/>
          <w:pgMar w:top="851" w:right="1134" w:bottom="1134" w:left="1134" w:header="284" w:footer="284" w:gutter="0"/>
          <w:pgNumType w:start="1"/>
          <w:cols w:space="425"/>
          <w:docGrid w:type="lines" w:linePitch="312"/>
        </w:sectPr>
      </w:pPr>
    </w:p>
    <w:p w:rsidR="00DF2276" w:rsidRPr="007E3B3D" w:rsidRDefault="00B42380" w:rsidP="00AE6F79">
      <w:pPr>
        <w:pStyle w:val="1"/>
        <w:spacing w:before="156" w:after="156"/>
        <w:rPr>
          <w:rFonts w:cs="Arial"/>
        </w:rPr>
      </w:pPr>
      <w:bookmarkStart w:id="21" w:name="_Toc523321148"/>
      <w:r w:rsidRPr="007E3B3D">
        <w:rPr>
          <w:rFonts w:cs="Arial"/>
          <w:noProof/>
        </w:rPr>
        <w:lastRenderedPageBreak/>
        <mc:AlternateContent>
          <mc:Choice Requires="wpg">
            <w:drawing>
              <wp:anchor distT="0" distB="2286" distL="114300" distR="115824" simplePos="0" relativeHeight="251721728" behindDoc="1" locked="0" layoutInCell="1" allowOverlap="1" wp14:anchorId="745713DA" wp14:editId="4BA18B5B">
                <wp:simplePos x="0" y="0"/>
                <wp:positionH relativeFrom="column">
                  <wp:posOffset>-787400</wp:posOffset>
                </wp:positionH>
                <wp:positionV relativeFrom="paragraph">
                  <wp:posOffset>441960</wp:posOffset>
                </wp:positionV>
                <wp:extent cx="7733665" cy="552450"/>
                <wp:effectExtent l="0" t="0" r="635" b="38100"/>
                <wp:wrapNone/>
                <wp:docPr id="86"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87" name="组合 87"/>
                        <wpg:cNvGrpSpPr/>
                        <wpg:grpSpPr>
                          <a:xfrm>
                            <a:off x="-428660" y="4643446"/>
                            <a:ext cx="10072758" cy="671518"/>
                            <a:chOff x="-428660" y="4643446"/>
                            <a:chExt cx="10072758" cy="671518"/>
                          </a:xfrm>
                        </wpg:grpSpPr>
                        <wps:wsp>
                          <wps:cNvPr id="93" name="矩形 93"/>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s:wsp>
                          <wps:cNvPr id="94" name="矩形 94"/>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g:grpSp>
                      <wps:wsp>
                        <wps:cNvPr id="95" name="直接连接符 95"/>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62" style="position:absolute;left:0;text-align:left;margin-left:-62pt;margin-top:34.8pt;width:608.95pt;height:43.5pt;z-index:-251594752;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">
                <v:group id="组合 87" o:spid="_x0000_s1063"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矩形 93" o:spid="_x0000_s1064"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1LcQA&#10;AADbAAAADwAAAGRycy9kb3ducmV2LnhtbESPQWsCMRSE70L/Q3iF3jTbWqtuzYoIhR6KWCueH5vX&#10;zbKbl7CJ7vrvG0HocZiZb5jVerCtuFAXascKnicZCOLS6ZorBcefj/ECRIjIGlvHpOBKAdbFw2iF&#10;uXY9f9PlECuRIBxyVGBi9LmUoTRkMUycJ07er+ssxiS7SuoO+wS3rXzJsjdpsea0YNDT1lDZHM5W&#10;gT356z6aoPtm+ur3u+xrM5svlHp6HDbvICIN8T98b39qBcsp3L6k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dS3EAAAA2wAAAA8AAAAAAAAAAAAAAAAAmAIAAGRycy9k&#10;b3ducmV2LnhtbFBLBQYAAAAABAAEAPUAAACJAwAAAAA=&#10;" fillcolor="#7f7f7f [1612]" stroked="f" strokeweight="2pt">
                    <v:textbox>
                      <w:txbxContent>
                        <w:p w:rsidR="006E7535" w:rsidRDefault="006E7535" w:rsidP="00B42380"/>
                      </w:txbxContent>
                    </v:textbox>
                  </v:rect>
                  <v:rect id="矩形 94" o:spid="_x0000_s1065"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vEsUA&#10;AADbAAAADwAAAGRycy9kb3ducmV2LnhtbESPQWvCQBSE7wX/w/IEb3WTEkoTXSWIgu2htCqIt0f2&#10;mQSzb8Pu1qT/vlso9DjMzDfMcj2aTtzJ+daygnSegCCurG65VnA67h5fQPiArLGzTAq+ycN6NXlY&#10;YqHtwJ90P4RaRAj7AhU0IfSFlL5qyKCf2544elfrDIYoXS21wyHCTSefkuRZGmw5LjTY06ah6nb4&#10;MgqOrrqcc3Sn1Gdv59fte1buPjKlZtOxXIAINIb/8F97rxXkG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28SxQAAANsAAAAPAAAAAAAAAAAAAAAAAJgCAABkcnMv&#10;ZG93bnJldi54bWxQSwUGAAAAAAQABAD1AAAAigMAAAAA&#10;" fillcolor="#17365d [2415]" stroked="f" strokeweight="2pt">
                    <v:textbox>
                      <w:txbxContent>
                        <w:p w:rsidR="006E7535" w:rsidRDefault="006E7535" w:rsidP="00B42380"/>
                      </w:txbxContent>
                    </v:textbox>
                  </v:rect>
                </v:group>
                <v:line id="直接连接符 95" o:spid="_x0000_s1066"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kvsYAAADbAAAADwAAAGRycy9kb3ducmV2LnhtbESPT2vCQBTE74V+h+UVeim60eKfpNlI&#10;qRS8iBg96O2RfU1Cs29DdjXx27tCocdhZn7DpKvBNOJKnastK5iMIxDEhdU1lwqOh+/REoTzyBob&#10;y6TgRg5W2fNTiom2Pe/pmvtSBAi7BBVU3reJlK6oyKAb25Y4eD+2M+iD7EqpO+wD3DRyGkVzabDm&#10;sFBhS18VFb/5xShYH+d9HpezxdvkfTvEvJuezluj1OvL8PkBwtPg/8N/7Y1WEM/g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9pL7GAAAA2wAAAA8AAAAAAAAA&#10;AAAAAAAAoQIAAGRycy9kb3ducmV2LnhtbFBLBQYAAAAABAAEAPkAAACUAwAAAAA=&#10;" strokecolor="black [3213]" strokeweight="1pt"/>
              </v:group>
            </w:pict>
          </mc:Fallback>
        </mc:AlternateContent>
      </w:r>
      <w:r w:rsidR="00221D4C" w:rsidRPr="007E3B3D">
        <w:rPr>
          <w:rFonts w:cs="Arial"/>
        </w:rPr>
        <w:t xml:space="preserve"> Installation Guide</w:t>
      </w:r>
      <w:bookmarkEnd w:id="21"/>
    </w:p>
    <w:p w:rsidR="00D90B38" w:rsidRPr="007E3B3D" w:rsidRDefault="00221D4C" w:rsidP="00AE6F79">
      <w:pPr>
        <w:pStyle w:val="2"/>
        <w:spacing w:before="156" w:after="156"/>
        <w:rPr>
          <w:rFonts w:cs="Arial"/>
        </w:rPr>
      </w:pPr>
      <w:bookmarkStart w:id="22" w:name="_Toc499627781"/>
      <w:bookmarkStart w:id="23" w:name="_Toc499646827"/>
      <w:bookmarkStart w:id="24" w:name="_Toc514849742"/>
      <w:bookmarkStart w:id="25" w:name="_Toc518052969"/>
      <w:bookmarkStart w:id="26" w:name="_Toc523321149"/>
      <w:r w:rsidRPr="007E3B3D">
        <w:rPr>
          <w:rFonts w:cs="Arial"/>
        </w:rPr>
        <w:t>System Structure</w:t>
      </w:r>
      <w:bookmarkEnd w:id="22"/>
      <w:bookmarkEnd w:id="23"/>
      <w:bookmarkEnd w:id="24"/>
      <w:bookmarkEnd w:id="25"/>
      <w:bookmarkEnd w:id="26"/>
    </w:p>
    <w:p w:rsidR="00D90B38" w:rsidRPr="007E3B3D" w:rsidRDefault="00221D4C" w:rsidP="00221D4C">
      <w:pPr>
        <w:pStyle w:val="af4"/>
        <w:ind w:left="840"/>
        <w:jc w:val="both"/>
        <w:rPr>
          <w:rFonts w:eastAsiaTheme="minorEastAsia" w:cs="Arial"/>
        </w:rPr>
      </w:pPr>
      <w:r w:rsidRPr="007E3B3D">
        <w:rPr>
          <w:rFonts w:cs="Arial"/>
        </w:rPr>
        <w:t>System structure of four-door o</w:t>
      </w:r>
      <w:r w:rsidRPr="007E3B3D">
        <w:rPr>
          <w:rFonts w:eastAsiaTheme="minorEastAsia" w:cs="Arial"/>
        </w:rPr>
        <w:t xml:space="preserve">ne-way </w:t>
      </w:r>
      <w:r w:rsidRPr="007E3B3D">
        <w:rPr>
          <w:rFonts w:cs="Arial"/>
        </w:rPr>
        <w:t>access controller, door lock and reader is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_Ref518054629 \r \h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2-1</w:t>
      </w:r>
      <w:r w:rsidRPr="007E3B3D">
        <w:rPr>
          <w:rFonts w:eastAsiaTheme="minorEastAsia" w:cs="Arial"/>
        </w:rPr>
        <w:fldChar w:fldCharType="end"/>
      </w:r>
      <w:r w:rsidRPr="007E3B3D">
        <w:rPr>
          <w:rFonts w:eastAsiaTheme="minorEastAsia" w:cs="Arial"/>
        </w:rPr>
        <w:t>.</w:t>
      </w:r>
    </w:p>
    <w:p w:rsidR="00D90B38" w:rsidRPr="007E3B3D" w:rsidRDefault="00D90B38" w:rsidP="00D90B38">
      <w:pPr>
        <w:pStyle w:val="ae"/>
        <w:rPr>
          <w:rFonts w:cs="Arial"/>
        </w:rPr>
      </w:pPr>
      <w:bookmarkStart w:id="27" w:name="_Ref518054629"/>
    </w:p>
    <w:bookmarkEnd w:id="27"/>
    <w:p w:rsidR="00D924F8" w:rsidRPr="007E3B3D" w:rsidRDefault="00577BBF" w:rsidP="00AE6F79">
      <w:pPr>
        <w:pStyle w:val="aff3"/>
        <w:ind w:left="840"/>
        <w:rPr>
          <w:rFonts w:cs="Arial"/>
        </w:rPr>
      </w:pPr>
      <w:r w:rsidRPr="007E3B3D">
        <w:rPr>
          <w:rFonts w:cs="Arial"/>
          <w:noProof/>
        </w:rPr>
        <w:drawing>
          <wp:inline distT="0" distB="0" distL="0" distR="0" wp14:anchorId="1F4D6650" wp14:editId="775ADB28">
            <wp:extent cx="5380953" cy="406666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0953" cy="4066667"/>
                    </a:xfrm>
                    <a:prstGeom prst="rect">
                      <a:avLst/>
                    </a:prstGeom>
                  </pic:spPr>
                </pic:pic>
              </a:graphicData>
            </a:graphic>
          </wp:inline>
        </w:drawing>
      </w:r>
    </w:p>
    <w:p w:rsidR="00D90B38" w:rsidRPr="007E3B3D" w:rsidRDefault="00334BA4" w:rsidP="00AE6F79">
      <w:pPr>
        <w:pStyle w:val="2"/>
        <w:spacing w:before="156" w:after="156"/>
        <w:rPr>
          <w:rFonts w:cs="Arial"/>
        </w:rPr>
      </w:pPr>
      <w:bookmarkStart w:id="28" w:name="_Toc500774357"/>
      <w:bookmarkStart w:id="29" w:name="_Toc518052970"/>
      <w:bookmarkStart w:id="30" w:name="_Toc523321150"/>
      <w:r w:rsidRPr="007E3B3D">
        <w:rPr>
          <w:rFonts w:cs="Arial"/>
        </w:rPr>
        <w:t>Device Installation</w:t>
      </w:r>
      <w:bookmarkEnd w:id="28"/>
      <w:bookmarkEnd w:id="29"/>
      <w:bookmarkEnd w:id="30"/>
    </w:p>
    <w:p w:rsidR="00D90B38" w:rsidRPr="007E3B3D" w:rsidRDefault="00334BA4" w:rsidP="00D90B38">
      <w:pPr>
        <w:pStyle w:val="af4"/>
        <w:ind w:left="840"/>
        <w:rPr>
          <w:rFonts w:eastAsiaTheme="minorEastAsia" w:cs="Arial"/>
        </w:rPr>
      </w:pPr>
      <w:r w:rsidRPr="007E3B3D">
        <w:rPr>
          <w:rFonts w:cs="Arial"/>
        </w:rPr>
        <w:t>Device installation diagram is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_Ref518054688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2-2</w:t>
      </w:r>
      <w:r w:rsidRPr="007E3B3D">
        <w:rPr>
          <w:rFonts w:eastAsiaTheme="minorEastAsia" w:cs="Arial"/>
        </w:rPr>
        <w:fldChar w:fldCharType="end"/>
      </w:r>
      <w:r w:rsidRPr="007E3B3D">
        <w:rPr>
          <w:rFonts w:eastAsiaTheme="minorEastAsia" w:cs="Arial"/>
        </w:rPr>
        <w:t xml:space="preserve"> and </w:t>
      </w:r>
      <w:r w:rsidRPr="007E3B3D">
        <w:rPr>
          <w:rFonts w:eastAsiaTheme="minorEastAsia" w:cs="Arial"/>
        </w:rPr>
        <w:fldChar w:fldCharType="begin"/>
      </w:r>
      <w:r w:rsidRPr="007E3B3D">
        <w:rPr>
          <w:rFonts w:eastAsiaTheme="minorEastAsia" w:cs="Arial"/>
        </w:rPr>
        <w:instrText xml:space="preserve"> REF _Ref518054692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2-3</w:t>
      </w:r>
      <w:r w:rsidRPr="007E3B3D">
        <w:rPr>
          <w:rFonts w:eastAsiaTheme="minorEastAsia" w:cs="Arial"/>
        </w:rPr>
        <w:fldChar w:fldCharType="end"/>
      </w:r>
      <w:r w:rsidRPr="007E3B3D">
        <w:rPr>
          <w:rFonts w:eastAsiaTheme="minorEastAsia" w:cs="Arial"/>
        </w:rPr>
        <w:t>. The unit is mm.</w:t>
      </w:r>
    </w:p>
    <w:p w:rsidR="00D90B38" w:rsidRPr="007E3B3D" w:rsidRDefault="00D90B38" w:rsidP="00D90B38">
      <w:pPr>
        <w:pStyle w:val="ae"/>
        <w:rPr>
          <w:rFonts w:cs="Arial"/>
        </w:rPr>
      </w:pPr>
      <w:bookmarkStart w:id="31" w:name="_Ref518054688"/>
    </w:p>
    <w:bookmarkEnd w:id="31"/>
    <w:p w:rsidR="00D90B38" w:rsidRPr="007E3B3D" w:rsidRDefault="00577BBF" w:rsidP="00AE6F79">
      <w:pPr>
        <w:pStyle w:val="aff3"/>
        <w:ind w:left="840"/>
        <w:rPr>
          <w:rFonts w:cs="Arial"/>
        </w:rPr>
      </w:pPr>
      <w:r w:rsidRPr="007E3B3D">
        <w:rPr>
          <w:rFonts w:cs="Arial"/>
          <w:noProof/>
        </w:rPr>
        <w:drawing>
          <wp:inline distT="0" distB="0" distL="0" distR="0" wp14:anchorId="1B55ACB0" wp14:editId="40CEA9B7">
            <wp:extent cx="3880237" cy="2817151"/>
            <wp:effectExtent l="0" t="0" r="635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13" r="1945"/>
                    <a:stretch/>
                  </pic:blipFill>
                  <pic:spPr bwMode="auto">
                    <a:xfrm>
                      <a:off x="0" y="0"/>
                      <a:ext cx="3882674" cy="2818920"/>
                    </a:xfrm>
                    <a:prstGeom prst="rect">
                      <a:avLst/>
                    </a:prstGeom>
                    <a:ln>
                      <a:noFill/>
                    </a:ln>
                    <a:extLst>
                      <a:ext uri="{53640926-AAD7-44D8-BBD7-CCE9431645EC}">
                        <a14:shadowObscured xmlns:a14="http://schemas.microsoft.com/office/drawing/2010/main"/>
                      </a:ext>
                    </a:extLst>
                  </pic:spPr>
                </pic:pic>
              </a:graphicData>
            </a:graphic>
          </wp:inline>
        </w:drawing>
      </w:r>
    </w:p>
    <w:p w:rsidR="002D71D0" w:rsidRPr="007E3B3D" w:rsidRDefault="002D71D0" w:rsidP="002D71D0">
      <w:pPr>
        <w:pStyle w:val="ae"/>
        <w:rPr>
          <w:rFonts w:cs="Arial"/>
        </w:rPr>
      </w:pPr>
      <w:bookmarkStart w:id="32" w:name="_Ref518054692"/>
    </w:p>
    <w:bookmarkEnd w:id="32"/>
    <w:p w:rsidR="00D6261D" w:rsidRPr="007E3B3D" w:rsidRDefault="00577BBF" w:rsidP="00AE6F79">
      <w:pPr>
        <w:pStyle w:val="aff3"/>
        <w:ind w:left="840"/>
        <w:rPr>
          <w:rFonts w:cs="Arial"/>
        </w:rPr>
      </w:pPr>
      <w:r w:rsidRPr="007E3B3D">
        <w:rPr>
          <w:rFonts w:cs="Arial"/>
          <w:noProof/>
        </w:rPr>
        <w:drawing>
          <wp:inline distT="0" distB="0" distL="0" distR="0" wp14:anchorId="4D7254D4" wp14:editId="362D2E2B">
            <wp:extent cx="4079019" cy="44284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81625" cy="4431230"/>
                    </a:xfrm>
                    <a:prstGeom prst="rect">
                      <a:avLst/>
                    </a:prstGeom>
                  </pic:spPr>
                </pic:pic>
              </a:graphicData>
            </a:graphic>
          </wp:inline>
        </w:drawing>
      </w:r>
    </w:p>
    <w:p w:rsidR="00D90B38" w:rsidRPr="007E3B3D" w:rsidRDefault="00B158CB" w:rsidP="00D90B38">
      <w:pPr>
        <w:pStyle w:val="afff4"/>
        <w:rPr>
          <w:rFonts w:cs="Arial"/>
        </w:rPr>
      </w:pPr>
      <w:r w:rsidRPr="007E3B3D">
        <w:rPr>
          <w:rFonts w:cs="Arial"/>
        </w:rPr>
        <w:drawing>
          <wp:inline distT="0" distB="0" distL="0" distR="0" wp14:anchorId="18CE507F" wp14:editId="3DF2E936">
            <wp:extent cx="601200" cy="162000"/>
            <wp:effectExtent l="0" t="0" r="889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D90B38" w:rsidRPr="007E3B3D" w:rsidRDefault="00B158CB" w:rsidP="00C247BB">
      <w:pPr>
        <w:pStyle w:val="affe"/>
        <w:rPr>
          <w:rFonts w:cs="Arial"/>
        </w:rPr>
      </w:pPr>
      <w:r w:rsidRPr="007E3B3D">
        <w:rPr>
          <w:rFonts w:cs="Arial"/>
        </w:rPr>
        <w:t>Please ensure that device mounting surface is able to bear 3 times as many as the total weight of the device, bracket and accessories.</w:t>
      </w:r>
    </w:p>
    <w:p w:rsidR="00D90B38" w:rsidRPr="007E3B3D" w:rsidRDefault="00AC3D59" w:rsidP="009D4BFE">
      <w:pPr>
        <w:pStyle w:val="Step11"/>
        <w:jc w:val="both"/>
        <w:rPr>
          <w:rFonts w:cs="Arial"/>
        </w:rPr>
      </w:pPr>
      <w:r w:rsidRPr="007E3B3D">
        <w:rPr>
          <w:rFonts w:cs="Arial"/>
        </w:rPr>
        <w:t xml:space="preserve">Measure every </w:t>
      </w:r>
      <w:proofErr w:type="gramStart"/>
      <w:r w:rsidRPr="007E3B3D">
        <w:rPr>
          <w:rFonts w:cs="Arial"/>
        </w:rPr>
        <w:t>hole</w:t>
      </w:r>
      <w:proofErr w:type="gramEnd"/>
      <w:r w:rsidRPr="007E3B3D">
        <w:rPr>
          <w:rFonts w:cs="Arial"/>
        </w:rPr>
        <w:t xml:space="preserve"> distance and position according to holes at rear shell of the device</w:t>
      </w:r>
      <w:r w:rsidRPr="007E3B3D">
        <w:rPr>
          <w:rFonts w:eastAsiaTheme="minorEastAsia" w:cs="Arial"/>
        </w:rPr>
        <w:t>, as shown in</w:t>
      </w:r>
      <w:r w:rsidR="00F06229" w:rsidRPr="007E3B3D">
        <w:rPr>
          <w:rFonts w:eastAsiaTheme="minorEastAsia" w:cs="Arial"/>
        </w:rPr>
        <w:t xml:space="preserve"> </w:t>
      </w:r>
      <w:r w:rsidR="00F06229" w:rsidRPr="007E3B3D">
        <w:rPr>
          <w:rFonts w:eastAsiaTheme="minorEastAsia" w:cs="Arial"/>
        </w:rPr>
        <w:fldChar w:fldCharType="begin"/>
      </w:r>
      <w:r w:rsidR="00F06229" w:rsidRPr="007E3B3D">
        <w:rPr>
          <w:rFonts w:eastAsiaTheme="minorEastAsia" w:cs="Arial"/>
        </w:rPr>
        <w:instrText xml:space="preserve"> REF _Ref518054692 \r \h  \* MERGEFORMAT </w:instrText>
      </w:r>
      <w:r w:rsidR="00F06229" w:rsidRPr="007E3B3D">
        <w:rPr>
          <w:rFonts w:eastAsiaTheme="minorEastAsia" w:cs="Arial"/>
        </w:rPr>
      </w:r>
      <w:r w:rsidR="00F06229" w:rsidRPr="007E3B3D">
        <w:rPr>
          <w:rFonts w:eastAsiaTheme="minorEastAsia" w:cs="Arial"/>
        </w:rPr>
        <w:fldChar w:fldCharType="separate"/>
      </w:r>
      <w:r w:rsidR="00F06229" w:rsidRPr="007E3B3D">
        <w:rPr>
          <w:rFonts w:eastAsiaTheme="minorEastAsia" w:cs="Arial"/>
        </w:rPr>
        <w:t>Figure 2-3</w:t>
      </w:r>
      <w:r w:rsidR="00F06229" w:rsidRPr="007E3B3D">
        <w:rPr>
          <w:rFonts w:eastAsiaTheme="minorEastAsia" w:cs="Arial"/>
        </w:rPr>
        <w:fldChar w:fldCharType="end"/>
      </w:r>
      <w:r w:rsidRPr="007E3B3D">
        <w:rPr>
          <w:rFonts w:cs="Arial"/>
        </w:rPr>
        <w:t>; drill holes in the wall according to the measured positions.</w:t>
      </w:r>
    </w:p>
    <w:p w:rsidR="00D90B38" w:rsidRPr="007E3B3D" w:rsidRDefault="00F06229" w:rsidP="009D4BFE">
      <w:pPr>
        <w:pStyle w:val="Step11"/>
        <w:jc w:val="both"/>
        <w:rPr>
          <w:rFonts w:cs="Arial"/>
        </w:rPr>
      </w:pPr>
      <w:r w:rsidRPr="007E3B3D">
        <w:rPr>
          <w:rFonts w:cs="Arial"/>
        </w:rPr>
        <w:t>Embed expansion nuts and fix screws into the wall.</w:t>
      </w:r>
    </w:p>
    <w:p w:rsidR="00D90B38" w:rsidRPr="007E3B3D" w:rsidRDefault="00F06229" w:rsidP="009D4BFE">
      <w:pPr>
        <w:pStyle w:val="Step11"/>
        <w:jc w:val="both"/>
        <w:rPr>
          <w:rFonts w:cs="Arial"/>
        </w:rPr>
      </w:pPr>
      <w:r w:rsidRPr="007E3B3D">
        <w:rPr>
          <w:rFonts w:cs="Arial"/>
        </w:rPr>
        <w:t>Hang the whole device onto the screws.</w:t>
      </w:r>
    </w:p>
    <w:p w:rsidR="00D90B38" w:rsidRPr="007E3B3D" w:rsidRDefault="00D90B38" w:rsidP="00D90B38">
      <w:pPr>
        <w:rPr>
          <w:rFonts w:cs="Arial"/>
        </w:rPr>
        <w:sectPr w:rsidR="00D90B38" w:rsidRPr="007E3B3D" w:rsidSect="00156507">
          <w:pgSz w:w="11906" w:h="16838"/>
          <w:pgMar w:top="851" w:right="1134" w:bottom="1134" w:left="1134" w:header="284" w:footer="284" w:gutter="0"/>
          <w:cols w:space="425"/>
          <w:docGrid w:type="lines" w:linePitch="312"/>
        </w:sectPr>
      </w:pPr>
    </w:p>
    <w:p w:rsidR="00F669DE" w:rsidRPr="007E3B3D" w:rsidRDefault="009D4BFE" w:rsidP="00AE6F79">
      <w:pPr>
        <w:pStyle w:val="2"/>
        <w:spacing w:before="156" w:after="156"/>
        <w:rPr>
          <w:rFonts w:eastAsiaTheme="minorEastAsia" w:cs="Arial"/>
        </w:rPr>
      </w:pPr>
      <w:bookmarkStart w:id="33" w:name="_Toc496361976"/>
      <w:bookmarkStart w:id="34" w:name="_Toc500774358"/>
      <w:bookmarkStart w:id="35" w:name="_Toc518052971"/>
      <w:bookmarkStart w:id="36" w:name="_Toc523321151"/>
      <w:r w:rsidRPr="007E3B3D">
        <w:rPr>
          <w:rFonts w:cs="Arial"/>
        </w:rPr>
        <w:lastRenderedPageBreak/>
        <w:t>Wiring Diagram</w:t>
      </w:r>
      <w:bookmarkEnd w:id="33"/>
      <w:bookmarkEnd w:id="34"/>
      <w:bookmarkEnd w:id="35"/>
      <w:bookmarkEnd w:id="36"/>
    </w:p>
    <w:p w:rsidR="00620F6D" w:rsidRPr="007E3B3D" w:rsidRDefault="00620F6D" w:rsidP="007E3B3D">
      <w:pPr>
        <w:pStyle w:val="3"/>
        <w:spacing w:before="156" w:after="156"/>
      </w:pPr>
      <w:bookmarkStart w:id="37" w:name="_Toc523316854"/>
      <w:bookmarkStart w:id="38" w:name="_Toc523318732"/>
      <w:bookmarkStart w:id="39" w:name="_Toc523320861"/>
      <w:bookmarkStart w:id="40" w:name="_Toc523321152"/>
      <w:r w:rsidRPr="007E3B3D">
        <w:t>Wiring Description of</w:t>
      </w:r>
      <w:r w:rsidRPr="007E3B3D">
        <w:rPr>
          <w:rFonts w:eastAsiaTheme="minorEastAsia" w:hint="eastAsia"/>
        </w:rPr>
        <w:t xml:space="preserve"> Access Controller</w:t>
      </w:r>
      <w:bookmarkEnd w:id="37"/>
      <w:bookmarkEnd w:id="38"/>
      <w:bookmarkEnd w:id="39"/>
      <w:bookmarkEnd w:id="40"/>
    </w:p>
    <w:p w:rsidR="009D4BFE" w:rsidRPr="007E3B3D" w:rsidRDefault="009D4BFE" w:rsidP="009D4BFE">
      <w:pPr>
        <w:pStyle w:val="af4"/>
        <w:ind w:left="840"/>
        <w:jc w:val="both"/>
        <w:rPr>
          <w:rFonts w:eastAsiaTheme="minorEastAsia" w:cs="Arial"/>
        </w:rPr>
      </w:pPr>
      <w:r w:rsidRPr="007E3B3D">
        <w:rPr>
          <w:rFonts w:eastAsiaTheme="minorEastAsia" w:cs="Arial"/>
          <w:kern w:val="0"/>
        </w:rPr>
        <w:t xml:space="preserve">This device supports four-door in or out. In case of alarm input, trigger external alarm output device to give an alarm. </w:t>
      </w:r>
      <w:r w:rsidRPr="007E3B3D">
        <w:rPr>
          <w:rFonts w:cs="Arial"/>
        </w:rPr>
        <w:t>Device wiring diagram is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_Ref518055072 \r \h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2-4</w:t>
      </w:r>
      <w:r w:rsidRPr="007E3B3D">
        <w:rPr>
          <w:rFonts w:eastAsiaTheme="minorEastAsia" w:cs="Arial"/>
        </w:rPr>
        <w:fldChar w:fldCharType="end"/>
      </w:r>
      <w:r w:rsidRPr="007E3B3D">
        <w:rPr>
          <w:rFonts w:eastAsiaTheme="minorEastAsia" w:cs="Arial"/>
        </w:rPr>
        <w:t>.</w:t>
      </w:r>
    </w:p>
    <w:p w:rsidR="00D31440" w:rsidRPr="007E3B3D" w:rsidRDefault="00D31440" w:rsidP="00955D4B">
      <w:pPr>
        <w:pStyle w:val="ae"/>
        <w:rPr>
          <w:rFonts w:cs="Arial"/>
        </w:rPr>
      </w:pPr>
      <w:bookmarkStart w:id="41" w:name="_Ref518055072"/>
    </w:p>
    <w:bookmarkEnd w:id="41"/>
    <w:p w:rsidR="00955D4B" w:rsidRPr="007E3B3D" w:rsidRDefault="007F20C6" w:rsidP="00AE6F79">
      <w:pPr>
        <w:pStyle w:val="aff3"/>
        <w:ind w:left="840"/>
        <w:rPr>
          <w:rFonts w:cs="Arial"/>
        </w:rPr>
      </w:pPr>
      <w:r w:rsidRPr="007E3B3D">
        <w:rPr>
          <w:noProof/>
        </w:rPr>
        <w:drawing>
          <wp:inline distT="0" distB="0" distL="0" distR="0" wp14:anchorId="5B4C1064" wp14:editId="101DA592">
            <wp:extent cx="5486400" cy="50647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5064760"/>
                    </a:xfrm>
                    <a:prstGeom prst="rect">
                      <a:avLst/>
                    </a:prstGeom>
                  </pic:spPr>
                </pic:pic>
              </a:graphicData>
            </a:graphic>
          </wp:inline>
        </w:drawing>
      </w:r>
    </w:p>
    <w:p w:rsidR="00BC1E0C" w:rsidRPr="007E3B3D" w:rsidRDefault="008B46DD" w:rsidP="007E3B3D">
      <w:pPr>
        <w:pStyle w:val="3"/>
        <w:spacing w:before="156" w:after="156"/>
      </w:pPr>
      <w:bookmarkStart w:id="42" w:name="_Toc514849748"/>
      <w:bookmarkStart w:id="43" w:name="_Toc499646833"/>
      <w:bookmarkStart w:id="44" w:name="_Toc518052972"/>
      <w:bookmarkStart w:id="45" w:name="_Toc523321153"/>
      <w:bookmarkStart w:id="46" w:name="_Toc501457881"/>
      <w:r w:rsidRPr="007E3B3D">
        <w:t xml:space="preserve">Wiring Description of Exit Button/Door </w:t>
      </w:r>
      <w:bookmarkEnd w:id="42"/>
      <w:bookmarkEnd w:id="43"/>
      <w:r w:rsidRPr="007E3B3D">
        <w:t>C</w:t>
      </w:r>
      <w:r w:rsidRPr="007E3B3D">
        <w:rPr>
          <w:rFonts w:eastAsiaTheme="minorEastAsia"/>
        </w:rPr>
        <w:t>ontact</w:t>
      </w:r>
      <w:bookmarkEnd w:id="44"/>
      <w:bookmarkEnd w:id="45"/>
    </w:p>
    <w:p w:rsidR="00BC1E0C" w:rsidRPr="007E3B3D" w:rsidRDefault="008B46DD" w:rsidP="008B46DD">
      <w:pPr>
        <w:pStyle w:val="af4"/>
        <w:ind w:left="840"/>
        <w:jc w:val="both"/>
        <w:rPr>
          <w:rFonts w:cs="Arial"/>
        </w:rPr>
      </w:pPr>
      <w:r w:rsidRPr="007E3B3D">
        <w:rPr>
          <w:rFonts w:cs="Arial"/>
          <w:kern w:val="0"/>
        </w:rPr>
        <w:t xml:space="preserve">Corresponding wiring terminals of exit button and door </w:t>
      </w:r>
      <w:r w:rsidRPr="007E3B3D">
        <w:rPr>
          <w:rFonts w:eastAsiaTheme="minorEastAsia" w:cs="Arial"/>
          <w:kern w:val="0"/>
        </w:rPr>
        <w:t xml:space="preserve">contact </w:t>
      </w:r>
      <w:r w:rsidRPr="007E3B3D">
        <w:rPr>
          <w:rFonts w:cs="Arial"/>
          <w:kern w:val="0"/>
        </w:rPr>
        <w:t>are shown in</w:t>
      </w:r>
      <w:r w:rsidRPr="007E3B3D">
        <w:rPr>
          <w:rFonts w:eastAsiaTheme="minorEastAsia" w:cs="Arial"/>
          <w:kern w:val="0"/>
        </w:rPr>
        <w:t xml:space="preserve"> </w:t>
      </w:r>
      <w:r w:rsidRPr="007E3B3D">
        <w:rPr>
          <w:rFonts w:eastAsiaTheme="minorEastAsia" w:cs="Arial"/>
          <w:kern w:val="0"/>
        </w:rPr>
        <w:fldChar w:fldCharType="begin"/>
      </w:r>
      <w:r w:rsidRPr="007E3B3D">
        <w:rPr>
          <w:rFonts w:eastAsiaTheme="minorEastAsia" w:cs="Arial"/>
          <w:kern w:val="0"/>
        </w:rPr>
        <w:instrText xml:space="preserve"> REF _Ref518055119 \r \h  \* MERGEFORMAT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Figure 2-5</w:t>
      </w:r>
      <w:r w:rsidRPr="007E3B3D">
        <w:rPr>
          <w:rFonts w:eastAsiaTheme="minorEastAsia" w:cs="Arial"/>
          <w:kern w:val="0"/>
        </w:rPr>
        <w:fldChar w:fldCharType="end"/>
      </w:r>
      <w:r w:rsidRPr="007E3B3D">
        <w:rPr>
          <w:rFonts w:cs="Arial"/>
          <w:kern w:val="0"/>
        </w:rPr>
        <w:t>. Please refer to</w:t>
      </w:r>
      <w:r w:rsidRPr="007E3B3D">
        <w:rPr>
          <w:rFonts w:eastAsiaTheme="minorEastAsia" w:cs="Arial"/>
          <w:kern w:val="0"/>
        </w:rPr>
        <w:t xml:space="preserve"> </w:t>
      </w:r>
      <w:r w:rsidRPr="007E3B3D">
        <w:rPr>
          <w:rFonts w:eastAsiaTheme="minorEastAsia" w:cs="Arial"/>
          <w:kern w:val="0"/>
        </w:rPr>
        <w:fldChar w:fldCharType="begin"/>
      </w:r>
      <w:r w:rsidRPr="007E3B3D">
        <w:rPr>
          <w:rFonts w:eastAsiaTheme="minorEastAsia" w:cs="Arial"/>
          <w:kern w:val="0"/>
        </w:rPr>
        <w:instrText xml:space="preserve"> REF _Ref495310816 \r \h  \* MERGEFORMAT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Table 2-1</w:t>
      </w:r>
      <w:r w:rsidRPr="007E3B3D">
        <w:rPr>
          <w:rFonts w:eastAsiaTheme="minorEastAsia" w:cs="Arial"/>
          <w:kern w:val="0"/>
        </w:rPr>
        <w:fldChar w:fldCharType="end"/>
      </w:r>
      <w:r w:rsidRPr="007E3B3D">
        <w:rPr>
          <w:rFonts w:cs="Arial"/>
          <w:kern w:val="0"/>
        </w:rPr>
        <w:t xml:space="preserve"> for descriptions of wiring terminals.</w:t>
      </w:r>
    </w:p>
    <w:p w:rsidR="00BC1E0C" w:rsidRPr="007E3B3D" w:rsidRDefault="00BC1E0C" w:rsidP="00BC1E0C">
      <w:pPr>
        <w:pStyle w:val="ae"/>
        <w:rPr>
          <w:rFonts w:cs="Arial"/>
        </w:rPr>
      </w:pPr>
      <w:bookmarkStart w:id="47" w:name="_Ref518055119"/>
    </w:p>
    <w:bookmarkEnd w:id="47"/>
    <w:p w:rsidR="00BC1E0C" w:rsidRPr="007E3B3D" w:rsidRDefault="00C262D8" w:rsidP="00AE6F79">
      <w:pPr>
        <w:pStyle w:val="aff3"/>
        <w:ind w:left="840"/>
        <w:rPr>
          <w:rFonts w:cs="Arial"/>
        </w:rPr>
      </w:pPr>
      <w:r w:rsidRPr="007E3B3D">
        <w:rPr>
          <w:rFonts w:cs="Arial"/>
          <w:noProof/>
        </w:rPr>
        <w:drawing>
          <wp:inline distT="0" distB="0" distL="0" distR="0" wp14:anchorId="087B8EC0" wp14:editId="07200843">
            <wp:extent cx="3922751" cy="4081684"/>
            <wp:effectExtent l="0" t="0" r="1905"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25089" cy="4084117"/>
                    </a:xfrm>
                    <a:prstGeom prst="rect">
                      <a:avLst/>
                    </a:prstGeom>
                  </pic:spPr>
                </pic:pic>
              </a:graphicData>
            </a:graphic>
          </wp:inline>
        </w:drawing>
      </w:r>
    </w:p>
    <w:p w:rsidR="00BC1E0C" w:rsidRPr="007E3B3D" w:rsidRDefault="00BC1E0C" w:rsidP="00AE6F79">
      <w:pPr>
        <w:pStyle w:val="af"/>
        <w:spacing w:before="156"/>
        <w:ind w:left="840"/>
        <w:rPr>
          <w:rFonts w:eastAsiaTheme="minorEastAsia" w:cs="Arial"/>
        </w:rPr>
      </w:pPr>
      <w:bookmarkStart w:id="48" w:name="_Ref495310816"/>
    </w:p>
    <w:tbl>
      <w:tblPr>
        <w:tblStyle w:val="afa"/>
        <w:tblW w:w="8789" w:type="dxa"/>
        <w:tblInd w:w="958" w:type="dxa"/>
        <w:tblLook w:val="04A0" w:firstRow="1" w:lastRow="0" w:firstColumn="1" w:lastColumn="0" w:noHBand="0" w:noVBand="1"/>
      </w:tblPr>
      <w:tblGrid>
        <w:gridCol w:w="2083"/>
        <w:gridCol w:w="2029"/>
        <w:gridCol w:w="4677"/>
      </w:tblGrid>
      <w:tr w:rsidR="007E3B3D" w:rsidRPr="007E3B3D" w:rsidTr="00171ADC">
        <w:trPr>
          <w:tblHeader/>
        </w:trPr>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1F1E27" w:rsidRPr="007E3B3D" w:rsidRDefault="001F1E27" w:rsidP="00171ADC">
            <w:pPr>
              <w:jc w:val="both"/>
              <w:rPr>
                <w:rFonts w:eastAsia="黑体" w:cs="Arial"/>
                <w:b/>
              </w:rPr>
            </w:pPr>
            <w:r w:rsidRPr="007E3B3D">
              <w:rPr>
                <w:rFonts w:eastAsia="黑体" w:cs="Arial"/>
                <w:b/>
              </w:rPr>
              <w:t xml:space="preserve">Port </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1F1E27" w:rsidRPr="007E3B3D" w:rsidRDefault="001F1E27" w:rsidP="00171ADC">
            <w:pPr>
              <w:widowControl w:val="0"/>
              <w:jc w:val="both"/>
              <w:rPr>
                <w:rFonts w:eastAsia="黑体" w:cs="Arial"/>
                <w:b/>
                <w:sz w:val="21"/>
                <w:szCs w:val="21"/>
              </w:rPr>
            </w:pPr>
            <w:r w:rsidRPr="007E3B3D">
              <w:rPr>
                <w:rFonts w:eastAsia="黑体" w:cs="Arial"/>
                <w:b/>
              </w:rPr>
              <w:t>Wiring Terminal</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1F1E27" w:rsidRPr="007E3B3D" w:rsidRDefault="001F1E27" w:rsidP="00171ADC">
            <w:pPr>
              <w:widowControl w:val="0"/>
              <w:jc w:val="both"/>
              <w:rPr>
                <w:rFonts w:eastAsia="黑体" w:cs="Arial"/>
                <w:sz w:val="21"/>
                <w:szCs w:val="21"/>
              </w:rPr>
            </w:pPr>
            <w:r w:rsidRPr="007E3B3D">
              <w:rPr>
                <w:rFonts w:cs="Arial"/>
                <w:b/>
              </w:rPr>
              <w:t>Description</w:t>
            </w:r>
          </w:p>
        </w:tc>
      </w:tr>
      <w:tr w:rsidR="007E3B3D" w:rsidRPr="007E3B3D" w:rsidTr="00171ADC">
        <w:trPr>
          <w:trHeight w:val="168"/>
        </w:trPr>
        <w:tc>
          <w:tcPr>
            <w:tcW w:w="2083" w:type="dxa"/>
            <w:vMerge w:val="restart"/>
            <w:tcBorders>
              <w:top w:val="single" w:sz="4" w:space="0" w:color="000000" w:themeColor="text1"/>
              <w:left w:val="single" w:sz="4" w:space="0" w:color="000000" w:themeColor="text1"/>
              <w:right w:val="single" w:sz="4" w:space="0" w:color="000000" w:themeColor="text1"/>
            </w:tcBorders>
            <w:vAlign w:val="center"/>
          </w:tcPr>
          <w:p w:rsidR="001F1E27" w:rsidRPr="007E3B3D" w:rsidRDefault="001F1E27" w:rsidP="00171ADC">
            <w:pPr>
              <w:pStyle w:val="afff0"/>
              <w:jc w:val="both"/>
              <w:rPr>
                <w:rFonts w:eastAsiaTheme="minorEastAsia" w:cs="Arial"/>
              </w:rPr>
            </w:pPr>
            <w:r w:rsidRPr="007E3B3D">
              <w:rPr>
                <w:rFonts w:cs="Arial"/>
                <w:kern w:val="0"/>
              </w:rPr>
              <w:t>Exit button+ door</w:t>
            </w:r>
            <w:r w:rsidRPr="007E3B3D">
              <w:rPr>
                <w:rFonts w:eastAsiaTheme="minorEastAsia" w:cs="Arial"/>
                <w:kern w:val="0"/>
              </w:rPr>
              <w:t xml:space="preserve"> contact</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PUSH1</w:t>
            </w:r>
            <w:proofErr w:type="spellEnd"/>
          </w:p>
        </w:tc>
        <w:tc>
          <w:tcPr>
            <w:tcW w:w="4677" w:type="dxa"/>
            <w:tcBorders>
              <w:top w:val="single" w:sz="4" w:space="0" w:color="000000" w:themeColor="text1"/>
              <w:left w:val="single" w:sz="4" w:space="0" w:color="000000" w:themeColor="text1"/>
              <w:right w:val="single" w:sz="4" w:space="0" w:color="000000" w:themeColor="text1"/>
            </w:tcBorders>
            <w:vAlign w:val="center"/>
          </w:tcPr>
          <w:p w:rsidR="001F1E27" w:rsidRPr="007E3B3D" w:rsidRDefault="001F1E27" w:rsidP="00171ADC">
            <w:pPr>
              <w:jc w:val="both"/>
              <w:rPr>
                <w:rFonts w:eastAsiaTheme="minorEastAsia" w:cs="Arial"/>
              </w:rPr>
            </w:pPr>
            <w:r w:rsidRPr="007E3B3D">
              <w:rPr>
                <w:rFonts w:cs="Arial"/>
                <w:kern w:val="0"/>
              </w:rPr>
              <w:t>Exit button of door</w:t>
            </w:r>
            <w:r w:rsidRPr="007E3B3D">
              <w:rPr>
                <w:rFonts w:eastAsiaTheme="minorEastAsia" w:cs="Arial"/>
                <w:kern w:val="0"/>
              </w:rPr>
              <w:t xml:space="preserve"> 1</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rPr>
              <w:t>GND</w:t>
            </w:r>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eastAsiaTheme="minorEastAsia" w:cs="Arial"/>
              </w:rPr>
            </w:pPr>
            <w:r w:rsidRPr="007E3B3D">
              <w:rPr>
                <w:rFonts w:cs="Arial"/>
                <w:kern w:val="0"/>
              </w:rPr>
              <w:t>Shared by exit button of door 1 and door</w:t>
            </w:r>
            <w:r w:rsidRPr="007E3B3D">
              <w:rPr>
                <w:rFonts w:eastAsiaTheme="minorEastAsia" w:cs="Arial"/>
                <w:kern w:val="0"/>
              </w:rPr>
              <w:t xml:space="preserve"> contact input of door 1</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SR1</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eastAsia="宋体" w:cs="Arial"/>
              </w:rPr>
              <w:t>Door contact input of door 1</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PUSH2</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eastAsiaTheme="minorEastAsia" w:cs="Arial"/>
              </w:rPr>
            </w:pPr>
            <w:r w:rsidRPr="007E3B3D">
              <w:rPr>
                <w:rFonts w:cs="Arial"/>
                <w:kern w:val="0"/>
              </w:rPr>
              <w:t>Exit button of door</w:t>
            </w:r>
            <w:r w:rsidRPr="007E3B3D">
              <w:rPr>
                <w:rFonts w:eastAsiaTheme="minorEastAsia" w:cs="Arial"/>
                <w:kern w:val="0"/>
              </w:rPr>
              <w:t xml:space="preserve"> 2</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rPr>
              <w:t>GND</w:t>
            </w:r>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kern w:val="0"/>
              </w:rPr>
              <w:t xml:space="preserve">Shared by exit button of door </w:t>
            </w:r>
            <w:r w:rsidRPr="007E3B3D">
              <w:rPr>
                <w:rFonts w:eastAsiaTheme="minorEastAsia" w:cs="Arial"/>
                <w:kern w:val="0"/>
              </w:rPr>
              <w:t>2</w:t>
            </w:r>
            <w:r w:rsidRPr="007E3B3D">
              <w:rPr>
                <w:rFonts w:cs="Arial"/>
                <w:kern w:val="0"/>
              </w:rPr>
              <w:t xml:space="preserve"> and door</w:t>
            </w:r>
            <w:r w:rsidRPr="007E3B3D">
              <w:rPr>
                <w:rFonts w:eastAsiaTheme="minorEastAsia" w:cs="Arial"/>
                <w:kern w:val="0"/>
              </w:rPr>
              <w:t xml:space="preserve"> contact input of door 2</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SR2</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eastAsia="宋体" w:cs="Arial"/>
              </w:rPr>
              <w:t>Door contact input of door 2</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PUSH3</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eastAsiaTheme="minorEastAsia" w:cs="Arial"/>
              </w:rPr>
            </w:pPr>
            <w:r w:rsidRPr="007E3B3D">
              <w:rPr>
                <w:rFonts w:cs="Arial"/>
                <w:kern w:val="0"/>
              </w:rPr>
              <w:t>Exit button of door</w:t>
            </w:r>
            <w:r w:rsidRPr="007E3B3D">
              <w:rPr>
                <w:rFonts w:eastAsiaTheme="minorEastAsia" w:cs="Arial"/>
                <w:kern w:val="0"/>
              </w:rPr>
              <w:t xml:space="preserve"> 3</w:t>
            </w:r>
          </w:p>
        </w:tc>
      </w:tr>
      <w:tr w:rsidR="007E3B3D" w:rsidRPr="007E3B3D" w:rsidTr="00171ADC">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rPr>
              <w:t>GND</w:t>
            </w:r>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kern w:val="0"/>
              </w:rPr>
              <w:t xml:space="preserve">Shared by exit button of door </w:t>
            </w:r>
            <w:r w:rsidRPr="007E3B3D">
              <w:rPr>
                <w:rFonts w:eastAsiaTheme="minorEastAsia" w:cs="Arial"/>
                <w:kern w:val="0"/>
              </w:rPr>
              <w:t>3</w:t>
            </w:r>
            <w:r w:rsidRPr="007E3B3D">
              <w:rPr>
                <w:rFonts w:cs="Arial"/>
                <w:kern w:val="0"/>
              </w:rPr>
              <w:t xml:space="preserve"> and door</w:t>
            </w:r>
            <w:r w:rsidRPr="007E3B3D">
              <w:rPr>
                <w:rFonts w:eastAsiaTheme="minorEastAsia" w:cs="Arial"/>
                <w:kern w:val="0"/>
              </w:rPr>
              <w:t xml:space="preserve"> contact input of door 3</w:t>
            </w:r>
          </w:p>
        </w:tc>
      </w:tr>
      <w:tr w:rsidR="007E3B3D" w:rsidRPr="007E3B3D" w:rsidTr="00171ADC">
        <w:trPr>
          <w:trHeight w:val="70"/>
        </w:trPr>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SR3</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eastAsia="宋体" w:cs="Arial"/>
              </w:rPr>
              <w:t>Door contact input of door 3</w:t>
            </w:r>
          </w:p>
        </w:tc>
      </w:tr>
      <w:tr w:rsidR="007E3B3D" w:rsidRPr="007E3B3D" w:rsidTr="00171ADC">
        <w:trPr>
          <w:trHeight w:val="70"/>
        </w:trPr>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PUSH4</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eastAsiaTheme="minorEastAsia" w:cs="Arial"/>
              </w:rPr>
            </w:pPr>
            <w:r w:rsidRPr="007E3B3D">
              <w:rPr>
                <w:rFonts w:cs="Arial"/>
                <w:kern w:val="0"/>
              </w:rPr>
              <w:t>Exit button of door</w:t>
            </w:r>
            <w:r w:rsidRPr="007E3B3D">
              <w:rPr>
                <w:rFonts w:eastAsiaTheme="minorEastAsia" w:cs="Arial"/>
                <w:kern w:val="0"/>
              </w:rPr>
              <w:t xml:space="preserve"> 4</w:t>
            </w:r>
          </w:p>
        </w:tc>
      </w:tr>
      <w:tr w:rsidR="007E3B3D" w:rsidRPr="007E3B3D" w:rsidTr="00171ADC">
        <w:trPr>
          <w:trHeight w:val="70"/>
        </w:trPr>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rPr>
              <w:t>GND</w:t>
            </w:r>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cs="Arial"/>
                <w:kern w:val="0"/>
              </w:rPr>
              <w:t xml:space="preserve">Shared by exit button of door </w:t>
            </w:r>
            <w:r w:rsidRPr="007E3B3D">
              <w:rPr>
                <w:rFonts w:eastAsiaTheme="minorEastAsia" w:cs="Arial"/>
                <w:kern w:val="0"/>
              </w:rPr>
              <w:t>4</w:t>
            </w:r>
            <w:r w:rsidRPr="007E3B3D">
              <w:rPr>
                <w:rFonts w:cs="Arial"/>
                <w:kern w:val="0"/>
              </w:rPr>
              <w:t xml:space="preserve"> and door</w:t>
            </w:r>
            <w:r w:rsidRPr="007E3B3D">
              <w:rPr>
                <w:rFonts w:eastAsiaTheme="minorEastAsia" w:cs="Arial"/>
                <w:kern w:val="0"/>
              </w:rPr>
              <w:t xml:space="preserve"> contact input of door 4</w:t>
            </w:r>
          </w:p>
        </w:tc>
      </w:tr>
      <w:tr w:rsidR="007E3B3D" w:rsidRPr="007E3B3D" w:rsidTr="00171ADC">
        <w:trPr>
          <w:trHeight w:val="70"/>
        </w:trPr>
        <w:tc>
          <w:tcPr>
            <w:tcW w:w="2083" w:type="dxa"/>
            <w:vMerge/>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F1E27" w:rsidRPr="007E3B3D" w:rsidRDefault="001F1E27" w:rsidP="00171ADC">
            <w:pPr>
              <w:jc w:val="both"/>
              <w:rPr>
                <w:rFonts w:cs="Arial"/>
              </w:rPr>
            </w:pPr>
            <w:proofErr w:type="spellStart"/>
            <w:r w:rsidRPr="007E3B3D">
              <w:rPr>
                <w:rFonts w:cs="Arial"/>
              </w:rPr>
              <w:t>SR4</w:t>
            </w:r>
            <w:proofErr w:type="spellEnd"/>
          </w:p>
        </w:tc>
        <w:tc>
          <w:tcPr>
            <w:tcW w:w="4677" w:type="dxa"/>
            <w:tcBorders>
              <w:left w:val="single" w:sz="4" w:space="0" w:color="000000" w:themeColor="text1"/>
              <w:right w:val="single" w:sz="4" w:space="0" w:color="000000" w:themeColor="text1"/>
            </w:tcBorders>
            <w:vAlign w:val="center"/>
          </w:tcPr>
          <w:p w:rsidR="001F1E27" w:rsidRPr="007E3B3D" w:rsidRDefault="001F1E27" w:rsidP="00171ADC">
            <w:pPr>
              <w:jc w:val="both"/>
              <w:rPr>
                <w:rFonts w:cs="Arial"/>
              </w:rPr>
            </w:pPr>
            <w:r w:rsidRPr="007E3B3D">
              <w:rPr>
                <w:rFonts w:eastAsia="宋体" w:cs="Arial"/>
              </w:rPr>
              <w:t>Door contact input of door 4</w:t>
            </w:r>
          </w:p>
        </w:tc>
      </w:tr>
    </w:tbl>
    <w:p w:rsidR="00620F6D" w:rsidRPr="007E3B3D" w:rsidRDefault="00620F6D" w:rsidP="007E3B3D">
      <w:pPr>
        <w:pStyle w:val="3"/>
        <w:spacing w:before="156" w:after="156"/>
      </w:pPr>
      <w:bookmarkStart w:id="49" w:name="_Toc523320863"/>
      <w:bookmarkStart w:id="50" w:name="_Toc523321154"/>
      <w:bookmarkStart w:id="51" w:name="_Toc514849749"/>
      <w:bookmarkStart w:id="52" w:name="_Toc499646834"/>
      <w:bookmarkStart w:id="53" w:name="_Toc499627786"/>
      <w:bookmarkStart w:id="54" w:name="_Toc518052973"/>
      <w:bookmarkEnd w:id="46"/>
      <w:bookmarkEnd w:id="48"/>
      <w:r w:rsidRPr="007E3B3D">
        <w:t>Wiring Description of Lock</w:t>
      </w:r>
      <w:bookmarkEnd w:id="49"/>
      <w:bookmarkEnd w:id="50"/>
    </w:p>
    <w:p w:rsidR="00620F6D" w:rsidRPr="007E3B3D" w:rsidRDefault="00620F6D" w:rsidP="00620F6D">
      <w:pPr>
        <w:pStyle w:val="af4"/>
        <w:spacing w:beforeLines="50" w:before="156"/>
        <w:ind w:left="840"/>
        <w:jc w:val="both"/>
        <w:rPr>
          <w:rFonts w:eastAsiaTheme="minorEastAsia" w:cs="Arial"/>
        </w:rPr>
      </w:pPr>
      <w:r w:rsidRPr="007E3B3D">
        <w:rPr>
          <w:rFonts w:cs="Arial"/>
          <w:kern w:val="0"/>
        </w:rPr>
        <w:t xml:space="preserve">Support 4 groups of lock control outputs; serial numbers after the terminals represent corresponding doors. Please choose a proper connection mode according to lock type, as </w:t>
      </w:r>
      <w:r w:rsidRPr="007E3B3D">
        <w:rPr>
          <w:rFonts w:cs="Arial"/>
          <w:kern w:val="0"/>
        </w:rPr>
        <w:lastRenderedPageBreak/>
        <w:t>shown in</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_Ref523320333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Figure 2-6</w:t>
      </w:r>
      <w:r w:rsidRPr="007E3B3D">
        <w:rPr>
          <w:rFonts w:eastAsiaTheme="minorEastAsia" w:cs="Arial"/>
          <w:kern w:val="0"/>
        </w:rPr>
        <w:fldChar w:fldCharType="end"/>
      </w:r>
      <w:r w:rsidRPr="007E3B3D">
        <w:rPr>
          <w:rFonts w:cs="Arial"/>
          <w:kern w:val="0"/>
        </w:rPr>
        <w:t xml:space="preserve">, </w:t>
      </w:r>
      <w:r w:rsidRPr="007E3B3D">
        <w:rPr>
          <w:rFonts w:cs="Arial"/>
          <w:kern w:val="0"/>
        </w:rPr>
        <w:fldChar w:fldCharType="begin"/>
      </w:r>
      <w:r w:rsidRPr="007E3B3D">
        <w:rPr>
          <w:rFonts w:cs="Arial"/>
          <w:kern w:val="0"/>
        </w:rPr>
        <w:instrText xml:space="preserve"> REF _Ref523320342 \r \h </w:instrText>
      </w:r>
      <w:r w:rsidRPr="007E3B3D">
        <w:rPr>
          <w:rFonts w:cs="Arial"/>
          <w:kern w:val="0"/>
        </w:rPr>
      </w:r>
      <w:r w:rsidRPr="007E3B3D">
        <w:rPr>
          <w:rFonts w:cs="Arial"/>
          <w:kern w:val="0"/>
        </w:rPr>
        <w:fldChar w:fldCharType="separate"/>
      </w:r>
      <w:r w:rsidRPr="007E3B3D">
        <w:rPr>
          <w:rFonts w:cs="Arial"/>
          <w:kern w:val="0"/>
        </w:rPr>
        <w:t>Figure 2-7</w:t>
      </w:r>
      <w:r w:rsidRPr="007E3B3D">
        <w:rPr>
          <w:rFonts w:cs="Arial"/>
          <w:kern w:val="0"/>
        </w:rPr>
        <w:fldChar w:fldCharType="end"/>
      </w:r>
      <w:r w:rsidRPr="007E3B3D">
        <w:rPr>
          <w:rFonts w:eastAsiaTheme="minorEastAsia" w:cs="Arial" w:hint="eastAsia"/>
          <w:kern w:val="0"/>
        </w:rPr>
        <w:t xml:space="preserve"> </w:t>
      </w:r>
      <w:r w:rsidRPr="007E3B3D">
        <w:rPr>
          <w:rFonts w:cs="Arial"/>
          <w:kern w:val="0"/>
        </w:rPr>
        <w:t>and</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_Ref523320349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Figure 2-8</w:t>
      </w:r>
      <w:r w:rsidRPr="007E3B3D">
        <w:rPr>
          <w:rFonts w:eastAsiaTheme="minorEastAsia" w:cs="Arial"/>
          <w:kern w:val="0"/>
        </w:rPr>
        <w:fldChar w:fldCharType="end"/>
      </w:r>
      <w:r w:rsidRPr="007E3B3D">
        <w:rPr>
          <w:rFonts w:cs="Arial"/>
          <w:kern w:val="0"/>
        </w:rPr>
        <w:t>. Please refer to</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_Ref523320363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Table 2-2</w:t>
      </w:r>
      <w:r w:rsidRPr="007E3B3D">
        <w:rPr>
          <w:rFonts w:eastAsiaTheme="minorEastAsia" w:cs="Arial"/>
          <w:kern w:val="0"/>
        </w:rPr>
        <w:fldChar w:fldCharType="end"/>
      </w:r>
      <w:r w:rsidRPr="007E3B3D">
        <w:rPr>
          <w:rFonts w:eastAsiaTheme="minorEastAsia" w:cs="Arial" w:hint="eastAsia"/>
          <w:kern w:val="0"/>
        </w:rPr>
        <w:t xml:space="preserve"> </w:t>
      </w:r>
      <w:r w:rsidRPr="007E3B3D">
        <w:rPr>
          <w:rFonts w:cs="Arial"/>
          <w:kern w:val="0"/>
        </w:rPr>
        <w:t>for descriptions of wiring terminals.</w:t>
      </w:r>
    </w:p>
    <w:p w:rsidR="00620F6D" w:rsidRPr="007E3B3D" w:rsidRDefault="00620F6D" w:rsidP="00620F6D">
      <w:pPr>
        <w:pStyle w:val="ae"/>
        <w:numPr>
          <w:ilvl w:val="7"/>
          <w:numId w:val="1"/>
        </w:numPr>
        <w:ind w:leftChars="400" w:left="840"/>
        <w:rPr>
          <w:rFonts w:cs="Arial"/>
        </w:rPr>
      </w:pPr>
      <w:bookmarkStart w:id="55" w:name="_Ref523320333"/>
    </w:p>
    <w:bookmarkEnd w:id="55"/>
    <w:p w:rsidR="00620F6D" w:rsidRPr="007E3B3D" w:rsidRDefault="00620F6D" w:rsidP="00620F6D">
      <w:pPr>
        <w:pStyle w:val="aff3"/>
        <w:ind w:left="840"/>
        <w:rPr>
          <w:rFonts w:cs="Arial"/>
        </w:rPr>
      </w:pPr>
      <w:r w:rsidRPr="007E3B3D">
        <w:rPr>
          <w:rFonts w:cs="Arial"/>
          <w:noProof/>
        </w:rPr>
        <w:drawing>
          <wp:inline distT="0" distB="0" distL="0" distR="0" wp14:anchorId="72E9A1C4" wp14:editId="07EFDB96">
            <wp:extent cx="3752215" cy="1941195"/>
            <wp:effectExtent l="0" t="0" r="63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215" cy="1941195"/>
                    </a:xfrm>
                    <a:prstGeom prst="rect">
                      <a:avLst/>
                    </a:prstGeom>
                    <a:noFill/>
                    <a:ln>
                      <a:noFill/>
                    </a:ln>
                  </pic:spPr>
                </pic:pic>
              </a:graphicData>
            </a:graphic>
          </wp:inline>
        </w:drawing>
      </w:r>
    </w:p>
    <w:p w:rsidR="00620F6D" w:rsidRPr="007E3B3D" w:rsidRDefault="00620F6D" w:rsidP="00620F6D">
      <w:pPr>
        <w:pStyle w:val="ae"/>
        <w:numPr>
          <w:ilvl w:val="7"/>
          <w:numId w:val="1"/>
        </w:numPr>
        <w:ind w:leftChars="400" w:left="840"/>
        <w:rPr>
          <w:rFonts w:cs="Arial"/>
        </w:rPr>
      </w:pPr>
      <w:bookmarkStart w:id="56" w:name="_Ref523320342"/>
    </w:p>
    <w:bookmarkEnd w:id="56"/>
    <w:p w:rsidR="00620F6D" w:rsidRPr="007E3B3D" w:rsidRDefault="00620F6D" w:rsidP="00620F6D">
      <w:pPr>
        <w:pStyle w:val="aff3"/>
        <w:ind w:left="840"/>
        <w:rPr>
          <w:rFonts w:cs="Arial"/>
        </w:rPr>
      </w:pPr>
      <w:r w:rsidRPr="007E3B3D">
        <w:rPr>
          <w:rFonts w:cs="Arial"/>
          <w:noProof/>
        </w:rPr>
        <w:drawing>
          <wp:inline distT="0" distB="0" distL="0" distR="0" wp14:anchorId="17C7B4E1" wp14:editId="6372D5BB">
            <wp:extent cx="3724275" cy="2009775"/>
            <wp:effectExtent l="0" t="0" r="9525" b="9525"/>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75" cy="2009775"/>
                    </a:xfrm>
                    <a:prstGeom prst="rect">
                      <a:avLst/>
                    </a:prstGeom>
                    <a:noFill/>
                    <a:ln>
                      <a:noFill/>
                    </a:ln>
                  </pic:spPr>
                </pic:pic>
              </a:graphicData>
            </a:graphic>
          </wp:inline>
        </w:drawing>
      </w:r>
    </w:p>
    <w:p w:rsidR="00620F6D" w:rsidRPr="007E3B3D" w:rsidRDefault="00620F6D" w:rsidP="00620F6D">
      <w:pPr>
        <w:pStyle w:val="ae"/>
        <w:numPr>
          <w:ilvl w:val="7"/>
          <w:numId w:val="1"/>
        </w:numPr>
        <w:ind w:leftChars="400" w:left="840"/>
        <w:rPr>
          <w:rFonts w:cs="Arial"/>
        </w:rPr>
      </w:pPr>
      <w:bookmarkStart w:id="57" w:name="_Ref523320349"/>
    </w:p>
    <w:bookmarkEnd w:id="57"/>
    <w:p w:rsidR="00620F6D" w:rsidRPr="007E3B3D" w:rsidRDefault="00620F6D" w:rsidP="00620F6D">
      <w:pPr>
        <w:pStyle w:val="aff3"/>
        <w:ind w:left="840"/>
        <w:rPr>
          <w:rFonts w:cs="Arial"/>
        </w:rPr>
      </w:pPr>
      <w:r w:rsidRPr="007E3B3D">
        <w:rPr>
          <w:noProof/>
        </w:rPr>
        <w:drawing>
          <wp:inline distT="0" distB="0" distL="0" distR="0" wp14:anchorId="477E5767" wp14:editId="54EBD68B">
            <wp:extent cx="3771429" cy="1942857"/>
            <wp:effectExtent l="0" t="0" r="635" b="63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71429" cy="1942857"/>
                    </a:xfrm>
                    <a:prstGeom prst="rect">
                      <a:avLst/>
                    </a:prstGeom>
                  </pic:spPr>
                </pic:pic>
              </a:graphicData>
            </a:graphic>
          </wp:inline>
        </w:drawing>
      </w:r>
    </w:p>
    <w:p w:rsidR="00620F6D" w:rsidRPr="007E3B3D" w:rsidRDefault="00620F6D" w:rsidP="00620F6D">
      <w:pPr>
        <w:pStyle w:val="af"/>
        <w:keepNext/>
        <w:widowControl w:val="0"/>
        <w:numPr>
          <w:ilvl w:val="8"/>
          <w:numId w:val="1"/>
        </w:numPr>
        <w:spacing w:beforeLines="0" w:before="156"/>
        <w:ind w:left="840"/>
        <w:rPr>
          <w:rFonts w:cs="Arial"/>
        </w:rPr>
      </w:pPr>
      <w:bookmarkStart w:id="58" w:name="_Ref523320363"/>
    </w:p>
    <w:tbl>
      <w:tblPr>
        <w:tblStyle w:val="afa"/>
        <w:tblW w:w="8789" w:type="dxa"/>
        <w:tblInd w:w="958" w:type="dxa"/>
        <w:tblLook w:val="04A0" w:firstRow="1" w:lastRow="0" w:firstColumn="1" w:lastColumn="0" w:noHBand="0" w:noVBand="1"/>
      </w:tblPr>
      <w:tblGrid>
        <w:gridCol w:w="2083"/>
        <w:gridCol w:w="2614"/>
        <w:gridCol w:w="4092"/>
      </w:tblGrid>
      <w:tr w:rsidR="007E3B3D" w:rsidRPr="007E3B3D" w:rsidTr="00C81948">
        <w:trPr>
          <w:cantSplit/>
          <w:tblHeader/>
        </w:trPr>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bookmarkEnd w:id="58"/>
          <w:p w:rsidR="00620F6D" w:rsidRPr="007E3B3D" w:rsidRDefault="00620F6D" w:rsidP="00C81948">
            <w:pPr>
              <w:jc w:val="both"/>
              <w:rPr>
                <w:rFonts w:eastAsia="黑体" w:cs="Arial"/>
                <w:b/>
              </w:rPr>
            </w:pPr>
            <w:r w:rsidRPr="007E3B3D">
              <w:rPr>
                <w:rFonts w:eastAsia="黑体" w:cs="Arial"/>
                <w:b/>
              </w:rPr>
              <w:t xml:space="preserve">Port </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Wiring Terminal</w:t>
            </w:r>
          </w:p>
        </w:tc>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sz w:val="21"/>
                <w:szCs w:val="21"/>
              </w:rPr>
            </w:pPr>
            <w:r w:rsidRPr="007E3B3D">
              <w:rPr>
                <w:rFonts w:cs="Arial"/>
                <w:b/>
              </w:rPr>
              <w:t>Description</w:t>
            </w:r>
          </w:p>
        </w:tc>
      </w:tr>
      <w:tr w:rsidR="007E3B3D" w:rsidRPr="007E3B3D" w:rsidTr="00C81948">
        <w:trPr>
          <w:cantSplit/>
        </w:trPr>
        <w:tc>
          <w:tcPr>
            <w:tcW w:w="2083"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pStyle w:val="afff0"/>
              <w:jc w:val="both"/>
              <w:rPr>
                <w:rFonts w:eastAsiaTheme="minorEastAsia" w:cs="Arial"/>
              </w:rPr>
            </w:pPr>
            <w:r w:rsidRPr="007E3B3D">
              <w:rPr>
                <w:rFonts w:cs="Arial"/>
                <w:kern w:val="0"/>
              </w:rPr>
              <w:t>Lock control output</w:t>
            </w:r>
            <w:r w:rsidRPr="007E3B3D">
              <w:rPr>
                <w:rFonts w:eastAsiaTheme="minorEastAsia" w:cs="Arial" w:hint="eastAsia"/>
                <w:kern w:val="0"/>
              </w:rPr>
              <w:t xml:space="preserve"> port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NC1</w:t>
            </w:r>
            <w:proofErr w:type="spellEnd"/>
          </w:p>
        </w:tc>
        <w:tc>
          <w:tcPr>
            <w:tcW w:w="4092"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jc w:val="both"/>
              <w:rPr>
                <w:rFonts w:eastAsiaTheme="minorEastAsia" w:cs="Arial"/>
              </w:rPr>
            </w:pPr>
            <w:r w:rsidRPr="007E3B3D">
              <w:rPr>
                <w:rFonts w:cs="Arial"/>
                <w:kern w:val="0"/>
              </w:rPr>
              <w:t>Lock control of door</w:t>
            </w:r>
            <w:r w:rsidRPr="007E3B3D">
              <w:rPr>
                <w:rFonts w:eastAsiaTheme="minorEastAsia" w:cs="Arial" w:hint="eastAsia"/>
                <w:kern w:val="0"/>
              </w:rPr>
              <w:t xml:space="preserve"> 1</w:t>
            </w:r>
          </w:p>
        </w:tc>
      </w:tr>
      <w:tr w:rsidR="007E3B3D" w:rsidRPr="007E3B3D" w:rsidTr="00C81948">
        <w:trPr>
          <w:cantSplit/>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COM1</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NO1</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NC2</w:t>
            </w:r>
            <w:proofErr w:type="spellEnd"/>
          </w:p>
        </w:tc>
        <w:tc>
          <w:tcPr>
            <w:tcW w:w="4092" w:type="dxa"/>
            <w:vMerge w:val="restart"/>
            <w:tcBorders>
              <w:left w:val="single" w:sz="4" w:space="0" w:color="000000" w:themeColor="text1"/>
              <w:right w:val="single" w:sz="4" w:space="0" w:color="000000" w:themeColor="text1"/>
            </w:tcBorders>
            <w:vAlign w:val="center"/>
          </w:tcPr>
          <w:p w:rsidR="00620F6D" w:rsidRPr="007E3B3D" w:rsidRDefault="00620F6D" w:rsidP="00C81948">
            <w:pPr>
              <w:jc w:val="both"/>
              <w:rPr>
                <w:rFonts w:eastAsiaTheme="minorEastAsia" w:cs="Arial"/>
              </w:rPr>
            </w:pPr>
            <w:r w:rsidRPr="007E3B3D">
              <w:rPr>
                <w:rFonts w:cs="Arial"/>
                <w:kern w:val="0"/>
              </w:rPr>
              <w:t>Lock control of door</w:t>
            </w:r>
            <w:r w:rsidRPr="007E3B3D">
              <w:rPr>
                <w:rFonts w:eastAsiaTheme="minorEastAsia" w:cs="Arial" w:hint="eastAsia"/>
                <w:kern w:val="0"/>
              </w:rPr>
              <w:t xml:space="preserve"> 2</w:t>
            </w:r>
          </w:p>
        </w:tc>
      </w:tr>
      <w:tr w:rsidR="007E3B3D" w:rsidRPr="007E3B3D" w:rsidTr="00C81948">
        <w:trPr>
          <w:cantSplit/>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COM2</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NO2</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NC3</w:t>
            </w:r>
            <w:proofErr w:type="spellEnd"/>
          </w:p>
        </w:tc>
        <w:tc>
          <w:tcPr>
            <w:tcW w:w="4092" w:type="dxa"/>
            <w:vMerge w:val="restart"/>
            <w:tcBorders>
              <w:left w:val="single" w:sz="4" w:space="0" w:color="000000" w:themeColor="text1"/>
              <w:right w:val="single" w:sz="4" w:space="0" w:color="000000" w:themeColor="text1"/>
            </w:tcBorders>
            <w:vAlign w:val="center"/>
          </w:tcPr>
          <w:p w:rsidR="00620F6D" w:rsidRPr="007E3B3D" w:rsidRDefault="00620F6D" w:rsidP="00C81948">
            <w:pPr>
              <w:jc w:val="both"/>
              <w:rPr>
                <w:rFonts w:eastAsiaTheme="minorEastAsia" w:cs="Arial"/>
              </w:rPr>
            </w:pPr>
            <w:r w:rsidRPr="007E3B3D">
              <w:rPr>
                <w:rFonts w:cs="Arial"/>
                <w:kern w:val="0"/>
              </w:rPr>
              <w:t>Lock control of door</w:t>
            </w:r>
            <w:r w:rsidRPr="007E3B3D">
              <w:rPr>
                <w:rFonts w:eastAsiaTheme="minorEastAsia" w:cs="Arial" w:hint="eastAsia"/>
                <w:kern w:val="0"/>
              </w:rPr>
              <w:t xml:space="preserve"> 3</w:t>
            </w: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COM3</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NO3</w:t>
            </w:r>
            <w:proofErr w:type="spellEnd"/>
          </w:p>
        </w:tc>
        <w:tc>
          <w:tcPr>
            <w:tcW w:w="4092" w:type="dxa"/>
            <w:vMerge/>
            <w:tcBorders>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NC4</w:t>
            </w:r>
            <w:proofErr w:type="spellEnd"/>
          </w:p>
        </w:tc>
        <w:tc>
          <w:tcPr>
            <w:tcW w:w="4092" w:type="dxa"/>
            <w:vMerge w:val="restart"/>
            <w:tcBorders>
              <w:left w:val="single" w:sz="4" w:space="0" w:color="000000" w:themeColor="text1"/>
              <w:right w:val="single" w:sz="4" w:space="0" w:color="000000" w:themeColor="text1"/>
            </w:tcBorders>
            <w:vAlign w:val="center"/>
          </w:tcPr>
          <w:p w:rsidR="00620F6D" w:rsidRPr="007E3B3D" w:rsidRDefault="00620F6D" w:rsidP="00C81948">
            <w:pPr>
              <w:jc w:val="both"/>
              <w:rPr>
                <w:rFonts w:eastAsiaTheme="minorEastAsia" w:cs="Arial"/>
              </w:rPr>
            </w:pPr>
            <w:r w:rsidRPr="007E3B3D">
              <w:rPr>
                <w:rFonts w:cs="Arial"/>
                <w:kern w:val="0"/>
              </w:rPr>
              <w:t>Lock control of door</w:t>
            </w:r>
            <w:r w:rsidRPr="007E3B3D">
              <w:rPr>
                <w:rFonts w:eastAsiaTheme="minorEastAsia" w:cs="Arial" w:hint="eastAsia"/>
                <w:kern w:val="0"/>
              </w:rPr>
              <w:t xml:space="preserve"> 4</w:t>
            </w: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COM4</w:t>
            </w:r>
            <w:proofErr w:type="spellEnd"/>
          </w:p>
        </w:tc>
        <w:tc>
          <w:tcPr>
            <w:tcW w:w="4092"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r w:rsidR="007E3B3D" w:rsidRPr="007E3B3D" w:rsidTr="00C81948">
        <w:trPr>
          <w:cantSplit/>
          <w:trHeight w:val="70"/>
        </w:trPr>
        <w:tc>
          <w:tcPr>
            <w:tcW w:w="208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t>NO4</w:t>
            </w:r>
            <w:proofErr w:type="spellEnd"/>
          </w:p>
        </w:tc>
        <w:tc>
          <w:tcPr>
            <w:tcW w:w="4092" w:type="dxa"/>
            <w:vMerge/>
            <w:tcBorders>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bl>
    <w:p w:rsidR="00620F6D" w:rsidRPr="007E3B3D" w:rsidRDefault="00620F6D" w:rsidP="007E3B3D">
      <w:pPr>
        <w:pStyle w:val="3"/>
        <w:spacing w:before="156" w:after="156"/>
      </w:pPr>
      <w:bookmarkStart w:id="59" w:name="_Toc523320864"/>
      <w:bookmarkStart w:id="60" w:name="_Toc523321155"/>
      <w:r w:rsidRPr="007E3B3D">
        <w:t>Wiring Description of Reader</w:t>
      </w:r>
      <w:bookmarkEnd w:id="59"/>
      <w:bookmarkEnd w:id="60"/>
    </w:p>
    <w:p w:rsidR="00620F6D" w:rsidRPr="007E3B3D" w:rsidRDefault="00620F6D" w:rsidP="00620F6D">
      <w:pPr>
        <w:pStyle w:val="afff4"/>
        <w:rPr>
          <w:rFonts w:cs="Arial"/>
        </w:rPr>
      </w:pPr>
      <w:r w:rsidRPr="007E3B3D">
        <w:rPr>
          <w:rFonts w:cs="Arial"/>
        </w:rPr>
        <w:drawing>
          <wp:inline distT="0" distB="0" distL="0" distR="0" wp14:anchorId="76928150" wp14:editId="6D77CCB3">
            <wp:extent cx="601200" cy="162000"/>
            <wp:effectExtent l="0" t="0" r="889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620F6D" w:rsidRPr="007E3B3D" w:rsidRDefault="00620F6D" w:rsidP="00620F6D">
      <w:pPr>
        <w:pStyle w:val="affe"/>
        <w:rPr>
          <w:rFonts w:eastAsiaTheme="minorEastAsia"/>
        </w:rPr>
      </w:pPr>
      <w:r w:rsidRPr="007E3B3D">
        <w:t xml:space="preserve">1 door only supports to connect one type of reader—485 or </w:t>
      </w:r>
      <w:proofErr w:type="spellStart"/>
      <w:r w:rsidRPr="007E3B3D">
        <w:t>Wiegand</w:t>
      </w:r>
      <w:proofErr w:type="spellEnd"/>
      <w:r w:rsidRPr="007E3B3D">
        <w:t>.</w:t>
      </w:r>
    </w:p>
    <w:p w:rsidR="00620F6D" w:rsidRPr="007E3B3D" w:rsidRDefault="00620F6D" w:rsidP="00620F6D">
      <w:pPr>
        <w:pStyle w:val="af4"/>
        <w:ind w:left="840"/>
        <w:jc w:val="both"/>
        <w:rPr>
          <w:rFonts w:eastAsiaTheme="minorEastAsia" w:cs="Arial"/>
        </w:rPr>
      </w:pPr>
      <w:r w:rsidRPr="007E3B3D">
        <w:rPr>
          <w:rFonts w:cs="Arial"/>
          <w:kern w:val="0"/>
        </w:rPr>
        <w:t xml:space="preserve">Please refer to </w:t>
      </w:r>
      <w:r w:rsidRPr="007E3B3D">
        <w:rPr>
          <w:rFonts w:cs="Arial"/>
          <w:kern w:val="0"/>
        </w:rPr>
        <w:fldChar w:fldCharType="begin"/>
      </w:r>
      <w:r w:rsidRPr="007E3B3D">
        <w:rPr>
          <w:rFonts w:cs="Arial"/>
          <w:kern w:val="0"/>
        </w:rPr>
        <w:instrText xml:space="preserve"> REF _Ref523320441 \r \h </w:instrText>
      </w:r>
      <w:r w:rsidRPr="007E3B3D">
        <w:rPr>
          <w:rFonts w:cs="Arial"/>
          <w:kern w:val="0"/>
        </w:rPr>
      </w:r>
      <w:r w:rsidRPr="007E3B3D">
        <w:rPr>
          <w:rFonts w:cs="Arial"/>
          <w:kern w:val="0"/>
        </w:rPr>
        <w:fldChar w:fldCharType="separate"/>
      </w:r>
      <w:r w:rsidRPr="007E3B3D">
        <w:rPr>
          <w:rFonts w:cs="Arial"/>
          <w:kern w:val="0"/>
        </w:rPr>
        <w:t>Table 2-3</w:t>
      </w:r>
      <w:r w:rsidRPr="007E3B3D">
        <w:rPr>
          <w:rFonts w:cs="Arial"/>
          <w:kern w:val="0"/>
        </w:rPr>
        <w:fldChar w:fldCharType="end"/>
      </w:r>
      <w:r w:rsidRPr="007E3B3D">
        <w:rPr>
          <w:rFonts w:eastAsiaTheme="minorEastAsia" w:cs="Arial" w:hint="eastAsia"/>
          <w:kern w:val="0"/>
        </w:rPr>
        <w:t xml:space="preserve"> </w:t>
      </w:r>
      <w:r w:rsidRPr="007E3B3D">
        <w:rPr>
          <w:rFonts w:cs="Arial"/>
          <w:kern w:val="0"/>
        </w:rPr>
        <w:t xml:space="preserve">for descriptions of wiring terminals corresponding to readers. </w:t>
      </w:r>
      <w:r w:rsidRPr="007E3B3D">
        <w:rPr>
          <w:rFonts w:eastAsiaTheme="minorEastAsia" w:cs="Arial"/>
          <w:kern w:val="0"/>
        </w:rPr>
        <w:t>T</w:t>
      </w:r>
      <w:r w:rsidRPr="007E3B3D">
        <w:rPr>
          <w:rFonts w:eastAsiaTheme="minorEastAsia" w:cs="Arial" w:hint="eastAsia"/>
          <w:kern w:val="0"/>
        </w:rPr>
        <w:t xml:space="preserve">ake door 1 for example; other readers are the same. </w:t>
      </w:r>
      <w:r w:rsidRPr="007E3B3D">
        <w:rPr>
          <w:rFonts w:cs="Arial"/>
          <w:kern w:val="0"/>
        </w:rPr>
        <w:t>Please refer to</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_Ref523320451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Table 2-4</w:t>
      </w:r>
      <w:r w:rsidRPr="007E3B3D">
        <w:rPr>
          <w:rFonts w:eastAsiaTheme="minorEastAsia" w:cs="Arial"/>
          <w:kern w:val="0"/>
        </w:rPr>
        <w:fldChar w:fldCharType="end"/>
      </w:r>
      <w:r w:rsidRPr="007E3B3D">
        <w:rPr>
          <w:rFonts w:eastAsiaTheme="minorEastAsia" w:cs="Arial" w:hint="eastAsia"/>
          <w:kern w:val="0"/>
        </w:rPr>
        <w:t xml:space="preserve"> </w:t>
      </w:r>
      <w:r w:rsidRPr="007E3B3D">
        <w:rPr>
          <w:rFonts w:cs="Arial"/>
          <w:kern w:val="0"/>
        </w:rPr>
        <w:t xml:space="preserve">for descriptions of </w:t>
      </w:r>
      <w:r w:rsidRPr="007E3B3D">
        <w:rPr>
          <w:rFonts w:eastAsiaTheme="minorEastAsia" w:cs="Arial" w:hint="eastAsia"/>
          <w:kern w:val="0"/>
        </w:rPr>
        <w:t>reader</w:t>
      </w:r>
      <w:r w:rsidRPr="007E3B3D">
        <w:rPr>
          <w:rFonts w:cs="Arial"/>
          <w:kern w:val="0"/>
        </w:rPr>
        <w:t xml:space="preserve"> cable specification and length.</w:t>
      </w:r>
    </w:p>
    <w:p w:rsidR="00620F6D" w:rsidRPr="007E3B3D" w:rsidRDefault="00620F6D" w:rsidP="00620F6D">
      <w:pPr>
        <w:pStyle w:val="af"/>
        <w:keepNext/>
        <w:widowControl w:val="0"/>
        <w:numPr>
          <w:ilvl w:val="8"/>
          <w:numId w:val="1"/>
        </w:numPr>
        <w:spacing w:beforeLines="0" w:before="156"/>
        <w:ind w:left="840"/>
        <w:rPr>
          <w:rFonts w:cs="Arial"/>
        </w:rPr>
      </w:pPr>
      <w:bookmarkStart w:id="61" w:name="_Ref523320441"/>
    </w:p>
    <w:tbl>
      <w:tblPr>
        <w:tblStyle w:val="afa"/>
        <w:tblW w:w="8789" w:type="dxa"/>
        <w:tblInd w:w="958" w:type="dxa"/>
        <w:tblLook w:val="04A0" w:firstRow="1" w:lastRow="0" w:firstColumn="1" w:lastColumn="0" w:noHBand="0" w:noVBand="1"/>
      </w:tblPr>
      <w:tblGrid>
        <w:gridCol w:w="1771"/>
        <w:gridCol w:w="2099"/>
        <w:gridCol w:w="2414"/>
        <w:gridCol w:w="2505"/>
      </w:tblGrid>
      <w:tr w:rsidR="007E3B3D" w:rsidRPr="007E3B3D" w:rsidTr="00C81948">
        <w:trPr>
          <w:tblHeader/>
        </w:trPr>
        <w:tc>
          <w:tcPr>
            <w:tcW w:w="17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bookmarkEnd w:id="61"/>
          <w:p w:rsidR="00620F6D" w:rsidRPr="007E3B3D" w:rsidRDefault="00620F6D" w:rsidP="00C81948">
            <w:pPr>
              <w:jc w:val="both"/>
              <w:rPr>
                <w:rFonts w:eastAsia="黑体" w:cs="Arial"/>
                <w:b/>
              </w:rPr>
            </w:pPr>
            <w:r w:rsidRPr="007E3B3D">
              <w:rPr>
                <w:rFonts w:eastAsia="黑体" w:cs="Arial"/>
                <w:b/>
              </w:rPr>
              <w:t xml:space="preserve">Port </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Wiring Terminal</w:t>
            </w:r>
          </w:p>
        </w:tc>
        <w:tc>
          <w:tcPr>
            <w:tcW w:w="2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0F6D" w:rsidRPr="007E3B3D" w:rsidRDefault="00620F6D" w:rsidP="00C81948">
            <w:pPr>
              <w:widowControl w:val="0"/>
              <w:jc w:val="both"/>
              <w:rPr>
                <w:rFonts w:eastAsia="黑体" w:cs="Arial"/>
                <w:b/>
                <w:sz w:val="21"/>
                <w:szCs w:val="21"/>
              </w:rPr>
            </w:pPr>
            <w:r w:rsidRPr="007E3B3D">
              <w:rPr>
                <w:rFonts w:eastAsia="黑体" w:cs="Arial"/>
                <w:b/>
              </w:rPr>
              <w:t>Cable Color</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Description</w:t>
            </w:r>
          </w:p>
        </w:tc>
      </w:tr>
      <w:tr w:rsidR="007E3B3D" w:rsidRPr="007E3B3D" w:rsidTr="00C81948">
        <w:tc>
          <w:tcPr>
            <w:tcW w:w="1771"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widowControl w:val="0"/>
              <w:rPr>
                <w:rFonts w:cs="Arial"/>
              </w:rPr>
            </w:pPr>
            <w:r w:rsidRPr="007E3B3D">
              <w:rPr>
                <w:rFonts w:cs="Arial"/>
              </w:rPr>
              <w:t>Entry Reader of Door 1</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485+</w:t>
            </w:r>
          </w:p>
        </w:tc>
        <w:tc>
          <w:tcPr>
            <w:tcW w:w="2414" w:type="dxa"/>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Purple </w:t>
            </w:r>
          </w:p>
        </w:tc>
        <w:tc>
          <w:tcPr>
            <w:tcW w:w="2505"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485 reader</w:t>
            </w:r>
          </w:p>
        </w:tc>
      </w:tr>
      <w:tr w:rsidR="007E3B3D" w:rsidRPr="007E3B3D" w:rsidTr="00C81948">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485-</w:t>
            </w:r>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Yellow </w:t>
            </w:r>
          </w:p>
        </w:tc>
        <w:tc>
          <w:tcPr>
            <w:tcW w:w="2505"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r>
      <w:tr w:rsidR="007E3B3D" w:rsidRPr="007E3B3D" w:rsidTr="00C81948">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LED</w:t>
            </w:r>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Brown </w:t>
            </w:r>
          </w:p>
        </w:tc>
        <w:tc>
          <w:tcPr>
            <w:tcW w:w="2505" w:type="dxa"/>
            <w:vMerge w:val="restart"/>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proofErr w:type="spellStart"/>
            <w:r w:rsidRPr="007E3B3D">
              <w:rPr>
                <w:rFonts w:cs="Arial"/>
              </w:rPr>
              <w:t>Wiegand</w:t>
            </w:r>
            <w:proofErr w:type="spellEnd"/>
            <w:r w:rsidRPr="007E3B3D">
              <w:rPr>
                <w:rFonts w:cs="Arial"/>
              </w:rPr>
              <w:t xml:space="preserve"> reader</w:t>
            </w:r>
          </w:p>
        </w:tc>
      </w:tr>
      <w:tr w:rsidR="007E3B3D" w:rsidRPr="007E3B3D" w:rsidTr="00C81948">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proofErr w:type="spellStart"/>
            <w:r w:rsidRPr="007E3B3D">
              <w:rPr>
                <w:rFonts w:cs="Arial"/>
              </w:rPr>
              <w:t>D0</w:t>
            </w:r>
            <w:proofErr w:type="spellEnd"/>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Green </w:t>
            </w:r>
          </w:p>
        </w:tc>
        <w:tc>
          <w:tcPr>
            <w:tcW w:w="2505"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r>
      <w:tr w:rsidR="007E3B3D" w:rsidRPr="007E3B3D" w:rsidTr="00C81948">
        <w:trPr>
          <w:trHeight w:val="83"/>
        </w:trPr>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proofErr w:type="spellStart"/>
            <w:r w:rsidRPr="007E3B3D">
              <w:rPr>
                <w:rFonts w:cs="Arial"/>
              </w:rPr>
              <w:t>D1</w:t>
            </w:r>
            <w:proofErr w:type="spellEnd"/>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White </w:t>
            </w:r>
          </w:p>
        </w:tc>
        <w:tc>
          <w:tcPr>
            <w:tcW w:w="2505"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r>
      <w:tr w:rsidR="007E3B3D" w:rsidRPr="007E3B3D" w:rsidTr="00C81948">
        <w:trPr>
          <w:trHeight w:val="70"/>
        </w:trPr>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CASE</w:t>
            </w:r>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Blue</w:t>
            </w:r>
          </w:p>
        </w:tc>
        <w:tc>
          <w:tcPr>
            <w:tcW w:w="2505"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r>
      <w:tr w:rsidR="007E3B3D" w:rsidRPr="007E3B3D" w:rsidTr="00C81948">
        <w:trPr>
          <w:trHeight w:val="70"/>
        </w:trPr>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GND</w:t>
            </w:r>
          </w:p>
        </w:tc>
        <w:tc>
          <w:tcPr>
            <w:tcW w:w="2414"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Black </w:t>
            </w:r>
          </w:p>
        </w:tc>
        <w:tc>
          <w:tcPr>
            <w:tcW w:w="2505" w:type="dxa"/>
            <w:vMerge w:val="restart"/>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Reader power supply</w:t>
            </w:r>
          </w:p>
        </w:tc>
      </w:tr>
      <w:tr w:rsidR="007E3B3D" w:rsidRPr="007E3B3D" w:rsidTr="00C81948">
        <w:trPr>
          <w:trHeight w:val="70"/>
        </w:trPr>
        <w:tc>
          <w:tcPr>
            <w:tcW w:w="1771" w:type="dxa"/>
            <w:vMerge/>
            <w:tcBorders>
              <w:left w:val="single" w:sz="4" w:space="0" w:color="000000" w:themeColor="text1"/>
              <w:right w:val="single" w:sz="4" w:space="0" w:color="000000" w:themeColor="text1"/>
            </w:tcBorders>
            <w:vAlign w:val="center"/>
          </w:tcPr>
          <w:p w:rsidR="00620F6D" w:rsidRPr="007E3B3D" w:rsidRDefault="00620F6D" w:rsidP="00C81948">
            <w:pPr>
              <w:rPr>
                <w:rFonts w:cs="Arial"/>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r w:rsidRPr="007E3B3D">
              <w:rPr>
                <w:rFonts w:cs="Arial"/>
              </w:rPr>
              <w:t>12V</w:t>
            </w:r>
          </w:p>
        </w:tc>
        <w:tc>
          <w:tcPr>
            <w:tcW w:w="2414" w:type="dxa"/>
            <w:tcBorders>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 xml:space="preserve">Red </w:t>
            </w:r>
          </w:p>
        </w:tc>
        <w:tc>
          <w:tcPr>
            <w:tcW w:w="2505" w:type="dxa"/>
            <w:vMerge/>
            <w:tcBorders>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rPr>
                <w:rFonts w:cs="Arial"/>
              </w:rPr>
            </w:pPr>
          </w:p>
        </w:tc>
      </w:tr>
    </w:tbl>
    <w:p w:rsidR="00620F6D" w:rsidRPr="007E3B3D" w:rsidRDefault="00620F6D" w:rsidP="00620F6D">
      <w:pPr>
        <w:pStyle w:val="af"/>
        <w:keepNext/>
        <w:widowControl w:val="0"/>
        <w:numPr>
          <w:ilvl w:val="8"/>
          <w:numId w:val="1"/>
        </w:numPr>
        <w:spacing w:beforeLines="0" w:before="156"/>
        <w:ind w:left="840"/>
        <w:rPr>
          <w:rFonts w:cs="Arial"/>
        </w:rPr>
      </w:pPr>
      <w:bookmarkStart w:id="62" w:name="_Ref523320451"/>
    </w:p>
    <w:tbl>
      <w:tblPr>
        <w:tblStyle w:val="afa"/>
        <w:tblW w:w="8789" w:type="dxa"/>
        <w:tblInd w:w="958" w:type="dxa"/>
        <w:tblLook w:val="04A0" w:firstRow="1" w:lastRow="0" w:firstColumn="1" w:lastColumn="0" w:noHBand="0" w:noVBand="1"/>
      </w:tblPr>
      <w:tblGrid>
        <w:gridCol w:w="1844"/>
        <w:gridCol w:w="4536"/>
        <w:gridCol w:w="2409"/>
      </w:tblGrid>
      <w:tr w:rsidR="007E3B3D" w:rsidRPr="007E3B3D" w:rsidTr="00C81948">
        <w:trPr>
          <w:tblHeader/>
        </w:trPr>
        <w:tc>
          <w:tcPr>
            <w:tcW w:w="18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bookmarkEnd w:id="62"/>
          <w:p w:rsidR="00620F6D" w:rsidRPr="007E3B3D" w:rsidRDefault="00620F6D" w:rsidP="00C81948">
            <w:pPr>
              <w:widowControl w:val="0"/>
              <w:jc w:val="both"/>
              <w:rPr>
                <w:rFonts w:eastAsia="黑体" w:cs="Arial"/>
                <w:b/>
                <w:sz w:val="21"/>
                <w:szCs w:val="21"/>
              </w:rPr>
            </w:pPr>
            <w:r w:rsidRPr="007E3B3D">
              <w:rPr>
                <w:rFonts w:eastAsia="黑体" w:cs="Arial"/>
                <w:b/>
              </w:rPr>
              <w:t xml:space="preserve">Reader Type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0F6D" w:rsidRPr="007E3B3D" w:rsidRDefault="00620F6D" w:rsidP="00C81948">
            <w:pPr>
              <w:widowControl w:val="0"/>
              <w:jc w:val="both"/>
              <w:rPr>
                <w:rFonts w:eastAsia="黑体" w:cs="Arial"/>
                <w:b/>
                <w:sz w:val="21"/>
                <w:szCs w:val="21"/>
              </w:rPr>
            </w:pPr>
            <w:r w:rsidRPr="007E3B3D">
              <w:rPr>
                <w:rFonts w:eastAsia="黑体" w:cs="Arial"/>
                <w:b/>
              </w:rPr>
              <w:t>Connection Mode</w:t>
            </w:r>
          </w:p>
        </w:tc>
        <w:tc>
          <w:tcPr>
            <w:tcW w:w="240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 xml:space="preserve">Length </w:t>
            </w:r>
          </w:p>
        </w:tc>
      </w:tr>
      <w:tr w:rsidR="007E3B3D" w:rsidRPr="007E3B3D" w:rsidTr="00C81948">
        <w:tc>
          <w:tcPr>
            <w:tcW w:w="1844" w:type="dxa"/>
            <w:tcBorders>
              <w:top w:val="single" w:sz="4" w:space="0" w:color="auto"/>
              <w:left w:val="single" w:sz="4" w:space="0" w:color="000000" w:themeColor="text1"/>
              <w:bottom w:val="single" w:sz="4" w:space="0" w:color="auto"/>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r w:rsidRPr="007E3B3D">
              <w:rPr>
                <w:rFonts w:cs="Arial"/>
              </w:rPr>
              <w:t>485 Reader</w:t>
            </w:r>
          </w:p>
        </w:tc>
        <w:tc>
          <w:tcPr>
            <w:tcW w:w="4536" w:type="dxa"/>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proofErr w:type="spellStart"/>
            <w:r w:rsidRPr="007E3B3D">
              <w:rPr>
                <w:rFonts w:cs="Arial"/>
              </w:rPr>
              <w:t>CAT5e</w:t>
            </w:r>
            <w:proofErr w:type="spellEnd"/>
            <w:r w:rsidRPr="007E3B3D">
              <w:rPr>
                <w:rFonts w:cs="Arial"/>
              </w:rPr>
              <w:t xml:space="preserve"> network cable, 485 connection </w:t>
            </w:r>
          </w:p>
        </w:tc>
        <w:tc>
          <w:tcPr>
            <w:tcW w:w="2409" w:type="dxa"/>
            <w:tcBorders>
              <w:top w:val="single" w:sz="4" w:space="0" w:color="000000" w:themeColor="text1"/>
              <w:left w:val="single" w:sz="4" w:space="0" w:color="000000" w:themeColor="text1"/>
              <w:bottom w:val="single" w:sz="4" w:space="0" w:color="000000" w:themeColor="text1"/>
              <w:right w:val="single" w:sz="4" w:space="0" w:color="auto"/>
            </w:tcBorders>
          </w:tcPr>
          <w:p w:rsidR="00620F6D" w:rsidRPr="007E3B3D" w:rsidRDefault="00620F6D" w:rsidP="00C81948">
            <w:pPr>
              <w:rPr>
                <w:rFonts w:cs="Arial"/>
              </w:rPr>
            </w:pPr>
            <w:proofErr w:type="spellStart"/>
            <w:r w:rsidRPr="007E3B3D">
              <w:rPr>
                <w:rFonts w:cs="Arial"/>
              </w:rPr>
              <w:t>100m</w:t>
            </w:r>
            <w:proofErr w:type="spellEnd"/>
          </w:p>
        </w:tc>
      </w:tr>
      <w:tr w:rsidR="007E3B3D" w:rsidRPr="007E3B3D" w:rsidTr="00C81948">
        <w:tc>
          <w:tcPr>
            <w:tcW w:w="1844" w:type="dxa"/>
            <w:tcBorders>
              <w:top w:val="single" w:sz="4" w:space="0" w:color="auto"/>
              <w:left w:val="single" w:sz="4" w:space="0" w:color="000000" w:themeColor="text1"/>
              <w:bottom w:val="single" w:sz="4" w:space="0" w:color="auto"/>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proofErr w:type="spellStart"/>
            <w:r w:rsidRPr="007E3B3D">
              <w:rPr>
                <w:rFonts w:cs="Arial"/>
              </w:rPr>
              <w:t>Wiegand</w:t>
            </w:r>
            <w:proofErr w:type="spellEnd"/>
            <w:r w:rsidRPr="007E3B3D">
              <w:rPr>
                <w:rFonts w:cs="Arial"/>
              </w:rPr>
              <w:t xml:space="preserve"> Reader</w:t>
            </w:r>
          </w:p>
        </w:tc>
        <w:tc>
          <w:tcPr>
            <w:tcW w:w="4536" w:type="dxa"/>
            <w:tcBorders>
              <w:left w:val="single" w:sz="4" w:space="0" w:color="000000" w:themeColor="text1"/>
              <w:right w:val="single" w:sz="4" w:space="0" w:color="000000" w:themeColor="text1"/>
            </w:tcBorders>
            <w:vAlign w:val="center"/>
          </w:tcPr>
          <w:p w:rsidR="00620F6D" w:rsidRPr="007E3B3D" w:rsidRDefault="00620F6D" w:rsidP="00C81948">
            <w:pPr>
              <w:widowControl w:val="0"/>
              <w:jc w:val="both"/>
              <w:rPr>
                <w:rFonts w:eastAsia="宋体" w:cs="Arial"/>
                <w:sz w:val="21"/>
                <w:szCs w:val="21"/>
              </w:rPr>
            </w:pPr>
            <w:proofErr w:type="spellStart"/>
            <w:r w:rsidRPr="007E3B3D">
              <w:rPr>
                <w:rFonts w:cs="Arial"/>
              </w:rPr>
              <w:t>CAT5e</w:t>
            </w:r>
            <w:proofErr w:type="spellEnd"/>
            <w:r w:rsidRPr="007E3B3D">
              <w:rPr>
                <w:rFonts w:cs="Arial"/>
              </w:rPr>
              <w:t xml:space="preserve"> network cable, </w:t>
            </w:r>
            <w:proofErr w:type="spellStart"/>
            <w:r w:rsidRPr="007E3B3D">
              <w:rPr>
                <w:rFonts w:cs="Arial"/>
              </w:rPr>
              <w:t>Wiegand</w:t>
            </w:r>
            <w:proofErr w:type="spellEnd"/>
            <w:r w:rsidRPr="007E3B3D">
              <w:rPr>
                <w:rFonts w:cs="Arial"/>
              </w:rPr>
              <w:t xml:space="preserve"> connection</w:t>
            </w:r>
          </w:p>
        </w:tc>
        <w:tc>
          <w:tcPr>
            <w:tcW w:w="2409" w:type="dxa"/>
            <w:tcBorders>
              <w:top w:val="single" w:sz="4" w:space="0" w:color="000000" w:themeColor="text1"/>
              <w:left w:val="single" w:sz="4" w:space="0" w:color="000000" w:themeColor="text1"/>
              <w:bottom w:val="single" w:sz="4" w:space="0" w:color="000000" w:themeColor="text1"/>
              <w:right w:val="single" w:sz="4" w:space="0" w:color="auto"/>
            </w:tcBorders>
          </w:tcPr>
          <w:p w:rsidR="00620F6D" w:rsidRPr="007E3B3D" w:rsidRDefault="00620F6D" w:rsidP="00C81948">
            <w:pPr>
              <w:rPr>
                <w:rFonts w:cs="Arial"/>
              </w:rPr>
            </w:pPr>
            <w:proofErr w:type="spellStart"/>
            <w:r w:rsidRPr="007E3B3D">
              <w:rPr>
                <w:rFonts w:cs="Arial"/>
              </w:rPr>
              <w:t>100m</w:t>
            </w:r>
            <w:proofErr w:type="spellEnd"/>
          </w:p>
        </w:tc>
      </w:tr>
    </w:tbl>
    <w:p w:rsidR="00620F6D" w:rsidRPr="007E3B3D" w:rsidRDefault="00620F6D" w:rsidP="007E3B3D">
      <w:pPr>
        <w:pStyle w:val="3"/>
        <w:spacing w:before="156" w:after="156"/>
      </w:pPr>
      <w:bookmarkStart w:id="63" w:name="_Toc523320865"/>
      <w:bookmarkStart w:id="64" w:name="_Toc523321156"/>
      <w:r w:rsidRPr="007E3B3D">
        <w:t>Wiring Description of External Alarm Input</w:t>
      </w:r>
      <w:bookmarkEnd w:id="63"/>
      <w:bookmarkEnd w:id="64"/>
    </w:p>
    <w:p w:rsidR="00620F6D" w:rsidRPr="007E3B3D" w:rsidRDefault="00620F6D" w:rsidP="00620F6D">
      <w:pPr>
        <w:pStyle w:val="af4"/>
        <w:ind w:left="840"/>
        <w:jc w:val="both"/>
        <w:rPr>
          <w:rFonts w:eastAsiaTheme="minorEastAsia" w:cs="Arial"/>
        </w:rPr>
      </w:pPr>
      <w:r w:rsidRPr="007E3B3D">
        <w:rPr>
          <w:rFonts w:cs="Arial"/>
          <w:kern w:val="0"/>
        </w:rPr>
        <w:t>External alarm input connection is shown in</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_Ref517768258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Figure 2-9</w:t>
      </w:r>
      <w:r w:rsidRPr="007E3B3D">
        <w:rPr>
          <w:rFonts w:eastAsiaTheme="minorEastAsia" w:cs="Arial"/>
          <w:kern w:val="0"/>
        </w:rPr>
        <w:fldChar w:fldCharType="end"/>
      </w:r>
      <w:r w:rsidRPr="007E3B3D">
        <w:rPr>
          <w:rFonts w:cs="Arial"/>
          <w:kern w:val="0"/>
        </w:rPr>
        <w:t xml:space="preserve">. Please refer to </w:t>
      </w:r>
      <w:r w:rsidRPr="007E3B3D">
        <w:rPr>
          <w:rFonts w:cs="Arial"/>
          <w:kern w:val="0"/>
        </w:rPr>
        <w:fldChar w:fldCharType="begin"/>
      </w:r>
      <w:r w:rsidRPr="007E3B3D">
        <w:rPr>
          <w:rFonts w:cs="Arial"/>
          <w:kern w:val="0"/>
        </w:rPr>
        <w:instrText xml:space="preserve"> REF _Ref517768263 \r \h </w:instrText>
      </w:r>
      <w:r w:rsidRPr="007E3B3D">
        <w:rPr>
          <w:rFonts w:cs="Arial"/>
          <w:kern w:val="0"/>
        </w:rPr>
      </w:r>
      <w:r w:rsidRPr="007E3B3D">
        <w:rPr>
          <w:rFonts w:cs="Arial"/>
          <w:kern w:val="0"/>
        </w:rPr>
        <w:fldChar w:fldCharType="separate"/>
      </w:r>
      <w:r w:rsidRPr="007E3B3D">
        <w:rPr>
          <w:rFonts w:cs="Arial"/>
          <w:kern w:val="0"/>
        </w:rPr>
        <w:t>Table 2-5</w:t>
      </w:r>
      <w:r w:rsidRPr="007E3B3D">
        <w:rPr>
          <w:rFonts w:cs="Arial"/>
          <w:kern w:val="0"/>
        </w:rPr>
        <w:fldChar w:fldCharType="end"/>
      </w:r>
      <w:r w:rsidRPr="007E3B3D">
        <w:rPr>
          <w:rFonts w:eastAsiaTheme="minorEastAsia" w:cs="Arial" w:hint="eastAsia"/>
          <w:kern w:val="0"/>
        </w:rPr>
        <w:t xml:space="preserve"> </w:t>
      </w:r>
      <w:r w:rsidRPr="007E3B3D">
        <w:rPr>
          <w:rFonts w:cs="Arial"/>
          <w:kern w:val="0"/>
        </w:rPr>
        <w:t>for descriptions of wiring terminals.</w:t>
      </w:r>
    </w:p>
    <w:p w:rsidR="00620F6D" w:rsidRPr="007E3B3D" w:rsidRDefault="00620F6D" w:rsidP="00620F6D">
      <w:pPr>
        <w:pStyle w:val="ae"/>
        <w:numPr>
          <w:ilvl w:val="7"/>
          <w:numId w:val="1"/>
        </w:numPr>
        <w:ind w:leftChars="400" w:left="840"/>
        <w:rPr>
          <w:rFonts w:cs="Arial"/>
        </w:rPr>
      </w:pPr>
    </w:p>
    <w:p w:rsidR="00620F6D" w:rsidRPr="007E3B3D" w:rsidRDefault="00620F6D" w:rsidP="00620F6D">
      <w:pPr>
        <w:pStyle w:val="aff3"/>
        <w:ind w:left="840"/>
        <w:rPr>
          <w:rFonts w:cs="Arial"/>
        </w:rPr>
      </w:pPr>
      <w:r w:rsidRPr="007E3B3D">
        <w:rPr>
          <w:noProof/>
        </w:rPr>
        <w:drawing>
          <wp:inline distT="0" distB="0" distL="0" distR="0" wp14:anchorId="27F4EBEF" wp14:editId="7A0C01DE">
            <wp:extent cx="3114286" cy="876191"/>
            <wp:effectExtent l="0" t="0" r="0" b="635"/>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14286" cy="876191"/>
                    </a:xfrm>
                    <a:prstGeom prst="rect">
                      <a:avLst/>
                    </a:prstGeom>
                  </pic:spPr>
                </pic:pic>
              </a:graphicData>
            </a:graphic>
          </wp:inline>
        </w:drawing>
      </w:r>
    </w:p>
    <w:p w:rsidR="00620F6D" w:rsidRPr="007E3B3D" w:rsidRDefault="00620F6D" w:rsidP="00620F6D">
      <w:pPr>
        <w:pStyle w:val="af"/>
        <w:keepNext/>
        <w:widowControl w:val="0"/>
        <w:numPr>
          <w:ilvl w:val="8"/>
          <w:numId w:val="1"/>
        </w:numPr>
        <w:spacing w:beforeLines="0" w:before="156"/>
        <w:ind w:left="840"/>
        <w:rPr>
          <w:rFonts w:cs="Arial"/>
        </w:rPr>
      </w:pPr>
    </w:p>
    <w:tbl>
      <w:tblPr>
        <w:tblStyle w:val="afa"/>
        <w:tblW w:w="8789" w:type="dxa"/>
        <w:tblInd w:w="958" w:type="dxa"/>
        <w:tblLook w:val="04A0" w:firstRow="1" w:lastRow="0" w:firstColumn="1" w:lastColumn="0" w:noHBand="0" w:noVBand="1"/>
      </w:tblPr>
      <w:tblGrid>
        <w:gridCol w:w="1633"/>
        <w:gridCol w:w="2136"/>
        <w:gridCol w:w="5020"/>
      </w:tblGrid>
      <w:tr w:rsidR="007E3B3D" w:rsidRPr="007E3B3D" w:rsidTr="00C81948">
        <w:trPr>
          <w:cantSplit/>
          <w:tblHeader/>
        </w:trPr>
        <w:tc>
          <w:tcPr>
            <w:tcW w:w="1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jc w:val="both"/>
              <w:rPr>
                <w:rFonts w:eastAsia="黑体" w:cs="Arial"/>
                <w:b/>
              </w:rPr>
            </w:pPr>
            <w:r w:rsidRPr="007E3B3D">
              <w:rPr>
                <w:rFonts w:eastAsia="黑体" w:cs="Arial"/>
                <w:b/>
              </w:rPr>
              <w:t xml:space="preserve">Port </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Wiring Terminal</w:t>
            </w:r>
          </w:p>
        </w:tc>
        <w:tc>
          <w:tcPr>
            <w:tcW w:w="50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0F6D" w:rsidRPr="007E3B3D" w:rsidRDefault="00620F6D" w:rsidP="00C81948">
            <w:pPr>
              <w:widowControl w:val="0"/>
              <w:jc w:val="both"/>
              <w:rPr>
                <w:rFonts w:eastAsia="黑体" w:cs="Arial"/>
                <w:sz w:val="21"/>
                <w:szCs w:val="21"/>
              </w:rPr>
            </w:pPr>
            <w:r w:rsidRPr="007E3B3D">
              <w:rPr>
                <w:rFonts w:cs="Arial"/>
                <w:b/>
              </w:rPr>
              <w:t>Description</w:t>
            </w:r>
          </w:p>
        </w:tc>
      </w:tr>
      <w:tr w:rsidR="007E3B3D" w:rsidRPr="007E3B3D" w:rsidTr="00C81948">
        <w:trPr>
          <w:cantSplit/>
        </w:trPr>
        <w:tc>
          <w:tcPr>
            <w:tcW w:w="1633"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r w:rsidRPr="007E3B3D">
              <w:rPr>
                <w:rFonts w:cs="Arial"/>
                <w:kern w:val="0"/>
              </w:rPr>
              <w:t xml:space="preserve">External alarm </w:t>
            </w:r>
            <w:r w:rsidRPr="007E3B3D">
              <w:rPr>
                <w:rFonts w:cs="Arial"/>
                <w:kern w:val="0"/>
              </w:rPr>
              <w:lastRenderedPageBreak/>
              <w:t>input</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roofErr w:type="spellStart"/>
            <w:r w:rsidRPr="007E3B3D">
              <w:rPr>
                <w:rFonts w:cs="Arial"/>
              </w:rPr>
              <w:lastRenderedPageBreak/>
              <w:t>ALM</w:t>
            </w:r>
            <w:proofErr w:type="spellEnd"/>
            <w:r w:rsidRPr="007E3B3D">
              <w:rPr>
                <w:rFonts w:cs="Arial"/>
              </w:rPr>
              <w:t>-IN</w:t>
            </w:r>
          </w:p>
        </w:tc>
        <w:tc>
          <w:tcPr>
            <w:tcW w:w="5020"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r w:rsidRPr="007E3B3D">
              <w:rPr>
                <w:rFonts w:cs="Arial"/>
                <w:kern w:val="0"/>
              </w:rPr>
              <w:t xml:space="preserve">External alarm input </w:t>
            </w:r>
            <w:r w:rsidRPr="007E3B3D">
              <w:rPr>
                <w:rFonts w:eastAsiaTheme="minorEastAsia" w:cs="Arial" w:hint="eastAsia"/>
                <w:kern w:val="0"/>
              </w:rPr>
              <w:t>ports</w:t>
            </w:r>
            <w:r w:rsidRPr="007E3B3D">
              <w:rPr>
                <w:rFonts w:cs="Arial"/>
                <w:kern w:val="0"/>
              </w:rPr>
              <w:t xml:space="preserve"> are able to connect smoke </w:t>
            </w:r>
            <w:r w:rsidRPr="007E3B3D">
              <w:rPr>
                <w:rFonts w:cs="Arial"/>
                <w:kern w:val="0"/>
              </w:rPr>
              <w:lastRenderedPageBreak/>
              <w:t xml:space="preserve">detector and </w:t>
            </w:r>
            <w:proofErr w:type="spellStart"/>
            <w:r w:rsidRPr="007E3B3D">
              <w:rPr>
                <w:rFonts w:cs="Arial"/>
                <w:kern w:val="0"/>
              </w:rPr>
              <w:t>IR</w:t>
            </w:r>
            <w:proofErr w:type="spellEnd"/>
            <w:r w:rsidRPr="007E3B3D">
              <w:rPr>
                <w:rFonts w:cs="Arial"/>
                <w:kern w:val="0"/>
              </w:rPr>
              <w:t xml:space="preserve"> detector etc</w:t>
            </w:r>
            <w:proofErr w:type="gramStart"/>
            <w:r w:rsidRPr="007E3B3D">
              <w:rPr>
                <w:rFonts w:cs="Arial"/>
                <w:kern w:val="0"/>
              </w:rPr>
              <w:t>..</w:t>
            </w:r>
            <w:proofErr w:type="gramEnd"/>
          </w:p>
          <w:p w:rsidR="00620F6D" w:rsidRPr="007E3B3D" w:rsidRDefault="00620F6D" w:rsidP="00C81948">
            <w:pPr>
              <w:pStyle w:val="afff3"/>
              <w:jc w:val="both"/>
              <w:rPr>
                <w:rFonts w:cs="Arial"/>
              </w:rPr>
            </w:pPr>
            <w:r w:rsidRPr="007E3B3D">
              <w:rPr>
                <w:rFonts w:cs="Arial"/>
                <w:noProof/>
                <w:sz w:val="21"/>
              </w:rPr>
              <w:drawing>
                <wp:inline distT="0" distB="0" distL="0" distR="0" wp14:anchorId="39B09DE1" wp14:editId="47A5A0DF">
                  <wp:extent cx="601200" cy="162000"/>
                  <wp:effectExtent l="0" t="0" r="889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620F6D" w:rsidRPr="007E3B3D" w:rsidRDefault="00620F6D" w:rsidP="00C81948">
            <w:pPr>
              <w:pStyle w:val="afff1"/>
            </w:pPr>
            <w:r w:rsidRPr="007E3B3D">
              <w:t>When external alarm is triggered, all doors are linked to be normally open.</w:t>
            </w:r>
          </w:p>
        </w:tc>
      </w:tr>
      <w:tr w:rsidR="007E3B3D" w:rsidRPr="007E3B3D" w:rsidTr="00C81948">
        <w:trPr>
          <w:cantSplit/>
        </w:trPr>
        <w:tc>
          <w:tcPr>
            <w:tcW w:w="163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r w:rsidRPr="007E3B3D">
              <w:rPr>
                <w:rFonts w:cs="Arial"/>
              </w:rPr>
              <w:t>GND</w:t>
            </w:r>
          </w:p>
        </w:tc>
        <w:tc>
          <w:tcPr>
            <w:tcW w:w="5020" w:type="dxa"/>
            <w:vMerge/>
            <w:tcBorders>
              <w:left w:val="single" w:sz="4" w:space="0" w:color="000000" w:themeColor="text1"/>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bl>
    <w:p w:rsidR="00620F6D" w:rsidRPr="007E3B3D" w:rsidRDefault="00620F6D" w:rsidP="007E3B3D">
      <w:pPr>
        <w:pStyle w:val="3"/>
        <w:spacing w:before="156" w:after="156"/>
      </w:pPr>
      <w:bookmarkStart w:id="65" w:name="_Toc523320866"/>
      <w:bookmarkStart w:id="66" w:name="_Toc523321157"/>
      <w:r w:rsidRPr="007E3B3D">
        <w:lastRenderedPageBreak/>
        <w:t>Wiring Description of</w:t>
      </w:r>
      <w:r w:rsidRPr="007E3B3D">
        <w:rPr>
          <w:rFonts w:eastAsiaTheme="minorEastAsia" w:hint="eastAsia"/>
        </w:rPr>
        <w:t xml:space="preserve"> Alarm Output</w:t>
      </w:r>
      <w:bookmarkEnd w:id="65"/>
      <w:bookmarkEnd w:id="66"/>
    </w:p>
    <w:p w:rsidR="00620F6D" w:rsidRPr="007E3B3D" w:rsidRDefault="00620F6D" w:rsidP="00620F6D">
      <w:pPr>
        <w:pStyle w:val="af4"/>
        <w:ind w:left="840"/>
        <w:jc w:val="both"/>
        <w:rPr>
          <w:rFonts w:eastAsiaTheme="minorEastAsia" w:cs="Arial"/>
        </w:rPr>
      </w:pPr>
      <w:r w:rsidRPr="007E3B3D">
        <w:rPr>
          <w:rFonts w:eastAsiaTheme="minorEastAsia" w:cs="Arial"/>
        </w:rPr>
        <w:t>W</w:t>
      </w:r>
      <w:r w:rsidRPr="007E3B3D">
        <w:rPr>
          <w:rFonts w:eastAsiaTheme="minorEastAsia" w:cs="Arial" w:hint="eastAsia"/>
        </w:rPr>
        <w:t xml:space="preserve">ith 1-ch alarm output, after internal alarm input (such as door timeout) or external alarm input triggers an </w:t>
      </w:r>
      <w:r w:rsidRPr="007E3B3D">
        <w:rPr>
          <w:rFonts w:eastAsiaTheme="minorEastAsia" w:cs="Arial"/>
        </w:rPr>
        <w:t>alarm</w:t>
      </w:r>
      <w:r w:rsidRPr="007E3B3D">
        <w:rPr>
          <w:rFonts w:eastAsiaTheme="minorEastAsia" w:cs="Arial" w:hint="eastAsia"/>
        </w:rPr>
        <w:t xml:space="preserve">, the alarm output device gives an alarm for </w:t>
      </w:r>
      <w:proofErr w:type="spellStart"/>
      <w:r w:rsidRPr="007E3B3D">
        <w:rPr>
          <w:rFonts w:eastAsiaTheme="minorEastAsia" w:cs="Arial" w:hint="eastAsia"/>
        </w:rPr>
        <w:t>15s</w:t>
      </w:r>
      <w:proofErr w:type="spellEnd"/>
      <w:r w:rsidRPr="007E3B3D">
        <w:rPr>
          <w:rFonts w:eastAsiaTheme="minorEastAsia" w:cs="Arial" w:hint="eastAsia"/>
        </w:rPr>
        <w:t>.</w:t>
      </w:r>
    </w:p>
    <w:p w:rsidR="00620F6D" w:rsidRPr="007E3B3D" w:rsidRDefault="00620F6D" w:rsidP="00620F6D">
      <w:pPr>
        <w:pStyle w:val="af4"/>
        <w:ind w:left="840"/>
        <w:jc w:val="both"/>
        <w:rPr>
          <w:rFonts w:eastAsiaTheme="minorEastAsia" w:cs="Arial"/>
        </w:rPr>
      </w:pPr>
      <w:r w:rsidRPr="007E3B3D">
        <w:rPr>
          <w:rFonts w:cs="Arial"/>
          <w:kern w:val="0"/>
        </w:rPr>
        <w:t xml:space="preserve">There are two connection modes of alarm output, depending on alarm device. For example, IPC can use Mode 1, whereas audible and visual siren can use Mode 2, as shown in </w:t>
      </w:r>
      <w:r w:rsidRPr="007E3B3D">
        <w:rPr>
          <w:rFonts w:cs="Arial"/>
          <w:kern w:val="0"/>
        </w:rPr>
        <w:fldChar w:fldCharType="begin"/>
      </w:r>
      <w:r w:rsidRPr="007E3B3D">
        <w:rPr>
          <w:rFonts w:cs="Arial"/>
          <w:kern w:val="0"/>
        </w:rPr>
        <w:instrText xml:space="preserve"> REF _Ref517768771 \r \h </w:instrText>
      </w:r>
      <w:r w:rsidRPr="007E3B3D">
        <w:rPr>
          <w:rFonts w:cs="Arial"/>
          <w:kern w:val="0"/>
        </w:rPr>
      </w:r>
      <w:r w:rsidRPr="007E3B3D">
        <w:rPr>
          <w:rFonts w:cs="Arial"/>
          <w:kern w:val="0"/>
        </w:rPr>
        <w:fldChar w:fldCharType="separate"/>
      </w:r>
      <w:r w:rsidRPr="007E3B3D">
        <w:rPr>
          <w:rFonts w:cs="Arial"/>
          <w:kern w:val="0"/>
        </w:rPr>
        <w:t>Figure 2-10</w:t>
      </w:r>
      <w:r w:rsidRPr="007E3B3D">
        <w:rPr>
          <w:rFonts w:cs="Arial"/>
          <w:kern w:val="0"/>
        </w:rPr>
        <w:fldChar w:fldCharType="end"/>
      </w:r>
      <w:r w:rsidRPr="007E3B3D">
        <w:rPr>
          <w:rFonts w:eastAsiaTheme="minorEastAsia" w:cs="Arial" w:hint="eastAsia"/>
          <w:kern w:val="0"/>
        </w:rPr>
        <w:t xml:space="preserve"> </w:t>
      </w:r>
      <w:r w:rsidRPr="007E3B3D">
        <w:rPr>
          <w:rFonts w:cs="Arial"/>
          <w:kern w:val="0"/>
        </w:rPr>
        <w:t>and</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_Ref517768780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Figure 2-11</w:t>
      </w:r>
      <w:r w:rsidRPr="007E3B3D">
        <w:rPr>
          <w:rFonts w:eastAsiaTheme="minorEastAsia" w:cs="Arial"/>
          <w:kern w:val="0"/>
        </w:rPr>
        <w:fldChar w:fldCharType="end"/>
      </w:r>
      <w:r w:rsidRPr="007E3B3D">
        <w:rPr>
          <w:rFonts w:cs="Arial"/>
          <w:kern w:val="0"/>
        </w:rPr>
        <w:t>. Please refer to</w:t>
      </w:r>
      <w:r w:rsidRPr="007E3B3D">
        <w:rPr>
          <w:rFonts w:eastAsiaTheme="minorEastAsia" w:cs="Arial" w:hint="eastAsia"/>
          <w:kern w:val="0"/>
        </w:rPr>
        <w:t xml:space="preserve"> </w:t>
      </w:r>
      <w:r w:rsidRPr="007E3B3D">
        <w:rPr>
          <w:rFonts w:eastAsiaTheme="minorEastAsia" w:cs="Arial"/>
          <w:kern w:val="0"/>
        </w:rPr>
        <w:fldChar w:fldCharType="begin"/>
      </w:r>
      <w:r w:rsidRPr="007E3B3D">
        <w:rPr>
          <w:rFonts w:eastAsiaTheme="minorEastAsia" w:cs="Arial"/>
          <w:kern w:val="0"/>
        </w:rPr>
        <w:instrText xml:space="preserve"> </w:instrText>
      </w:r>
      <w:r w:rsidRPr="007E3B3D">
        <w:rPr>
          <w:rFonts w:eastAsiaTheme="minorEastAsia" w:cs="Arial" w:hint="eastAsia"/>
          <w:kern w:val="0"/>
        </w:rPr>
        <w:instrText>REF _Ref517768785 \r \h</w:instrText>
      </w:r>
      <w:r w:rsidRPr="007E3B3D">
        <w:rPr>
          <w:rFonts w:eastAsiaTheme="minorEastAsia" w:cs="Arial"/>
          <w:kern w:val="0"/>
        </w:rPr>
        <w:instrText xml:space="preserve"> </w:instrText>
      </w:r>
      <w:r w:rsidRPr="007E3B3D">
        <w:rPr>
          <w:rFonts w:eastAsiaTheme="minorEastAsia" w:cs="Arial"/>
          <w:kern w:val="0"/>
        </w:rPr>
      </w:r>
      <w:r w:rsidRPr="007E3B3D">
        <w:rPr>
          <w:rFonts w:eastAsiaTheme="minorEastAsia" w:cs="Arial"/>
          <w:kern w:val="0"/>
        </w:rPr>
        <w:fldChar w:fldCharType="separate"/>
      </w:r>
      <w:r w:rsidRPr="007E3B3D">
        <w:rPr>
          <w:rFonts w:eastAsiaTheme="minorEastAsia" w:cs="Arial"/>
          <w:kern w:val="0"/>
        </w:rPr>
        <w:t>Table 2-6</w:t>
      </w:r>
      <w:r w:rsidRPr="007E3B3D">
        <w:rPr>
          <w:rFonts w:eastAsiaTheme="minorEastAsia" w:cs="Arial"/>
          <w:kern w:val="0"/>
        </w:rPr>
        <w:fldChar w:fldCharType="end"/>
      </w:r>
      <w:r w:rsidRPr="007E3B3D">
        <w:rPr>
          <w:rFonts w:eastAsiaTheme="minorEastAsia" w:cs="Arial" w:hint="eastAsia"/>
          <w:kern w:val="0"/>
        </w:rPr>
        <w:t xml:space="preserve"> </w:t>
      </w:r>
      <w:r w:rsidRPr="007E3B3D">
        <w:rPr>
          <w:rFonts w:cs="Arial"/>
          <w:kern w:val="0"/>
        </w:rPr>
        <w:t>for descriptions about wiring terminals.</w:t>
      </w:r>
    </w:p>
    <w:p w:rsidR="00620F6D" w:rsidRPr="007E3B3D" w:rsidRDefault="00620F6D" w:rsidP="00620F6D">
      <w:pPr>
        <w:pStyle w:val="ae"/>
        <w:numPr>
          <w:ilvl w:val="7"/>
          <w:numId w:val="1"/>
        </w:numPr>
        <w:ind w:leftChars="400" w:left="840"/>
        <w:rPr>
          <w:rFonts w:cs="Arial"/>
        </w:rPr>
      </w:pPr>
    </w:p>
    <w:p w:rsidR="00620F6D" w:rsidRPr="007E3B3D" w:rsidRDefault="00620F6D" w:rsidP="00620F6D">
      <w:pPr>
        <w:pStyle w:val="aff3"/>
        <w:ind w:left="840"/>
        <w:rPr>
          <w:rFonts w:cs="Arial"/>
        </w:rPr>
      </w:pPr>
      <w:r w:rsidRPr="007E3B3D">
        <w:rPr>
          <w:noProof/>
        </w:rPr>
        <w:drawing>
          <wp:inline distT="0" distB="0" distL="0" distR="0" wp14:anchorId="38196693" wp14:editId="4180EDE5">
            <wp:extent cx="3352381" cy="971429"/>
            <wp:effectExtent l="0" t="0" r="635" b="635"/>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52381" cy="971429"/>
                    </a:xfrm>
                    <a:prstGeom prst="rect">
                      <a:avLst/>
                    </a:prstGeom>
                  </pic:spPr>
                </pic:pic>
              </a:graphicData>
            </a:graphic>
          </wp:inline>
        </w:drawing>
      </w:r>
    </w:p>
    <w:p w:rsidR="00620F6D" w:rsidRPr="007E3B3D" w:rsidRDefault="00620F6D" w:rsidP="00620F6D">
      <w:pPr>
        <w:pStyle w:val="ae"/>
        <w:numPr>
          <w:ilvl w:val="7"/>
          <w:numId w:val="1"/>
        </w:numPr>
        <w:ind w:leftChars="400" w:left="840"/>
        <w:rPr>
          <w:rFonts w:cs="Arial"/>
        </w:rPr>
      </w:pPr>
    </w:p>
    <w:p w:rsidR="00620F6D" w:rsidRPr="007E3B3D" w:rsidRDefault="00620F6D" w:rsidP="00620F6D">
      <w:pPr>
        <w:pStyle w:val="aff3"/>
        <w:ind w:left="840"/>
        <w:rPr>
          <w:rFonts w:cs="Arial"/>
        </w:rPr>
      </w:pPr>
      <w:r w:rsidRPr="007E3B3D">
        <w:rPr>
          <w:noProof/>
        </w:rPr>
        <w:drawing>
          <wp:inline distT="0" distB="0" distL="0" distR="0" wp14:anchorId="0A333187" wp14:editId="68FFB885">
            <wp:extent cx="3400000" cy="1019048"/>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0000" cy="1019048"/>
                    </a:xfrm>
                    <a:prstGeom prst="rect">
                      <a:avLst/>
                    </a:prstGeom>
                  </pic:spPr>
                </pic:pic>
              </a:graphicData>
            </a:graphic>
          </wp:inline>
        </w:drawing>
      </w:r>
    </w:p>
    <w:p w:rsidR="00620F6D" w:rsidRPr="007E3B3D" w:rsidRDefault="00620F6D" w:rsidP="00620F6D">
      <w:pPr>
        <w:pStyle w:val="af"/>
        <w:keepNext/>
        <w:widowControl w:val="0"/>
        <w:numPr>
          <w:ilvl w:val="8"/>
          <w:numId w:val="1"/>
        </w:numPr>
        <w:spacing w:beforeLines="0" w:before="156"/>
        <w:ind w:left="840"/>
        <w:rPr>
          <w:rFonts w:eastAsiaTheme="minorEastAsia" w:cs="Arial"/>
        </w:rPr>
      </w:pPr>
    </w:p>
    <w:tbl>
      <w:tblPr>
        <w:tblStyle w:val="afa"/>
        <w:tblW w:w="8789" w:type="dxa"/>
        <w:tblInd w:w="958" w:type="dxa"/>
        <w:tblLook w:val="04A0" w:firstRow="1" w:lastRow="0" w:firstColumn="1" w:lastColumn="0" w:noHBand="0" w:noVBand="1"/>
      </w:tblPr>
      <w:tblGrid>
        <w:gridCol w:w="1560"/>
        <w:gridCol w:w="1550"/>
        <w:gridCol w:w="2986"/>
        <w:gridCol w:w="2693"/>
      </w:tblGrid>
      <w:tr w:rsidR="007E3B3D" w:rsidRPr="007E3B3D" w:rsidTr="00C81948">
        <w:trPr>
          <w:tblHead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jc w:val="both"/>
              <w:rPr>
                <w:rFonts w:eastAsia="黑体" w:cs="Arial"/>
                <w:b/>
              </w:rPr>
            </w:pPr>
            <w:r w:rsidRPr="007E3B3D">
              <w:rPr>
                <w:rFonts w:eastAsia="黑体" w:cs="Arial"/>
                <w:b/>
              </w:rPr>
              <w:t xml:space="preserve">Port </w:t>
            </w: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b/>
                <w:sz w:val="21"/>
                <w:szCs w:val="21"/>
              </w:rPr>
            </w:pPr>
            <w:r w:rsidRPr="007E3B3D">
              <w:rPr>
                <w:rFonts w:eastAsia="黑体" w:cs="Arial"/>
                <w:b/>
              </w:rPr>
              <w:t>Wiring Terminal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widowControl w:val="0"/>
              <w:jc w:val="both"/>
              <w:rPr>
                <w:rFonts w:eastAsia="黑体" w:cs="Arial"/>
                <w:sz w:val="21"/>
                <w:szCs w:val="21"/>
              </w:rPr>
            </w:pPr>
            <w:r w:rsidRPr="007E3B3D">
              <w:rPr>
                <w:rFonts w:cs="Arial"/>
                <w:b/>
              </w:rPr>
              <w:t>Description</w:t>
            </w:r>
          </w:p>
        </w:tc>
      </w:tr>
      <w:tr w:rsidR="007E3B3D" w:rsidRPr="007E3B3D" w:rsidTr="00C81948">
        <w:tc>
          <w:tcPr>
            <w:tcW w:w="1560"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jc w:val="both"/>
              <w:rPr>
                <w:rFonts w:eastAsiaTheme="minorEastAsia" w:cs="Arial"/>
              </w:rPr>
            </w:pPr>
            <w:r w:rsidRPr="007E3B3D">
              <w:rPr>
                <w:rFonts w:eastAsiaTheme="minorEastAsia" w:cs="Arial" w:hint="eastAsia"/>
              </w:rPr>
              <w:t>Alarm output</w:t>
            </w:r>
          </w:p>
        </w:tc>
        <w:tc>
          <w:tcPr>
            <w:tcW w:w="155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jc w:val="both"/>
              <w:rPr>
                <w:rFonts w:cs="Arial"/>
              </w:rPr>
            </w:pPr>
            <w:proofErr w:type="spellStart"/>
            <w:r w:rsidRPr="007E3B3D">
              <w:rPr>
                <w:rFonts w:cs="Arial"/>
              </w:rPr>
              <w:t>OUT1</w:t>
            </w:r>
            <w:proofErr w:type="spellEnd"/>
            <w:r w:rsidRPr="007E3B3D">
              <w:rPr>
                <w:rFonts w:cs="Arial"/>
              </w:rPr>
              <w:t>+</w:t>
            </w:r>
          </w:p>
        </w:tc>
        <w:tc>
          <w:tcPr>
            <w:tcW w:w="2986" w:type="dxa"/>
            <w:vMerge w:val="restart"/>
            <w:tcBorders>
              <w:top w:val="single" w:sz="4" w:space="0" w:color="000000" w:themeColor="text1"/>
              <w:left w:val="single" w:sz="4" w:space="0" w:color="auto"/>
              <w:right w:val="single" w:sz="4" w:space="0" w:color="000000" w:themeColor="text1"/>
            </w:tcBorders>
            <w:vAlign w:val="center"/>
          </w:tcPr>
          <w:p w:rsidR="00620F6D" w:rsidRPr="007E3B3D" w:rsidRDefault="00620F6D" w:rsidP="00C81948">
            <w:pPr>
              <w:pStyle w:val="aa"/>
              <w:widowControl w:val="0"/>
              <w:jc w:val="both"/>
              <w:rPr>
                <w:rFonts w:cs="Arial"/>
              </w:rPr>
            </w:pPr>
            <w:proofErr w:type="spellStart"/>
            <w:r w:rsidRPr="007E3B3D">
              <w:rPr>
                <w:rFonts w:cs="Arial"/>
              </w:rPr>
              <w:t>ALM</w:t>
            </w:r>
            <w:proofErr w:type="spellEnd"/>
            <w:r w:rsidRPr="007E3B3D">
              <w:rPr>
                <w:rFonts w:cs="Arial"/>
              </w:rPr>
              <w:t>-IN</w:t>
            </w:r>
            <w:r w:rsidRPr="007E3B3D">
              <w:rPr>
                <w:rFonts w:eastAsiaTheme="minorEastAsia" w:cs="Arial" w:hint="eastAsia"/>
              </w:rPr>
              <w:t xml:space="preserve"> triggers alarm output.</w:t>
            </w:r>
          </w:p>
          <w:p w:rsidR="00620F6D" w:rsidRPr="007E3B3D" w:rsidRDefault="00620F6D" w:rsidP="00C81948">
            <w:pPr>
              <w:pStyle w:val="aa"/>
              <w:widowControl w:val="0"/>
              <w:jc w:val="both"/>
              <w:rPr>
                <w:rFonts w:cs="Arial"/>
              </w:rPr>
            </w:pPr>
            <w:r w:rsidRPr="007E3B3D">
              <w:rPr>
                <w:rFonts w:eastAsiaTheme="minorEastAsia" w:cs="Arial" w:hint="eastAsia"/>
              </w:rPr>
              <w:t>Door timeout and intrusion alarm output.</w:t>
            </w:r>
          </w:p>
          <w:p w:rsidR="00620F6D" w:rsidRPr="007E3B3D" w:rsidRDefault="00620F6D" w:rsidP="00C81948">
            <w:pPr>
              <w:pStyle w:val="aa"/>
              <w:widowControl w:val="0"/>
              <w:jc w:val="both"/>
              <w:rPr>
                <w:rFonts w:cs="Arial"/>
              </w:rPr>
            </w:pPr>
            <w:r w:rsidRPr="007E3B3D">
              <w:rPr>
                <w:rFonts w:eastAsiaTheme="minorEastAsia" w:cs="Arial" w:hint="eastAsia"/>
              </w:rPr>
              <w:t>Tamper alarm output of reader</w:t>
            </w:r>
          </w:p>
        </w:tc>
        <w:tc>
          <w:tcPr>
            <w:tcW w:w="2693" w:type="dxa"/>
            <w:vMerge w:val="restart"/>
            <w:tcBorders>
              <w:top w:val="single" w:sz="4" w:space="0" w:color="000000" w:themeColor="text1"/>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r w:rsidRPr="007E3B3D">
              <w:rPr>
                <w:rFonts w:eastAsia="宋体" w:cs="Arial"/>
              </w:rPr>
              <w:t xml:space="preserve">Internal and external alarm output ports </w:t>
            </w:r>
            <w:r w:rsidRPr="007E3B3D">
              <w:rPr>
                <w:rFonts w:cs="Arial"/>
                <w:kern w:val="0"/>
              </w:rPr>
              <w:t>are able to connect audible and visual sirens.</w:t>
            </w:r>
          </w:p>
        </w:tc>
      </w:tr>
      <w:tr w:rsidR="007E3B3D" w:rsidRPr="007E3B3D" w:rsidTr="00C81948">
        <w:tc>
          <w:tcPr>
            <w:tcW w:w="1560"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155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jc w:val="both"/>
              <w:rPr>
                <w:rFonts w:cs="Arial"/>
              </w:rPr>
            </w:pPr>
            <w:proofErr w:type="spellStart"/>
            <w:r w:rsidRPr="007E3B3D">
              <w:rPr>
                <w:rFonts w:cs="Arial"/>
              </w:rPr>
              <w:t>OUT1</w:t>
            </w:r>
            <w:proofErr w:type="spellEnd"/>
            <w:r w:rsidRPr="007E3B3D">
              <w:rPr>
                <w:rFonts w:cs="Arial"/>
              </w:rPr>
              <w:t>-</w:t>
            </w:r>
          </w:p>
        </w:tc>
        <w:tc>
          <w:tcPr>
            <w:tcW w:w="2986" w:type="dxa"/>
            <w:vMerge/>
            <w:tcBorders>
              <w:left w:val="single" w:sz="4" w:space="0" w:color="auto"/>
              <w:bottom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c>
          <w:tcPr>
            <w:tcW w:w="2693" w:type="dxa"/>
            <w:vMerge/>
            <w:tcBorders>
              <w:left w:val="single" w:sz="4" w:space="0" w:color="000000" w:themeColor="text1"/>
              <w:right w:val="single" w:sz="4" w:space="0" w:color="000000" w:themeColor="text1"/>
            </w:tcBorders>
            <w:vAlign w:val="center"/>
          </w:tcPr>
          <w:p w:rsidR="00620F6D" w:rsidRPr="007E3B3D" w:rsidRDefault="00620F6D" w:rsidP="00C81948">
            <w:pPr>
              <w:jc w:val="both"/>
              <w:rPr>
                <w:rFonts w:cs="Arial"/>
              </w:rPr>
            </w:pPr>
          </w:p>
        </w:tc>
      </w:tr>
    </w:tbl>
    <w:p w:rsidR="00620F6D" w:rsidRPr="007E3B3D" w:rsidRDefault="00620F6D" w:rsidP="007E3B3D">
      <w:pPr>
        <w:pStyle w:val="3"/>
        <w:spacing w:before="156" w:after="156"/>
        <w:rPr>
          <w:rFonts w:eastAsiaTheme="minorEastAsia"/>
        </w:rPr>
      </w:pPr>
      <w:bookmarkStart w:id="67" w:name="_Toc523318739"/>
      <w:bookmarkStart w:id="68" w:name="_Toc523320867"/>
      <w:bookmarkStart w:id="69" w:name="_Toc523321158"/>
      <w:r w:rsidRPr="007E3B3D">
        <w:t>Description of</w:t>
      </w:r>
      <w:r w:rsidRPr="007E3B3D">
        <w:rPr>
          <w:rFonts w:hint="eastAsia"/>
        </w:rPr>
        <w:t xml:space="preserve"> Alarm </w:t>
      </w:r>
      <w:r w:rsidRPr="007E3B3D">
        <w:rPr>
          <w:rFonts w:eastAsiaTheme="minorEastAsia" w:hint="eastAsia"/>
        </w:rPr>
        <w:t xml:space="preserve">Input and </w:t>
      </w:r>
      <w:r w:rsidRPr="007E3B3D">
        <w:rPr>
          <w:rFonts w:hint="eastAsia"/>
        </w:rPr>
        <w:t>Output</w:t>
      </w:r>
      <w:r w:rsidRPr="007E3B3D">
        <w:rPr>
          <w:rFonts w:eastAsiaTheme="minorEastAsia" w:hint="eastAsia"/>
        </w:rPr>
        <w:t xml:space="preserve"> Rule</w:t>
      </w:r>
      <w:bookmarkEnd w:id="67"/>
      <w:bookmarkEnd w:id="68"/>
      <w:bookmarkEnd w:id="69"/>
    </w:p>
    <w:p w:rsidR="00620F6D" w:rsidRPr="007E3B3D" w:rsidRDefault="00620F6D" w:rsidP="00620F6D">
      <w:pPr>
        <w:pStyle w:val="af4"/>
        <w:ind w:left="840"/>
        <w:rPr>
          <w:rFonts w:eastAsia="宋体" w:cs="Arial"/>
        </w:rPr>
      </w:pPr>
      <w:r w:rsidRPr="007E3B3D">
        <w:rPr>
          <w:rFonts w:eastAsia="宋体" w:cs="Arial" w:hint="eastAsia"/>
        </w:rPr>
        <w:t xml:space="preserve">In case of alarm event, access controller can control the access and external alarm status. </w:t>
      </w:r>
      <w:r w:rsidRPr="007E3B3D">
        <w:rPr>
          <w:rFonts w:eastAsia="宋体" w:cs="Arial"/>
        </w:rPr>
        <w:t>P</w:t>
      </w:r>
      <w:r w:rsidRPr="007E3B3D">
        <w:rPr>
          <w:rFonts w:eastAsia="宋体" w:cs="Arial" w:hint="eastAsia"/>
        </w:rPr>
        <w:t xml:space="preserve">lease refer to </w:t>
      </w:r>
      <w:r w:rsidRPr="007E3B3D">
        <w:rPr>
          <w:rFonts w:eastAsia="宋体" w:cs="Arial"/>
        </w:rPr>
        <w:fldChar w:fldCharType="begin"/>
      </w:r>
      <w:r w:rsidRPr="007E3B3D">
        <w:rPr>
          <w:rFonts w:eastAsia="宋体" w:cs="Arial"/>
        </w:rPr>
        <w:instrText xml:space="preserve"> </w:instrText>
      </w:r>
      <w:r w:rsidRPr="007E3B3D">
        <w:rPr>
          <w:rFonts w:eastAsia="宋体" w:cs="Arial" w:hint="eastAsia"/>
        </w:rPr>
        <w:instrText>REF _Ref523320702 \r \h</w:instrText>
      </w:r>
      <w:r w:rsidRPr="007E3B3D">
        <w:rPr>
          <w:rFonts w:eastAsia="宋体" w:cs="Arial"/>
        </w:rPr>
        <w:instrText xml:space="preserve"> </w:instrText>
      </w:r>
      <w:r w:rsidRPr="007E3B3D">
        <w:rPr>
          <w:rFonts w:eastAsia="宋体" w:cs="Arial"/>
        </w:rPr>
      </w:r>
      <w:r w:rsidRPr="007E3B3D">
        <w:rPr>
          <w:rFonts w:eastAsia="宋体" w:cs="Arial"/>
        </w:rPr>
        <w:fldChar w:fldCharType="separate"/>
      </w:r>
      <w:r w:rsidRPr="007E3B3D">
        <w:rPr>
          <w:rFonts w:eastAsia="宋体" w:cs="Arial"/>
        </w:rPr>
        <w:t>Table 2-7</w:t>
      </w:r>
      <w:r w:rsidRPr="007E3B3D">
        <w:rPr>
          <w:rFonts w:eastAsia="宋体" w:cs="Arial"/>
        </w:rPr>
        <w:fldChar w:fldCharType="end"/>
      </w:r>
      <w:r w:rsidRPr="007E3B3D">
        <w:rPr>
          <w:rFonts w:eastAsia="宋体" w:cs="Arial" w:hint="eastAsia"/>
        </w:rPr>
        <w:t xml:space="preserve"> for detailed alarm input and output rules.</w:t>
      </w:r>
    </w:p>
    <w:p w:rsidR="00620F6D" w:rsidRPr="007E3B3D" w:rsidRDefault="00620F6D" w:rsidP="00620F6D">
      <w:pPr>
        <w:pStyle w:val="af"/>
        <w:spacing w:before="156"/>
        <w:ind w:left="840"/>
        <w:rPr>
          <w:rFonts w:eastAsiaTheme="minorEastAsia"/>
        </w:rPr>
      </w:pPr>
      <w:bookmarkStart w:id="70" w:name="_Ref523320702"/>
    </w:p>
    <w:tbl>
      <w:tblPr>
        <w:tblStyle w:val="afa"/>
        <w:tblW w:w="9179" w:type="dxa"/>
        <w:tblInd w:w="675" w:type="dxa"/>
        <w:tblLook w:val="04A0" w:firstRow="1" w:lastRow="0" w:firstColumn="1" w:lastColumn="0" w:noHBand="0" w:noVBand="1"/>
      </w:tblPr>
      <w:tblGrid>
        <w:gridCol w:w="1134"/>
        <w:gridCol w:w="2268"/>
        <w:gridCol w:w="1985"/>
        <w:gridCol w:w="1984"/>
        <w:gridCol w:w="1808"/>
      </w:tblGrid>
      <w:tr w:rsidR="007E3B3D" w:rsidRPr="007E3B3D" w:rsidTr="00C81948">
        <w:trPr>
          <w:tblHead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bookmarkEnd w:id="70"/>
          <w:p w:rsidR="00620F6D" w:rsidRPr="007E3B3D" w:rsidRDefault="00620F6D" w:rsidP="00C81948">
            <w:pPr>
              <w:rPr>
                <w:rFonts w:eastAsiaTheme="minorEastAsia"/>
                <w:b/>
              </w:rPr>
            </w:pPr>
            <w:r w:rsidRPr="007E3B3D">
              <w:rPr>
                <w:rFonts w:eastAsiaTheme="minorEastAsia" w:hint="eastAsia"/>
                <w:b/>
              </w:rPr>
              <w:t>Alarm T</w:t>
            </w:r>
            <w:r w:rsidRPr="007E3B3D">
              <w:rPr>
                <w:rFonts w:eastAsiaTheme="minorEastAsia"/>
                <w:b/>
              </w:rPr>
              <w:t>y</w:t>
            </w:r>
            <w:r w:rsidRPr="007E3B3D">
              <w:rPr>
                <w:rFonts w:eastAsiaTheme="minorEastAsia" w:hint="eastAsia"/>
                <w:b/>
              </w:rPr>
              <w:t xml:space="preserve">pe </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9D9D9" w:themeFill="background1" w:themeFillShade="D9"/>
            <w:hideMark/>
          </w:tcPr>
          <w:p w:rsidR="00620F6D" w:rsidRPr="007E3B3D" w:rsidRDefault="00620F6D" w:rsidP="00C81948">
            <w:pPr>
              <w:rPr>
                <w:b/>
              </w:rPr>
            </w:pPr>
            <w:r w:rsidRPr="007E3B3D">
              <w:rPr>
                <w:rFonts w:eastAsiaTheme="minorEastAsia" w:hint="eastAsia"/>
                <w:b/>
              </w:rPr>
              <w:t>Alarm Event</w:t>
            </w:r>
          </w:p>
        </w:tc>
        <w:tc>
          <w:tcPr>
            <w:tcW w:w="1985" w:type="dxa"/>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vAlign w:val="center"/>
          </w:tcPr>
          <w:p w:rsidR="00620F6D" w:rsidRPr="007E3B3D" w:rsidRDefault="00620F6D" w:rsidP="00C81948">
            <w:pPr>
              <w:rPr>
                <w:b/>
              </w:rPr>
            </w:pPr>
            <w:r w:rsidRPr="007E3B3D">
              <w:rPr>
                <w:rFonts w:eastAsiaTheme="minorEastAsia" w:hint="eastAsia"/>
                <w:b/>
              </w:rPr>
              <w:t>Alarm Signal Input Port</w:t>
            </w:r>
          </w:p>
        </w:tc>
        <w:tc>
          <w:tcPr>
            <w:tcW w:w="19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themeFill="background1" w:themeFillShade="D9"/>
            <w:vAlign w:val="center"/>
          </w:tcPr>
          <w:p w:rsidR="00620F6D" w:rsidRPr="007E3B3D" w:rsidRDefault="00620F6D" w:rsidP="00C81948">
            <w:pPr>
              <w:rPr>
                <w:b/>
              </w:rPr>
            </w:pPr>
            <w:r w:rsidRPr="007E3B3D">
              <w:rPr>
                <w:rFonts w:eastAsiaTheme="minorEastAsia" w:hint="eastAsia"/>
                <w:b/>
              </w:rPr>
              <w:t>Alarm Signal Output Port</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620F6D" w:rsidRPr="007E3B3D" w:rsidRDefault="00620F6D" w:rsidP="00C81948">
            <w:pPr>
              <w:rPr>
                <w:rFonts w:eastAsiaTheme="minorEastAsia"/>
                <w:b/>
              </w:rPr>
            </w:pPr>
            <w:r w:rsidRPr="007E3B3D">
              <w:rPr>
                <w:rFonts w:eastAsiaTheme="minorEastAsia" w:hint="eastAsia"/>
                <w:b/>
              </w:rPr>
              <w:t>Alarm Status</w:t>
            </w:r>
          </w:p>
        </w:tc>
      </w:tr>
      <w:tr w:rsidR="007E3B3D" w:rsidRPr="007E3B3D" w:rsidTr="00C81948">
        <w:tc>
          <w:tcPr>
            <w:tcW w:w="1134" w:type="dxa"/>
            <w:tcBorders>
              <w:left w:val="single" w:sz="4" w:space="0" w:color="000000" w:themeColor="text1"/>
              <w:right w:val="single" w:sz="4" w:space="0" w:color="000000" w:themeColor="text1"/>
            </w:tcBorders>
            <w:vAlign w:val="center"/>
          </w:tcPr>
          <w:p w:rsidR="00620F6D" w:rsidRPr="007E3B3D" w:rsidRDefault="00620F6D" w:rsidP="00C81948">
            <w:pPr>
              <w:pStyle w:val="afff0"/>
            </w:pPr>
            <w:r w:rsidRPr="007E3B3D">
              <w:rPr>
                <w:rFonts w:eastAsiaTheme="minorEastAsia" w:hint="eastAsia"/>
              </w:rPr>
              <w:t>External alarm input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pStyle w:val="afff0"/>
            </w:pPr>
            <w:r w:rsidRPr="007E3B3D">
              <w:rPr>
                <w:rFonts w:eastAsiaTheme="minorEastAsia" w:hint="eastAsia"/>
              </w:rPr>
              <w:t>Trigger no. 1 alarm detector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proofErr w:type="spellStart"/>
            <w:r w:rsidRPr="007E3B3D">
              <w:t>ALM1</w:t>
            </w:r>
            <w:proofErr w:type="spellEnd"/>
          </w:p>
        </w:tc>
        <w:tc>
          <w:tcPr>
            <w:tcW w:w="1984" w:type="dxa"/>
            <w:tcBorders>
              <w:left w:val="single" w:sz="4" w:space="0" w:color="auto"/>
              <w:right w:val="single" w:sz="4" w:space="0" w:color="000000" w:themeColor="text1"/>
            </w:tcBorders>
            <w:vAlign w:val="center"/>
          </w:tcPr>
          <w:p w:rsidR="00620F6D" w:rsidRPr="007E3B3D" w:rsidRDefault="00620F6D" w:rsidP="00C81948">
            <w:pPr>
              <w:pStyle w:val="afff0"/>
            </w:pPr>
            <w:proofErr w:type="spellStart"/>
            <w:r w:rsidRPr="007E3B3D">
              <w:rPr>
                <w:rFonts w:hint="eastAsia"/>
              </w:rPr>
              <w:t>OUT1</w:t>
            </w:r>
            <w:proofErr w:type="spellEnd"/>
          </w:p>
        </w:tc>
        <w:tc>
          <w:tcPr>
            <w:tcW w:w="1808" w:type="dxa"/>
            <w:tcBorders>
              <w:left w:val="single" w:sz="4" w:space="0" w:color="000000" w:themeColor="text1"/>
              <w:right w:val="single" w:sz="4" w:space="0" w:color="000000" w:themeColor="text1"/>
            </w:tcBorders>
            <w:vAlign w:val="center"/>
          </w:tcPr>
          <w:p w:rsidR="00620F6D" w:rsidRPr="007E3B3D" w:rsidRDefault="00620F6D" w:rsidP="00C81948">
            <w:pPr>
              <w:pStyle w:val="afff0"/>
            </w:pPr>
            <w:r w:rsidRPr="007E3B3D">
              <w:rPr>
                <w:rFonts w:eastAsiaTheme="minorEastAsia" w:hint="eastAsia"/>
              </w:rPr>
              <w:t xml:space="preserve">No. 1 alarm gives an alarm, and links all doors to </w:t>
            </w:r>
            <w:r w:rsidRPr="007E3B3D">
              <w:rPr>
                <w:rFonts w:eastAsiaTheme="minorEastAsia" w:hint="eastAsia"/>
              </w:rPr>
              <w:lastRenderedPageBreak/>
              <w:t>be normally open.</w:t>
            </w:r>
          </w:p>
        </w:tc>
      </w:tr>
      <w:tr w:rsidR="007E3B3D" w:rsidRPr="007E3B3D" w:rsidTr="00C81948">
        <w:tc>
          <w:tcPr>
            <w:tcW w:w="1134" w:type="dxa"/>
            <w:vMerge w:val="restart"/>
            <w:tcBorders>
              <w:left w:val="single" w:sz="4" w:space="0" w:color="000000" w:themeColor="text1"/>
              <w:right w:val="single" w:sz="4" w:space="0" w:color="000000" w:themeColor="text1"/>
            </w:tcBorders>
            <w:vAlign w:val="center"/>
          </w:tcPr>
          <w:p w:rsidR="00620F6D" w:rsidRPr="007E3B3D" w:rsidRDefault="00620F6D" w:rsidP="00C81948">
            <w:pPr>
              <w:pStyle w:val="afff0"/>
            </w:pPr>
            <w:r w:rsidRPr="007E3B3D">
              <w:rPr>
                <w:rFonts w:eastAsiaTheme="minorEastAsia" w:hint="eastAsia"/>
              </w:rPr>
              <w:lastRenderedPageBreak/>
              <w:t>Internal alarm input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rPr>
                <w:rFonts w:eastAsiaTheme="minorEastAsia"/>
              </w:rPr>
            </w:pPr>
            <w:r w:rsidRPr="007E3B3D">
              <w:rPr>
                <w:rFonts w:eastAsiaTheme="minorEastAsia" w:hint="eastAsia"/>
              </w:rPr>
              <w:t xml:space="preserve">Intrusion alarm or unlock timeout alarm of no. 1 door </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proofErr w:type="spellStart"/>
            <w:r w:rsidRPr="007E3B3D">
              <w:rPr>
                <w:rFonts w:hint="eastAsia"/>
              </w:rPr>
              <w:t>SR1</w:t>
            </w:r>
            <w:proofErr w:type="spellEnd"/>
          </w:p>
        </w:tc>
        <w:tc>
          <w:tcPr>
            <w:tcW w:w="1984" w:type="dxa"/>
            <w:vMerge w:val="restart"/>
            <w:tcBorders>
              <w:left w:val="single" w:sz="4" w:space="0" w:color="auto"/>
              <w:right w:val="single" w:sz="4" w:space="0" w:color="000000" w:themeColor="text1"/>
            </w:tcBorders>
            <w:vAlign w:val="center"/>
          </w:tcPr>
          <w:p w:rsidR="00620F6D" w:rsidRPr="007E3B3D" w:rsidRDefault="00620F6D" w:rsidP="00C81948">
            <w:pPr>
              <w:pStyle w:val="afff0"/>
            </w:pPr>
            <w:proofErr w:type="spellStart"/>
            <w:r w:rsidRPr="007E3B3D">
              <w:rPr>
                <w:rFonts w:hint="eastAsia"/>
              </w:rPr>
              <w:t>OUT1</w:t>
            </w:r>
            <w:proofErr w:type="spellEnd"/>
          </w:p>
        </w:tc>
        <w:tc>
          <w:tcPr>
            <w:tcW w:w="1808" w:type="dxa"/>
            <w:vMerge w:val="restart"/>
            <w:tcBorders>
              <w:left w:val="single" w:sz="4" w:space="0" w:color="000000" w:themeColor="text1"/>
              <w:right w:val="single" w:sz="4" w:space="0" w:color="000000" w:themeColor="text1"/>
            </w:tcBorders>
            <w:vAlign w:val="center"/>
          </w:tcPr>
          <w:p w:rsidR="00620F6D" w:rsidRPr="007E3B3D" w:rsidRDefault="00620F6D" w:rsidP="00C81948">
            <w:pPr>
              <w:pStyle w:val="afff0"/>
            </w:pPr>
            <w:r w:rsidRPr="007E3B3D">
              <w:rPr>
                <w:rFonts w:eastAsiaTheme="minorEastAsia" w:hint="eastAsia"/>
              </w:rPr>
              <w:t>No. 1 alarm gives an alarm.</w:t>
            </w: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r w:rsidRPr="007E3B3D">
              <w:rPr>
                <w:rFonts w:eastAsiaTheme="minorEastAsia" w:hint="eastAsia"/>
              </w:rPr>
              <w:t>Intrusion alarm or unlock timeout alarm of no. 2 door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proofErr w:type="spellStart"/>
            <w:r w:rsidRPr="007E3B3D">
              <w:rPr>
                <w:rFonts w:hint="eastAsia"/>
              </w:rPr>
              <w:t>SR2</w:t>
            </w:r>
            <w:proofErr w:type="spellEnd"/>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rPr>
                <w:rFonts w:eastAsiaTheme="minorEastAsia"/>
              </w:rPr>
            </w:pPr>
            <w:r w:rsidRPr="007E3B3D">
              <w:rPr>
                <w:rFonts w:eastAsiaTheme="minorEastAsia" w:hint="eastAsia"/>
              </w:rPr>
              <w:t xml:space="preserve">Intrusion alarm or unlock timeout alarm of no. 3 door </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proofErr w:type="spellStart"/>
            <w:r w:rsidRPr="007E3B3D">
              <w:rPr>
                <w:rFonts w:hint="eastAsia"/>
              </w:rPr>
              <w:t>SR3</w:t>
            </w:r>
            <w:proofErr w:type="spellEnd"/>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r w:rsidRPr="007E3B3D">
              <w:rPr>
                <w:rFonts w:eastAsiaTheme="minorEastAsia" w:hint="eastAsia"/>
              </w:rPr>
              <w:t>Intrusion alarm or unlock timeout alarm of no. 4 door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proofErr w:type="spellStart"/>
            <w:r w:rsidRPr="007E3B3D">
              <w:rPr>
                <w:rFonts w:hint="eastAsia"/>
              </w:rPr>
              <w:t>SR4</w:t>
            </w:r>
            <w:proofErr w:type="spellEnd"/>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rPr>
                <w:rFonts w:eastAsiaTheme="minorEastAsia"/>
              </w:rPr>
            </w:pPr>
            <w:r w:rsidRPr="007E3B3D">
              <w:rPr>
                <w:rFonts w:eastAsiaTheme="minorEastAsia" w:hint="eastAsia"/>
              </w:rPr>
              <w:t>Tamper alarm of no. 1 door reader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r w:rsidRPr="007E3B3D">
              <w:rPr>
                <w:rFonts w:hint="eastAsia"/>
              </w:rPr>
              <w:t>RS-485/CASE</w:t>
            </w:r>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r w:rsidRPr="007E3B3D">
              <w:rPr>
                <w:rFonts w:eastAsiaTheme="minorEastAsia" w:hint="eastAsia"/>
              </w:rPr>
              <w:t>Tamper alarm of no. 2 door reader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r w:rsidRPr="007E3B3D">
              <w:rPr>
                <w:rFonts w:hint="eastAsia"/>
              </w:rPr>
              <w:t>RS-485/CASE</w:t>
            </w:r>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pPr>
              <w:rPr>
                <w:rFonts w:eastAsiaTheme="minorEastAsia"/>
              </w:rPr>
            </w:pPr>
            <w:r w:rsidRPr="007E3B3D">
              <w:rPr>
                <w:rFonts w:eastAsiaTheme="minorEastAsia" w:hint="eastAsia"/>
              </w:rPr>
              <w:t>Tamper alarm of no. 3 door reader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r w:rsidRPr="007E3B3D">
              <w:rPr>
                <w:rFonts w:hint="eastAsia"/>
              </w:rPr>
              <w:t>RS-485/CASE</w:t>
            </w:r>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r w:rsidR="007E3B3D" w:rsidRPr="007E3B3D" w:rsidTr="00C81948">
        <w:tc>
          <w:tcPr>
            <w:tcW w:w="1134"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620F6D" w:rsidRPr="007E3B3D" w:rsidRDefault="00620F6D" w:rsidP="00C81948">
            <w:r w:rsidRPr="007E3B3D">
              <w:rPr>
                <w:rFonts w:eastAsiaTheme="minorEastAsia" w:hint="eastAsia"/>
              </w:rPr>
              <w:t>Tamper alarm of no. 4 door reader</w:t>
            </w:r>
          </w:p>
        </w:tc>
        <w:tc>
          <w:tcPr>
            <w:tcW w:w="1985" w:type="dxa"/>
            <w:tcBorders>
              <w:left w:val="single" w:sz="4" w:space="0" w:color="000000" w:themeColor="text1"/>
              <w:right w:val="single" w:sz="4" w:space="0" w:color="auto"/>
            </w:tcBorders>
            <w:vAlign w:val="center"/>
          </w:tcPr>
          <w:p w:rsidR="00620F6D" w:rsidRPr="007E3B3D" w:rsidRDefault="00620F6D" w:rsidP="00C81948">
            <w:pPr>
              <w:pStyle w:val="afff0"/>
            </w:pPr>
            <w:r w:rsidRPr="007E3B3D">
              <w:rPr>
                <w:rFonts w:hint="eastAsia"/>
              </w:rPr>
              <w:t>RS-485/CASE</w:t>
            </w:r>
          </w:p>
        </w:tc>
        <w:tc>
          <w:tcPr>
            <w:tcW w:w="1984" w:type="dxa"/>
            <w:vMerge/>
            <w:tcBorders>
              <w:left w:val="single" w:sz="4" w:space="0" w:color="auto"/>
              <w:right w:val="single" w:sz="4" w:space="0" w:color="000000" w:themeColor="text1"/>
            </w:tcBorders>
            <w:vAlign w:val="center"/>
          </w:tcPr>
          <w:p w:rsidR="00620F6D" w:rsidRPr="007E3B3D" w:rsidRDefault="00620F6D" w:rsidP="00C81948">
            <w:pPr>
              <w:pStyle w:val="afff0"/>
            </w:pPr>
          </w:p>
        </w:tc>
        <w:tc>
          <w:tcPr>
            <w:tcW w:w="1808" w:type="dxa"/>
            <w:vMerge/>
            <w:tcBorders>
              <w:left w:val="single" w:sz="4" w:space="0" w:color="000000" w:themeColor="text1"/>
              <w:right w:val="single" w:sz="4" w:space="0" w:color="000000" w:themeColor="text1"/>
            </w:tcBorders>
            <w:vAlign w:val="center"/>
          </w:tcPr>
          <w:p w:rsidR="00620F6D" w:rsidRPr="007E3B3D" w:rsidRDefault="00620F6D" w:rsidP="00C81948">
            <w:pPr>
              <w:pStyle w:val="afff0"/>
            </w:pPr>
          </w:p>
        </w:tc>
      </w:tr>
    </w:tbl>
    <w:p w:rsidR="00BC1E0C" w:rsidRPr="007E3B3D" w:rsidRDefault="00C121E7" w:rsidP="00AE6F79">
      <w:pPr>
        <w:pStyle w:val="2"/>
        <w:spacing w:before="156" w:after="156"/>
        <w:rPr>
          <w:rFonts w:cs="Arial"/>
        </w:rPr>
      </w:pPr>
      <w:bookmarkStart w:id="71" w:name="_Toc523321159"/>
      <w:bookmarkStart w:id="72" w:name="_Toc523321160"/>
      <w:bookmarkStart w:id="73" w:name="_Toc523321161"/>
      <w:bookmarkStart w:id="74" w:name="_Toc523321162"/>
      <w:bookmarkStart w:id="75" w:name="_Toc523321163"/>
      <w:bookmarkStart w:id="76" w:name="_Toc523321174"/>
      <w:bookmarkStart w:id="77" w:name="_Toc523321178"/>
      <w:bookmarkStart w:id="78" w:name="_Toc523321179"/>
      <w:bookmarkStart w:id="79" w:name="_Toc523321180"/>
      <w:bookmarkStart w:id="80" w:name="_Toc523321181"/>
      <w:bookmarkStart w:id="81" w:name="_Toc523321182"/>
      <w:bookmarkStart w:id="82" w:name="_Toc523321183"/>
      <w:bookmarkStart w:id="83" w:name="_Toc523321184"/>
      <w:bookmarkStart w:id="84" w:name="_Toc523321185"/>
      <w:bookmarkStart w:id="85" w:name="_Toc523321197"/>
      <w:bookmarkStart w:id="86" w:name="_Toc523321202"/>
      <w:bookmarkStart w:id="87" w:name="_Toc523321203"/>
      <w:bookmarkStart w:id="88" w:name="_Toc523321204"/>
      <w:bookmarkStart w:id="89" w:name="_Toc523321205"/>
      <w:bookmarkStart w:id="90" w:name="_Toc523321206"/>
      <w:bookmarkStart w:id="91" w:name="_Toc523321207"/>
      <w:bookmarkStart w:id="92" w:name="_Toc523321208"/>
      <w:bookmarkStart w:id="93" w:name="_Toc523321209"/>
      <w:bookmarkStart w:id="94" w:name="_Toc523321210"/>
      <w:bookmarkStart w:id="95" w:name="_Toc523321219"/>
      <w:bookmarkStart w:id="96" w:name="_Toc523321223"/>
      <w:bookmarkStart w:id="97" w:name="_Toc523321227"/>
      <w:bookmarkStart w:id="98" w:name="_Toc523321231"/>
      <w:bookmarkStart w:id="99" w:name="_Toc523321235"/>
      <w:bookmarkStart w:id="100" w:name="_Toc523321239"/>
      <w:bookmarkStart w:id="101" w:name="_Toc523321243"/>
      <w:bookmarkStart w:id="102" w:name="_Toc523321247"/>
      <w:bookmarkStart w:id="103" w:name="_Toc523321251"/>
      <w:bookmarkStart w:id="104" w:name="_Toc523321255"/>
      <w:bookmarkStart w:id="105" w:name="_Toc523321259"/>
      <w:bookmarkStart w:id="106" w:name="_Toc523321263"/>
      <w:bookmarkStart w:id="107" w:name="_Toc523321264"/>
      <w:bookmarkStart w:id="108" w:name="_Toc523321265"/>
      <w:bookmarkStart w:id="109" w:name="_Toc523321266"/>
      <w:bookmarkStart w:id="110" w:name="_Toc523321267"/>
      <w:bookmarkStart w:id="111" w:name="_Toc523321278"/>
      <w:bookmarkStart w:id="112" w:name="_Toc523321283"/>
      <w:bookmarkStart w:id="113" w:name="_Toc523321288"/>
      <w:bookmarkStart w:id="114" w:name="_Toc523321293"/>
      <w:bookmarkStart w:id="115" w:name="_Toc523321298"/>
      <w:bookmarkStart w:id="116" w:name="_Toc523321303"/>
      <w:bookmarkStart w:id="117" w:name="_Toc523321308"/>
      <w:bookmarkStart w:id="118" w:name="_Toc523321313"/>
      <w:bookmarkStart w:id="119" w:name="_Toc514849753"/>
      <w:bookmarkStart w:id="120" w:name="_Toc499646839"/>
      <w:bookmarkStart w:id="121" w:name="_Toc499627792"/>
      <w:bookmarkStart w:id="122" w:name="_Toc518052977"/>
      <w:bookmarkStart w:id="123" w:name="_Toc523321326"/>
      <w:bookmarkEnd w:id="51"/>
      <w:bookmarkEnd w:id="52"/>
      <w:bookmarkEnd w:id="53"/>
      <w:bookmarkEnd w:id="5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7E3B3D">
        <w:rPr>
          <w:rFonts w:cs="Arial"/>
          <w:kern w:val="0"/>
        </w:rPr>
        <w:t>DIP Switch</w:t>
      </w:r>
      <w:bookmarkEnd w:id="119"/>
      <w:bookmarkEnd w:id="120"/>
      <w:bookmarkEnd w:id="121"/>
      <w:bookmarkEnd w:id="122"/>
      <w:bookmarkEnd w:id="123"/>
    </w:p>
    <w:p w:rsidR="00BC1E0C" w:rsidRPr="007E3B3D" w:rsidRDefault="00171ADC" w:rsidP="00BC1E0C">
      <w:pPr>
        <w:pStyle w:val="af4"/>
        <w:ind w:left="840"/>
        <w:rPr>
          <w:rFonts w:cs="Arial"/>
        </w:rPr>
      </w:pPr>
      <w:r w:rsidRPr="007E3B3D">
        <w:rPr>
          <w:rFonts w:eastAsiaTheme="minorEastAsia" w:cs="Arial"/>
        </w:rPr>
        <w:t>Operate with DIP switch.</w:t>
      </w:r>
    </w:p>
    <w:p w:rsidR="00B1766D" w:rsidRPr="007E3B3D" w:rsidRDefault="00B1766D" w:rsidP="00B1766D">
      <w:pPr>
        <w:pStyle w:val="ae"/>
        <w:rPr>
          <w:rFonts w:cs="Arial"/>
        </w:rPr>
      </w:pPr>
    </w:p>
    <w:p w:rsidR="00B1766D" w:rsidRPr="007E3B3D" w:rsidRDefault="00B1766D" w:rsidP="00AE6F79">
      <w:pPr>
        <w:pStyle w:val="aff3"/>
        <w:ind w:left="840"/>
        <w:rPr>
          <w:rFonts w:cs="Arial"/>
        </w:rPr>
      </w:pPr>
      <w:r w:rsidRPr="007E3B3D">
        <w:rPr>
          <w:rFonts w:cs="Arial"/>
          <w:noProof/>
        </w:rPr>
        <w:drawing>
          <wp:inline distT="0" distB="0" distL="0" distR="0" wp14:anchorId="620641ED" wp14:editId="251BFF49">
            <wp:extent cx="2827176" cy="1359058"/>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拨码开关-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0780" cy="1365598"/>
                    </a:xfrm>
                    <a:prstGeom prst="rect">
                      <a:avLst/>
                    </a:prstGeom>
                  </pic:spPr>
                </pic:pic>
              </a:graphicData>
            </a:graphic>
          </wp:inline>
        </w:drawing>
      </w:r>
    </w:p>
    <w:p w:rsidR="00BC1E0C" w:rsidRPr="007E3B3D" w:rsidRDefault="00BC1E0C" w:rsidP="00BC1E0C">
      <w:pPr>
        <w:pStyle w:val="ad"/>
        <w:spacing w:before="156" w:after="156"/>
        <w:rPr>
          <w:rFonts w:cs="Arial"/>
        </w:rPr>
      </w:pPr>
      <w:r w:rsidRPr="007E3B3D">
        <w:rPr>
          <w:rFonts w:cs="Arial"/>
          <w:noProof/>
        </w:rPr>
        <w:drawing>
          <wp:inline distT="0" distB="0" distL="0" distR="0" wp14:anchorId="3EDECE0C" wp14:editId="0493880B">
            <wp:extent cx="111967" cy="361877"/>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059" cy="362174"/>
                    </a:xfrm>
                    <a:prstGeom prst="rect">
                      <a:avLst/>
                    </a:prstGeom>
                    <a:noFill/>
                    <a:ln>
                      <a:noFill/>
                    </a:ln>
                  </pic:spPr>
                </pic:pic>
              </a:graphicData>
            </a:graphic>
          </wp:inline>
        </w:drawing>
      </w:r>
      <w:proofErr w:type="gramStart"/>
      <w:r w:rsidR="00171ADC" w:rsidRPr="007E3B3D">
        <w:rPr>
          <w:rFonts w:cs="Arial"/>
          <w:kern w:val="0"/>
        </w:rPr>
        <w:t>the</w:t>
      </w:r>
      <w:proofErr w:type="gramEnd"/>
      <w:r w:rsidR="00171ADC" w:rsidRPr="007E3B3D">
        <w:rPr>
          <w:rFonts w:cs="Arial"/>
          <w:kern w:val="0"/>
        </w:rPr>
        <w:t xml:space="preserve"> switch is at ON position, meaning 1.</w:t>
      </w:r>
    </w:p>
    <w:p w:rsidR="00BC1E0C" w:rsidRPr="007E3B3D" w:rsidRDefault="00BC1E0C" w:rsidP="00BC1E0C">
      <w:pPr>
        <w:pStyle w:val="ad"/>
        <w:spacing w:before="156" w:after="156"/>
        <w:rPr>
          <w:rFonts w:cs="Arial"/>
        </w:rPr>
      </w:pPr>
      <w:r w:rsidRPr="007E3B3D">
        <w:rPr>
          <w:rFonts w:cs="Arial"/>
          <w:noProof/>
        </w:rPr>
        <w:drawing>
          <wp:inline distT="0" distB="0" distL="0" distR="0" wp14:anchorId="32DA25A3" wp14:editId="75E2AF82">
            <wp:extent cx="111967" cy="384977"/>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944" cy="384899"/>
                    </a:xfrm>
                    <a:prstGeom prst="rect">
                      <a:avLst/>
                    </a:prstGeom>
                    <a:noFill/>
                    <a:ln>
                      <a:noFill/>
                    </a:ln>
                  </pic:spPr>
                </pic:pic>
              </a:graphicData>
            </a:graphic>
          </wp:inline>
        </w:drawing>
      </w:r>
      <w:proofErr w:type="gramStart"/>
      <w:r w:rsidR="00171ADC" w:rsidRPr="007E3B3D">
        <w:rPr>
          <w:rFonts w:cs="Arial"/>
          <w:kern w:val="0"/>
        </w:rPr>
        <w:t>the</w:t>
      </w:r>
      <w:proofErr w:type="gramEnd"/>
      <w:r w:rsidR="00171ADC" w:rsidRPr="007E3B3D">
        <w:rPr>
          <w:rFonts w:cs="Arial"/>
          <w:kern w:val="0"/>
        </w:rPr>
        <w:t xml:space="preserve"> switch is at the bottom, meaning 0.</w:t>
      </w:r>
    </w:p>
    <w:p w:rsidR="00FF4060" w:rsidRPr="007E3B3D" w:rsidRDefault="00FF4060" w:rsidP="00FF4060">
      <w:pPr>
        <w:pStyle w:val="ad"/>
        <w:widowControl w:val="0"/>
        <w:jc w:val="both"/>
        <w:rPr>
          <w:rFonts w:cs="Arial"/>
        </w:rPr>
      </w:pPr>
      <w:r w:rsidRPr="007E3B3D">
        <w:rPr>
          <w:rFonts w:cs="Arial"/>
        </w:rPr>
        <w:t>1</w:t>
      </w:r>
      <w:r w:rsidRPr="007E3B3D">
        <w:rPr>
          <w:rFonts w:eastAsia="宋体" w:cs="Arial"/>
        </w:rPr>
        <w:t>～</w:t>
      </w:r>
      <w:r w:rsidRPr="007E3B3D">
        <w:rPr>
          <w:rFonts w:cs="Arial"/>
        </w:rPr>
        <w:t>8</w:t>
      </w:r>
      <w:r w:rsidRPr="007E3B3D">
        <w:rPr>
          <w:rFonts w:eastAsiaTheme="minorEastAsia" w:cs="Arial"/>
        </w:rPr>
        <w:t xml:space="preserve"> are all </w:t>
      </w:r>
      <w:r w:rsidRPr="007E3B3D">
        <w:rPr>
          <w:rFonts w:cs="Arial"/>
        </w:rPr>
        <w:t>0</w:t>
      </w:r>
      <w:r w:rsidRPr="007E3B3D">
        <w:rPr>
          <w:rFonts w:eastAsiaTheme="minorEastAsia" w:cs="Arial"/>
        </w:rPr>
        <w:t xml:space="preserve">; </w:t>
      </w:r>
      <w:proofErr w:type="gramStart"/>
      <w:r w:rsidRPr="007E3B3D">
        <w:rPr>
          <w:rFonts w:eastAsiaTheme="minorEastAsia" w:cs="Arial"/>
        </w:rPr>
        <w:t>the</w:t>
      </w:r>
      <w:proofErr w:type="gramEnd"/>
      <w:r w:rsidRPr="007E3B3D">
        <w:rPr>
          <w:rFonts w:eastAsiaTheme="minorEastAsia" w:cs="Arial"/>
        </w:rPr>
        <w:t xml:space="preserve"> system is started normally.</w:t>
      </w:r>
    </w:p>
    <w:p w:rsidR="00FF4060" w:rsidRPr="007E3B3D" w:rsidRDefault="00FF4060" w:rsidP="00FF4060">
      <w:pPr>
        <w:pStyle w:val="ad"/>
        <w:widowControl w:val="0"/>
        <w:jc w:val="both"/>
        <w:rPr>
          <w:rFonts w:cs="Arial"/>
        </w:rPr>
      </w:pPr>
      <w:r w:rsidRPr="007E3B3D">
        <w:rPr>
          <w:rFonts w:cs="Arial"/>
        </w:rPr>
        <w:t>1</w:t>
      </w:r>
      <w:r w:rsidRPr="007E3B3D">
        <w:rPr>
          <w:rFonts w:eastAsia="宋体" w:cs="Arial"/>
        </w:rPr>
        <w:t>～</w:t>
      </w:r>
      <w:r w:rsidRPr="007E3B3D">
        <w:rPr>
          <w:rFonts w:cs="Arial"/>
        </w:rPr>
        <w:t>8</w:t>
      </w:r>
      <w:r w:rsidRPr="007E3B3D">
        <w:rPr>
          <w:rFonts w:eastAsiaTheme="minorEastAsia" w:cs="Arial"/>
        </w:rPr>
        <w:t xml:space="preserve"> are all </w:t>
      </w:r>
      <w:r w:rsidRPr="007E3B3D">
        <w:rPr>
          <w:rFonts w:cs="Arial"/>
        </w:rPr>
        <w:t>1</w:t>
      </w:r>
      <w:r w:rsidRPr="007E3B3D">
        <w:rPr>
          <w:rFonts w:eastAsiaTheme="minorEastAsia" w:cs="Arial"/>
        </w:rPr>
        <w:t xml:space="preserve">; </w:t>
      </w:r>
      <w:proofErr w:type="gramStart"/>
      <w:r w:rsidRPr="007E3B3D">
        <w:rPr>
          <w:rFonts w:eastAsiaTheme="minorEastAsia" w:cs="Arial"/>
        </w:rPr>
        <w:t>the</w:t>
      </w:r>
      <w:proofErr w:type="gramEnd"/>
      <w:r w:rsidRPr="007E3B3D">
        <w:rPr>
          <w:rFonts w:eastAsiaTheme="minorEastAsia" w:cs="Arial"/>
        </w:rPr>
        <w:t xml:space="preserve"> system enters </w:t>
      </w:r>
      <w:r w:rsidRPr="007E3B3D">
        <w:rPr>
          <w:rFonts w:cs="Arial"/>
        </w:rPr>
        <w:t>BOOT</w:t>
      </w:r>
      <w:r w:rsidRPr="007E3B3D">
        <w:rPr>
          <w:rFonts w:eastAsiaTheme="minorEastAsia" w:cs="Arial"/>
        </w:rPr>
        <w:t xml:space="preserve"> mode after start.</w:t>
      </w:r>
    </w:p>
    <w:p w:rsidR="00FF4060" w:rsidRPr="007E3B3D" w:rsidRDefault="00FF4060" w:rsidP="00FF4060">
      <w:pPr>
        <w:pStyle w:val="ad"/>
        <w:widowControl w:val="0"/>
        <w:jc w:val="both"/>
        <w:rPr>
          <w:rFonts w:cs="Arial"/>
        </w:rPr>
      </w:pPr>
      <w:r w:rsidRPr="007E3B3D">
        <w:rPr>
          <w:rFonts w:cs="Arial"/>
        </w:rPr>
        <w:t>1</w:t>
      </w:r>
      <w:r w:rsidRPr="007E3B3D">
        <w:rPr>
          <w:rFonts w:eastAsiaTheme="minorEastAsia" w:cs="Arial"/>
        </w:rPr>
        <w:t xml:space="preserve">, </w:t>
      </w:r>
      <w:r w:rsidRPr="007E3B3D">
        <w:rPr>
          <w:rFonts w:cs="Arial"/>
        </w:rPr>
        <w:t>3</w:t>
      </w:r>
      <w:r w:rsidRPr="007E3B3D">
        <w:rPr>
          <w:rFonts w:eastAsiaTheme="minorEastAsia" w:cs="Arial"/>
        </w:rPr>
        <w:t xml:space="preserve">, </w:t>
      </w:r>
      <w:r w:rsidRPr="007E3B3D">
        <w:rPr>
          <w:rFonts w:cs="Arial"/>
        </w:rPr>
        <w:t>5</w:t>
      </w:r>
      <w:r w:rsidRPr="007E3B3D">
        <w:rPr>
          <w:rFonts w:eastAsiaTheme="minorEastAsia" w:cs="Arial"/>
        </w:rPr>
        <w:t xml:space="preserve"> and </w:t>
      </w:r>
      <w:r w:rsidRPr="007E3B3D">
        <w:rPr>
          <w:rFonts w:cs="Arial"/>
        </w:rPr>
        <w:t>7</w:t>
      </w:r>
      <w:r w:rsidRPr="007E3B3D">
        <w:rPr>
          <w:rFonts w:eastAsiaTheme="minorEastAsia" w:cs="Arial"/>
        </w:rPr>
        <w:t xml:space="preserve"> are </w:t>
      </w:r>
      <w:r w:rsidRPr="007E3B3D">
        <w:rPr>
          <w:rFonts w:cs="Arial"/>
        </w:rPr>
        <w:t>1</w:t>
      </w:r>
      <w:r w:rsidRPr="007E3B3D">
        <w:rPr>
          <w:rFonts w:eastAsiaTheme="minorEastAsia" w:cs="Arial"/>
        </w:rPr>
        <w:t xml:space="preserve">, while others are </w:t>
      </w:r>
      <w:r w:rsidRPr="007E3B3D">
        <w:rPr>
          <w:rFonts w:cs="Arial"/>
        </w:rPr>
        <w:t>0</w:t>
      </w:r>
      <w:r w:rsidRPr="007E3B3D">
        <w:rPr>
          <w:rFonts w:eastAsiaTheme="minorEastAsia" w:cs="Arial"/>
        </w:rPr>
        <w:t xml:space="preserve">. After </w:t>
      </w:r>
      <w:r w:rsidR="009F5FD7" w:rsidRPr="007E3B3D">
        <w:rPr>
          <w:rFonts w:eastAsiaTheme="minorEastAsia" w:cs="Arial"/>
        </w:rPr>
        <w:t>restart</w:t>
      </w:r>
      <w:r w:rsidRPr="007E3B3D">
        <w:rPr>
          <w:rFonts w:eastAsiaTheme="minorEastAsia" w:cs="Arial"/>
        </w:rPr>
        <w:t>, the system restores factory defaults.</w:t>
      </w:r>
    </w:p>
    <w:p w:rsidR="004F7DEF" w:rsidRPr="007E3B3D" w:rsidRDefault="00FF4060" w:rsidP="00FF4060">
      <w:pPr>
        <w:pStyle w:val="ad"/>
        <w:rPr>
          <w:rFonts w:cs="Arial"/>
        </w:rPr>
      </w:pPr>
      <w:r w:rsidRPr="007E3B3D">
        <w:rPr>
          <w:rFonts w:eastAsiaTheme="minorEastAsia" w:cs="Arial"/>
        </w:rPr>
        <w:t xml:space="preserve">2, 4, 6 and 8 are 1, while others are 0. After </w:t>
      </w:r>
      <w:r w:rsidR="009F5FD7" w:rsidRPr="007E3B3D">
        <w:rPr>
          <w:rFonts w:eastAsiaTheme="minorEastAsia" w:cs="Arial"/>
        </w:rPr>
        <w:t>restart</w:t>
      </w:r>
      <w:r w:rsidRPr="007E3B3D">
        <w:rPr>
          <w:rFonts w:eastAsiaTheme="minorEastAsia" w:cs="Arial"/>
        </w:rPr>
        <w:t>, the system restores factory defaults, but user info is retained.</w:t>
      </w:r>
    </w:p>
    <w:p w:rsidR="00BC1E0C" w:rsidRPr="007E3B3D" w:rsidRDefault="00FF4060" w:rsidP="00AE6F79">
      <w:pPr>
        <w:pStyle w:val="2"/>
        <w:spacing w:before="156" w:after="156"/>
        <w:rPr>
          <w:rFonts w:cs="Arial"/>
        </w:rPr>
      </w:pPr>
      <w:bookmarkStart w:id="124" w:name="_Toc514849754"/>
      <w:bookmarkStart w:id="125" w:name="_Toc499646840"/>
      <w:bookmarkStart w:id="126" w:name="_Toc499627793"/>
      <w:bookmarkStart w:id="127" w:name="_Toc518052978"/>
      <w:bookmarkStart w:id="128" w:name="_Toc523321327"/>
      <w:r w:rsidRPr="007E3B3D">
        <w:rPr>
          <w:rFonts w:cs="Arial"/>
          <w:kern w:val="0"/>
        </w:rPr>
        <w:lastRenderedPageBreak/>
        <w:t>Re</w:t>
      </w:r>
      <w:bookmarkEnd w:id="124"/>
      <w:bookmarkEnd w:id="125"/>
      <w:bookmarkEnd w:id="126"/>
      <w:bookmarkEnd w:id="127"/>
      <w:r w:rsidR="009F5FD7" w:rsidRPr="007E3B3D">
        <w:rPr>
          <w:rFonts w:cs="Arial"/>
          <w:kern w:val="0"/>
        </w:rPr>
        <w:t>star</w:t>
      </w:r>
      <w:r w:rsidR="009F5FD7" w:rsidRPr="007E3B3D">
        <w:rPr>
          <w:rFonts w:eastAsiaTheme="minorEastAsia" w:cs="Arial"/>
          <w:kern w:val="0"/>
        </w:rPr>
        <w:t>t</w:t>
      </w:r>
      <w:bookmarkEnd w:id="128"/>
    </w:p>
    <w:p w:rsidR="00B45975" w:rsidRPr="007E3B3D" w:rsidRDefault="00FF4060" w:rsidP="00BC1E0C">
      <w:pPr>
        <w:pStyle w:val="af4"/>
        <w:ind w:left="840"/>
        <w:rPr>
          <w:rFonts w:cs="Arial"/>
        </w:rPr>
      </w:pPr>
      <w:r w:rsidRPr="007E3B3D">
        <w:rPr>
          <w:rFonts w:eastAsiaTheme="minorEastAsia" w:cs="Arial"/>
        </w:rPr>
        <w:t xml:space="preserve">Press </w:t>
      </w:r>
      <w:r w:rsidR="009F5FD7" w:rsidRPr="007E3B3D">
        <w:rPr>
          <w:rFonts w:eastAsiaTheme="minorEastAsia" w:cs="Arial"/>
        </w:rPr>
        <w:t>restart</w:t>
      </w:r>
      <w:r w:rsidRPr="007E3B3D">
        <w:rPr>
          <w:rFonts w:eastAsiaTheme="minorEastAsia" w:cs="Arial"/>
        </w:rPr>
        <w:t xml:space="preserve"> button (as shown in </w:t>
      </w:r>
      <w:r w:rsidRPr="007E3B3D">
        <w:rPr>
          <w:rFonts w:eastAsiaTheme="minorEastAsia" w:cs="Arial"/>
        </w:rPr>
        <w:fldChar w:fldCharType="begin"/>
      </w:r>
      <w:r w:rsidRPr="007E3B3D">
        <w:rPr>
          <w:rFonts w:eastAsiaTheme="minorEastAsia" w:cs="Arial"/>
        </w:rPr>
        <w:instrText xml:space="preserve"> REF _Ref518055072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2-4</w:t>
      </w:r>
      <w:r w:rsidRPr="007E3B3D">
        <w:rPr>
          <w:rFonts w:eastAsiaTheme="minorEastAsia" w:cs="Arial"/>
        </w:rPr>
        <w:fldChar w:fldCharType="end"/>
      </w:r>
      <w:r w:rsidRPr="007E3B3D">
        <w:rPr>
          <w:rFonts w:eastAsiaTheme="minorEastAsia" w:cs="Arial"/>
        </w:rPr>
        <w:t xml:space="preserve"> to </w:t>
      </w:r>
      <w:r w:rsidR="009F5FD7" w:rsidRPr="007E3B3D">
        <w:rPr>
          <w:rFonts w:eastAsiaTheme="minorEastAsia" w:cs="Arial"/>
        </w:rPr>
        <w:t>restart</w:t>
      </w:r>
      <w:r w:rsidRPr="007E3B3D">
        <w:rPr>
          <w:rFonts w:eastAsiaTheme="minorEastAsia" w:cs="Arial"/>
        </w:rPr>
        <w:t xml:space="preserve"> the device.</w:t>
      </w:r>
    </w:p>
    <w:p w:rsidR="00B45975" w:rsidRPr="007E3B3D" w:rsidRDefault="00FF4060" w:rsidP="00B45975">
      <w:pPr>
        <w:pStyle w:val="afff4"/>
        <w:rPr>
          <w:rFonts w:cs="Arial"/>
        </w:rPr>
      </w:pPr>
      <w:r w:rsidRPr="007E3B3D">
        <w:rPr>
          <w:rFonts w:cs="Arial"/>
        </w:rPr>
        <w:drawing>
          <wp:inline distT="0" distB="0" distL="0" distR="0" wp14:anchorId="0D85EEA2" wp14:editId="66206F34">
            <wp:extent cx="601200" cy="1620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9C5DC4" w:rsidRPr="007E3B3D" w:rsidRDefault="009F5FD7" w:rsidP="00C247BB">
      <w:pPr>
        <w:pStyle w:val="affe"/>
        <w:rPr>
          <w:rFonts w:cs="Arial"/>
        </w:rPr>
        <w:sectPr w:rsidR="009C5DC4" w:rsidRPr="007E3B3D" w:rsidSect="00156507">
          <w:footerReference w:type="default" r:id="rId40"/>
          <w:pgSz w:w="11906" w:h="16838"/>
          <w:pgMar w:top="851" w:right="1134" w:bottom="1134" w:left="1134" w:header="284" w:footer="284" w:gutter="0"/>
          <w:cols w:space="425"/>
          <w:docGrid w:type="lines" w:linePitch="312"/>
        </w:sectPr>
      </w:pPr>
      <w:r w:rsidRPr="007E3B3D">
        <w:rPr>
          <w:rFonts w:cs="Arial"/>
        </w:rPr>
        <w:t>Restart</w:t>
      </w:r>
      <w:r w:rsidR="00FF4060" w:rsidRPr="007E3B3D">
        <w:rPr>
          <w:rFonts w:cs="Arial"/>
        </w:rPr>
        <w:t xml:space="preserve"> button is to </w:t>
      </w:r>
      <w:r w:rsidRPr="007E3B3D">
        <w:rPr>
          <w:rFonts w:cs="Arial"/>
        </w:rPr>
        <w:t>restart</w:t>
      </w:r>
      <w:r w:rsidR="00FF4060" w:rsidRPr="007E3B3D">
        <w:rPr>
          <w:rFonts w:cs="Arial"/>
        </w:rPr>
        <w:t xml:space="preserve"> the device, rather than modifying configuration.</w:t>
      </w:r>
    </w:p>
    <w:p w:rsidR="009C5DC4" w:rsidRPr="007E3B3D" w:rsidRDefault="009C5DC4" w:rsidP="00C247BB">
      <w:pPr>
        <w:pStyle w:val="1"/>
        <w:wordWrap w:val="0"/>
        <w:spacing w:before="156" w:after="156"/>
        <w:rPr>
          <w:rFonts w:cs="Arial"/>
        </w:rPr>
      </w:pPr>
      <w:bookmarkStart w:id="129" w:name="_Toc491780465"/>
      <w:bookmarkStart w:id="130" w:name="_Toc501457927"/>
      <w:bookmarkStart w:id="131" w:name="_Toc523321328"/>
      <w:r w:rsidRPr="007E3B3D">
        <w:rPr>
          <w:rFonts w:cs="Arial"/>
          <w:noProof/>
        </w:rPr>
        <w:lastRenderedPageBreak/>
        <mc:AlternateContent>
          <mc:Choice Requires="wpg">
            <w:drawing>
              <wp:anchor distT="0" distB="4572" distL="114300" distR="117983" simplePos="0" relativeHeight="251734016" behindDoc="1" locked="0" layoutInCell="1" allowOverlap="1" wp14:anchorId="0244F5E8" wp14:editId="2A9A7769">
                <wp:simplePos x="0" y="0"/>
                <wp:positionH relativeFrom="column">
                  <wp:posOffset>-758825</wp:posOffset>
                </wp:positionH>
                <wp:positionV relativeFrom="paragraph">
                  <wp:posOffset>390939</wp:posOffset>
                </wp:positionV>
                <wp:extent cx="7733030" cy="552450"/>
                <wp:effectExtent l="0" t="0" r="1270" b="38100"/>
                <wp:wrapNone/>
                <wp:docPr id="96"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030" cy="552450"/>
                          <a:chOff x="-428660" y="4643446"/>
                          <a:chExt cx="10072758" cy="785818"/>
                        </a:xfrm>
                      </wpg:grpSpPr>
                      <wpg:grpSp>
                        <wpg:cNvPr id="97" name="组合 97"/>
                        <wpg:cNvGrpSpPr/>
                        <wpg:grpSpPr>
                          <a:xfrm>
                            <a:off x="-428660" y="4643446"/>
                            <a:ext cx="10072758" cy="671518"/>
                            <a:chOff x="-428660" y="4643446"/>
                            <a:chExt cx="10072758" cy="671518"/>
                          </a:xfrm>
                        </wpg:grpSpPr>
                        <wps:wsp>
                          <wps:cNvPr id="98" name="矩形 98"/>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C5DC4"/>
                            </w:txbxContent>
                          </wps:txbx>
                          <wps:bodyPr rtlCol="0" anchor="ctr"/>
                        </wps:wsp>
                        <wps:wsp>
                          <wps:cNvPr id="99" name="矩形 99"/>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9C5DC4"/>
                            </w:txbxContent>
                          </wps:txbx>
                          <wps:bodyPr rtlCol="0" anchor="ctr"/>
                        </wps:wsp>
                      </wpg:grpSp>
                      <wps:wsp>
                        <wps:cNvPr id="100" name="直接连接符 100"/>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67" style="position:absolute;left:0;text-align:left;margin-left:-59.75pt;margin-top:30.8pt;width:608.9pt;height:43.5pt;z-index:-251582464;mso-wrap-distance-right:9.29pt;mso-wrap-distance-bottom:.36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">
                <v:group id="组合 97" o:spid="_x0000_s1068"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矩形 98" o:spid="_x0000_s1069"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nXMAA&#10;AADbAAAADwAAAGRycy9kb3ducmV2LnhtbERPz2vCMBS+D/Y/hDfYbaZO57QaRYSBBxnViedH82yK&#10;zUtoMlv/e3MQPH58vxer3jbiSm2oHSsYDjIQxKXTNVcKjn8/H1MQISJrbByTghsFWC1fXxaYa9fx&#10;nq6HWIkUwiFHBSZGn0sZSkMWw8B54sSdXWsxJthWUrfYpXDbyM8sm0iLNacGg542hsrL4d8qsCd/&#10;K6IJuruMxr74zXbrr++pUu9v/XoOIlIfn+KHe6sVzNLY9CX9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PnXMAAAADbAAAADwAAAAAAAAAAAAAAAACYAgAAZHJzL2Rvd25y&#10;ZXYueG1sUEsFBgAAAAAEAAQA9QAAAIUDAAAAAA==&#10;" fillcolor="#7f7f7f [1612]" stroked="f" strokeweight="2pt">
                    <v:textbox>
                      <w:txbxContent>
                        <w:p w:rsidR="006E7535" w:rsidRDefault="006E7535" w:rsidP="009C5DC4"/>
                      </w:txbxContent>
                    </v:textbox>
                  </v:rect>
                  <v:rect id="矩形 99" o:spid="_x0000_s1070"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AjMUA&#10;AADbAAAADwAAAGRycy9kb3ducmV2LnhtbESPT2vCQBTE74V+h+UVems2SpAmuoqUCtVDqX9AvD2y&#10;zySYfRt2V43fvisIHoeZ+Q0zmfWmFRdyvrGsYJCkIIhLqxuuFOy2i49PED4ga2wtk4IbeZhNX18m&#10;WGh75TVdNqESEcK+QAV1CF0hpS9rMugT2xFH72idwRClq6R2eI1w08phmo6kwYbjQo0dfdVUnjZn&#10;o2DrysM+R7cb+Gy1X37/ZvPFX6bU+1s/H4MI1Idn+NH+0QryHO5f4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sCMxQAAANsAAAAPAAAAAAAAAAAAAAAAAJgCAABkcnMv&#10;ZG93bnJldi54bWxQSwUGAAAAAAQABAD1AAAAigMAAAAA&#10;" fillcolor="#17365d [2415]" stroked="f" strokeweight="2pt">
                    <v:textbox>
                      <w:txbxContent>
                        <w:p w:rsidR="006E7535" w:rsidRDefault="006E7535" w:rsidP="009C5DC4"/>
                      </w:txbxContent>
                    </v:textbox>
                  </v:rect>
                </v:group>
                <v:line id="直接连接符 100" o:spid="_x0000_s1071"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EscYAAADcAAAADwAAAGRycy9kb3ducmV2LnhtbESPQWvCQBCF7wX/wzIFL0U3Wqo1dRVR&#10;Cl6kNHqwtyE7TUKzsyG7mvjvnYPQ2wzvzXvfLNe9q9WV2lB5NjAZJ6CIc28rLgycjp+jd1AhIlus&#10;PZOBGwVYrwZPS0yt7/ibrlkslIRwSNFAGWOTah3ykhyGsW+IRfv1rcMoa1to22In4a7W0ySZaYcV&#10;S0OJDW1Lyv+yizOwO826bFG8zV8mr4d+wV/T88/BGTN87jcfoCL18d/8uN5bwU8EX56RC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RLHGAAAA3AAAAA8AAAAAAAAA&#10;AAAAAAAAoQIAAGRycy9kb3ducmV2LnhtbFBLBQYAAAAABAAEAPkAAACUAwAAAAA=&#10;" strokecolor="black [3213]" strokeweight="1pt"/>
              </v:group>
            </w:pict>
          </mc:Fallback>
        </mc:AlternateContent>
      </w:r>
      <w:r w:rsidRPr="007E3B3D">
        <w:rPr>
          <w:rFonts w:cs="Arial"/>
        </w:rPr>
        <w:t>SmartPSS</w:t>
      </w:r>
      <w:bookmarkEnd w:id="129"/>
      <w:bookmarkEnd w:id="130"/>
      <w:r w:rsidR="00C247BB" w:rsidRPr="007E3B3D">
        <w:rPr>
          <w:rFonts w:eastAsiaTheme="minorEastAsia" w:cs="Arial"/>
        </w:rPr>
        <w:t xml:space="preserve"> Config</w:t>
      </w:r>
      <w:bookmarkEnd w:id="131"/>
    </w:p>
    <w:p w:rsidR="00C247BB" w:rsidRPr="007E3B3D" w:rsidRDefault="00C247BB" w:rsidP="004468B8">
      <w:pPr>
        <w:pStyle w:val="af4"/>
        <w:ind w:left="840"/>
        <w:jc w:val="both"/>
        <w:rPr>
          <w:rFonts w:cs="Arial"/>
        </w:rPr>
      </w:pPr>
      <w:r w:rsidRPr="007E3B3D">
        <w:rPr>
          <w:rFonts w:cs="Arial"/>
        </w:rPr>
        <w:t>Access controller is managed with Smart PSS client, so as to realize control and right configuration of one door and door groups.</w:t>
      </w:r>
    </w:p>
    <w:p w:rsidR="00C247BB" w:rsidRPr="007E3B3D" w:rsidRDefault="00C247BB" w:rsidP="004468B8">
      <w:pPr>
        <w:pStyle w:val="af4"/>
        <w:ind w:left="840"/>
        <w:jc w:val="both"/>
        <w:rPr>
          <w:rFonts w:eastAsiaTheme="minorEastAsia" w:cs="Arial"/>
        </w:rPr>
      </w:pPr>
      <w:r w:rsidRPr="007E3B3D">
        <w:rPr>
          <w:rFonts w:cs="Arial"/>
        </w:rPr>
        <w:t>This chapter mainly introduces quick configuration. For specific operations, please refer to User’s Manual of Smart PSS Client.</w:t>
      </w:r>
    </w:p>
    <w:p w:rsidR="00C247BB" w:rsidRPr="007E3B3D" w:rsidRDefault="00C247BB" w:rsidP="004468B8">
      <w:pPr>
        <w:pStyle w:val="afff4"/>
        <w:jc w:val="both"/>
        <w:rPr>
          <w:rFonts w:cs="Arial"/>
        </w:rPr>
      </w:pPr>
      <w:r w:rsidRPr="007E3B3D">
        <w:rPr>
          <w:rFonts w:cs="Arial"/>
        </w:rPr>
        <w:drawing>
          <wp:inline distT="0" distB="0" distL="0" distR="0" wp14:anchorId="78107854" wp14:editId="2AE51C23">
            <wp:extent cx="601200" cy="162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9C5DC4" w:rsidRPr="007E3B3D" w:rsidRDefault="00C247BB" w:rsidP="004468B8">
      <w:pPr>
        <w:pStyle w:val="affe"/>
        <w:jc w:val="both"/>
        <w:rPr>
          <w:rFonts w:cs="Arial"/>
        </w:rPr>
      </w:pPr>
      <w:r w:rsidRPr="007E3B3D">
        <w:rPr>
          <w:rFonts w:cs="Arial"/>
        </w:rPr>
        <w:t>Smart PSS client offers different interfaces for different versions. Please refer to actual interface.</w:t>
      </w:r>
    </w:p>
    <w:p w:rsidR="009C5DC4" w:rsidRPr="007E3B3D" w:rsidRDefault="00EE12DA" w:rsidP="00AE6F79">
      <w:pPr>
        <w:pStyle w:val="2"/>
        <w:spacing w:before="156" w:after="156"/>
        <w:rPr>
          <w:rFonts w:cs="Arial"/>
        </w:rPr>
      </w:pPr>
      <w:bookmarkStart w:id="132" w:name="_Toc500774377"/>
      <w:bookmarkStart w:id="133" w:name="_Toc518052980"/>
      <w:bookmarkStart w:id="134" w:name="_Toc523321329"/>
      <w:r w:rsidRPr="007E3B3D">
        <w:rPr>
          <w:rFonts w:cs="Arial"/>
        </w:rPr>
        <w:t>Login Client</w:t>
      </w:r>
      <w:bookmarkEnd w:id="132"/>
      <w:bookmarkEnd w:id="133"/>
      <w:bookmarkEnd w:id="134"/>
    </w:p>
    <w:p w:rsidR="009C5DC4" w:rsidRPr="007E3B3D" w:rsidRDefault="00EE12DA" w:rsidP="00651D7A">
      <w:pPr>
        <w:pStyle w:val="af4"/>
        <w:ind w:left="840"/>
        <w:jc w:val="both"/>
        <w:rPr>
          <w:rFonts w:cs="Arial"/>
        </w:rPr>
      </w:pPr>
      <w:r w:rsidRPr="007E3B3D">
        <w:rPr>
          <w:rFonts w:cs="Arial"/>
        </w:rPr>
        <w:t xml:space="preserve">Install the matching Smart PSS client, and double click </w:t>
      </w:r>
      <w:r w:rsidRPr="007E3B3D">
        <w:rPr>
          <w:rFonts w:cs="Arial"/>
          <w:noProof/>
        </w:rPr>
        <w:drawing>
          <wp:inline distT="0" distB="0" distL="0" distR="0" wp14:anchorId="7EA17533" wp14:editId="131A346B">
            <wp:extent cx="257175" cy="3122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8696" cy="314132"/>
                    </a:xfrm>
                    <a:prstGeom prst="rect">
                      <a:avLst/>
                    </a:prstGeom>
                  </pic:spPr>
                </pic:pic>
              </a:graphicData>
            </a:graphic>
          </wp:inline>
        </w:drawing>
      </w:r>
      <w:r w:rsidRPr="007E3B3D">
        <w:rPr>
          <w:rFonts w:cs="Arial"/>
        </w:rPr>
        <w:t xml:space="preserve"> to run. Carry out initialization configuration according to interface prompts and complete login.</w:t>
      </w:r>
    </w:p>
    <w:p w:rsidR="009C5DC4" w:rsidRPr="007E3B3D" w:rsidRDefault="00086939" w:rsidP="00AE6F79">
      <w:pPr>
        <w:pStyle w:val="2"/>
        <w:spacing w:before="156" w:after="156"/>
        <w:rPr>
          <w:rFonts w:cs="Arial"/>
        </w:rPr>
      </w:pPr>
      <w:bookmarkStart w:id="135" w:name="_Toc492286510"/>
      <w:bookmarkStart w:id="136" w:name="_Toc500774378"/>
      <w:bookmarkStart w:id="137" w:name="_Toc518052981"/>
      <w:bookmarkStart w:id="138" w:name="_Toc523321330"/>
      <w:r w:rsidRPr="007E3B3D">
        <w:rPr>
          <w:rFonts w:cs="Arial"/>
        </w:rPr>
        <w:t>Add Access Controller</w:t>
      </w:r>
      <w:bookmarkEnd w:id="135"/>
      <w:bookmarkEnd w:id="136"/>
      <w:bookmarkEnd w:id="137"/>
      <w:bookmarkEnd w:id="138"/>
    </w:p>
    <w:p w:rsidR="009C5DC4" w:rsidRPr="007E3B3D" w:rsidRDefault="00086939" w:rsidP="009C5DC4">
      <w:pPr>
        <w:pStyle w:val="af4"/>
        <w:ind w:left="840"/>
        <w:rPr>
          <w:rFonts w:cs="Arial"/>
        </w:rPr>
      </w:pPr>
      <w:r w:rsidRPr="007E3B3D">
        <w:rPr>
          <w:rFonts w:cs="Arial"/>
        </w:rPr>
        <w:t>Add access controller in Smart PSS; select “Auto Search” and “Add”.</w:t>
      </w:r>
    </w:p>
    <w:p w:rsidR="00D05FA1" w:rsidRPr="007E3B3D" w:rsidRDefault="00D05FA1" w:rsidP="007E3B3D">
      <w:pPr>
        <w:pStyle w:val="3"/>
        <w:spacing w:before="156" w:after="156"/>
      </w:pPr>
      <w:bookmarkStart w:id="139" w:name="_Toc500774379"/>
      <w:bookmarkStart w:id="140" w:name="_Toc518052982"/>
      <w:bookmarkStart w:id="141" w:name="_Toc523321331"/>
      <w:r w:rsidRPr="007E3B3D">
        <w:t>Auto Search</w:t>
      </w:r>
      <w:bookmarkEnd w:id="139"/>
      <w:bookmarkEnd w:id="140"/>
      <w:bookmarkEnd w:id="141"/>
    </w:p>
    <w:p w:rsidR="00D05FA1" w:rsidRPr="007E3B3D" w:rsidRDefault="00D05FA1" w:rsidP="00D05FA1">
      <w:pPr>
        <w:pStyle w:val="af4"/>
        <w:ind w:left="840"/>
        <w:rPr>
          <w:rFonts w:cs="Arial"/>
        </w:rPr>
      </w:pPr>
      <w:r w:rsidRPr="007E3B3D">
        <w:rPr>
          <w:rFonts w:cs="Arial"/>
        </w:rPr>
        <w:t>Devices are required to be in the same network segment.</w:t>
      </w:r>
    </w:p>
    <w:p w:rsidR="00D05FA1" w:rsidRPr="007E3B3D" w:rsidRDefault="00D05FA1" w:rsidP="001C4DCF">
      <w:pPr>
        <w:pStyle w:val="Step11"/>
        <w:numPr>
          <w:ilvl w:val="0"/>
          <w:numId w:val="29"/>
        </w:numPr>
        <w:rPr>
          <w:rFonts w:cs="Arial"/>
        </w:rPr>
      </w:pPr>
      <w:r w:rsidRPr="007E3B3D">
        <w:rPr>
          <w:rFonts w:cs="Arial"/>
        </w:rPr>
        <w:t>In “Devices” interface, click “Auto Search”,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_Ref517773678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w:t>
      </w:r>
      <w:r w:rsidRPr="007E3B3D">
        <w:rPr>
          <w:rFonts w:eastAsiaTheme="minorEastAsia" w:cs="Arial"/>
        </w:rPr>
        <w:fldChar w:fldCharType="end"/>
      </w:r>
      <w:r w:rsidRPr="007E3B3D">
        <w:rPr>
          <w:rFonts w:eastAsiaTheme="minorEastAsia" w:cs="Arial"/>
        </w:rPr>
        <w:t>.</w:t>
      </w:r>
    </w:p>
    <w:p w:rsidR="00D05FA1" w:rsidRPr="007E3B3D" w:rsidRDefault="00D05FA1" w:rsidP="00D05FA1">
      <w:pPr>
        <w:pStyle w:val="Step12"/>
        <w:ind w:left="1575"/>
        <w:rPr>
          <w:rFonts w:eastAsiaTheme="minorEastAsia" w:cs="Arial"/>
        </w:rPr>
      </w:pPr>
      <w:r w:rsidRPr="007E3B3D">
        <w:rPr>
          <w:rFonts w:cs="Arial"/>
        </w:rPr>
        <w:t>The system displays “Auto Search” interface,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_Ref517773704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3-2</w:t>
      </w:r>
      <w:r w:rsidRPr="007E3B3D">
        <w:rPr>
          <w:rFonts w:eastAsiaTheme="minorEastAsia" w:cs="Arial"/>
        </w:rPr>
        <w:fldChar w:fldCharType="end"/>
      </w:r>
      <w:r w:rsidRPr="007E3B3D">
        <w:rPr>
          <w:rFonts w:eastAsiaTheme="minorEastAsia" w:cs="Arial"/>
        </w:rPr>
        <w:t>.</w:t>
      </w:r>
    </w:p>
    <w:p w:rsidR="00D05FA1" w:rsidRPr="007E3B3D" w:rsidRDefault="00D05FA1" w:rsidP="00D05FA1">
      <w:pPr>
        <w:pStyle w:val="ae"/>
        <w:numPr>
          <w:ilvl w:val="7"/>
          <w:numId w:val="1"/>
        </w:numPr>
        <w:ind w:leftChars="400" w:left="840"/>
        <w:rPr>
          <w:rFonts w:cs="Arial"/>
        </w:rPr>
      </w:pPr>
      <w:bookmarkStart w:id="142" w:name="_Ref517773678"/>
    </w:p>
    <w:bookmarkEnd w:id="142"/>
    <w:p w:rsidR="00D05FA1" w:rsidRPr="007E3B3D" w:rsidRDefault="00D05FA1" w:rsidP="00D05FA1">
      <w:pPr>
        <w:pStyle w:val="aff3"/>
        <w:ind w:left="840"/>
        <w:rPr>
          <w:rFonts w:cs="Arial"/>
        </w:rPr>
      </w:pPr>
      <w:r w:rsidRPr="007E3B3D">
        <w:rPr>
          <w:rFonts w:cs="Arial"/>
          <w:noProof/>
        </w:rPr>
        <w:drawing>
          <wp:inline distT="0" distB="0" distL="0" distR="0" wp14:anchorId="149F982F" wp14:editId="499E10D9">
            <wp:extent cx="5486400" cy="1384935"/>
            <wp:effectExtent l="0" t="0" r="0" b="571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1384935"/>
                    </a:xfrm>
                    <a:prstGeom prst="rect">
                      <a:avLst/>
                    </a:prstGeom>
                  </pic:spPr>
                </pic:pic>
              </a:graphicData>
            </a:graphic>
          </wp:inline>
        </w:drawing>
      </w:r>
    </w:p>
    <w:p w:rsidR="00D05FA1" w:rsidRPr="007E3B3D" w:rsidRDefault="00D05FA1" w:rsidP="00D05FA1">
      <w:pPr>
        <w:pStyle w:val="ae"/>
        <w:numPr>
          <w:ilvl w:val="7"/>
          <w:numId w:val="1"/>
        </w:numPr>
        <w:ind w:leftChars="400" w:left="840"/>
        <w:rPr>
          <w:rFonts w:cs="Arial"/>
        </w:rPr>
      </w:pPr>
      <w:bookmarkStart w:id="143" w:name="_Ref517773704"/>
    </w:p>
    <w:bookmarkEnd w:id="143"/>
    <w:p w:rsidR="00D05FA1" w:rsidRPr="007E3B3D" w:rsidRDefault="00D05FA1" w:rsidP="00D05FA1">
      <w:pPr>
        <w:pStyle w:val="aff3"/>
        <w:ind w:left="840"/>
        <w:rPr>
          <w:rFonts w:cs="Arial"/>
        </w:rPr>
      </w:pPr>
      <w:r w:rsidRPr="007E3B3D">
        <w:rPr>
          <w:rFonts w:cs="Arial"/>
          <w:noProof/>
        </w:rPr>
        <w:drawing>
          <wp:inline distT="0" distB="0" distL="0" distR="0" wp14:anchorId="2F249D54" wp14:editId="2AB47DB4">
            <wp:extent cx="5486400" cy="33680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368040"/>
                    </a:xfrm>
                    <a:prstGeom prst="rect">
                      <a:avLst/>
                    </a:prstGeom>
                  </pic:spPr>
                </pic:pic>
              </a:graphicData>
            </a:graphic>
          </wp:inline>
        </w:drawing>
      </w:r>
    </w:p>
    <w:p w:rsidR="00D05FA1" w:rsidRPr="007E3B3D" w:rsidRDefault="00D05FA1" w:rsidP="006B5B3C">
      <w:pPr>
        <w:pStyle w:val="Step11"/>
        <w:rPr>
          <w:rFonts w:cs="Arial"/>
        </w:rPr>
      </w:pPr>
      <w:r w:rsidRPr="007E3B3D">
        <w:rPr>
          <w:rFonts w:cs="Arial"/>
        </w:rPr>
        <w:t>Input device segment and click “Search”.</w:t>
      </w:r>
    </w:p>
    <w:p w:rsidR="00D05FA1" w:rsidRPr="007E3B3D" w:rsidRDefault="00D05FA1" w:rsidP="00D05FA1">
      <w:pPr>
        <w:pStyle w:val="Step12"/>
        <w:ind w:left="1575"/>
        <w:rPr>
          <w:rFonts w:cs="Arial"/>
        </w:rPr>
      </w:pPr>
      <w:r w:rsidRPr="007E3B3D">
        <w:rPr>
          <w:rFonts w:cs="Arial"/>
        </w:rPr>
        <w:t>The system displays search results.</w:t>
      </w:r>
    </w:p>
    <w:p w:rsidR="00D05FA1" w:rsidRPr="007E3B3D" w:rsidRDefault="00D05FA1" w:rsidP="00D05FA1">
      <w:pPr>
        <w:pStyle w:val="Step12"/>
        <w:ind w:left="1575"/>
        <w:rPr>
          <w:rFonts w:cs="Arial"/>
        </w:rPr>
      </w:pPr>
      <w:r w:rsidRPr="007E3B3D">
        <w:rPr>
          <w:rFonts w:cs="Arial"/>
          <w:noProof/>
        </w:rPr>
        <w:drawing>
          <wp:inline distT="0" distB="0" distL="0" distR="0" wp14:anchorId="4E3E647C" wp14:editId="4AA1CEE0">
            <wp:extent cx="601200" cy="1620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D05FA1" w:rsidRPr="007E3B3D" w:rsidRDefault="00D05FA1" w:rsidP="00D05FA1">
      <w:pPr>
        <w:pStyle w:val="Step1"/>
        <w:widowControl w:val="0"/>
        <w:jc w:val="both"/>
        <w:rPr>
          <w:rFonts w:cs="Arial"/>
          <w:shd w:val="pct15" w:color="auto" w:fill="FFFFFF"/>
        </w:rPr>
      </w:pPr>
      <w:r w:rsidRPr="007E3B3D">
        <w:rPr>
          <w:rFonts w:cs="Arial"/>
          <w:shd w:val="pct15" w:color="auto" w:fill="FFFFFF"/>
        </w:rPr>
        <w:t>Click “Refresh” to update device information.</w:t>
      </w:r>
    </w:p>
    <w:p w:rsidR="00D05FA1" w:rsidRPr="007E3B3D" w:rsidRDefault="00D05FA1" w:rsidP="00D05FA1">
      <w:pPr>
        <w:pStyle w:val="Step1"/>
        <w:widowControl w:val="0"/>
        <w:jc w:val="both"/>
        <w:rPr>
          <w:rFonts w:cs="Arial"/>
          <w:shd w:val="pct15" w:color="auto" w:fill="FFFFFF"/>
        </w:rPr>
      </w:pPr>
      <w:r w:rsidRPr="007E3B3D">
        <w:rPr>
          <w:rFonts w:cs="Arial"/>
          <w:shd w:val="pct15" w:color="auto" w:fill="FFFFFF"/>
        </w:rPr>
        <w:t>Select a device, click “Modify IP” to modify IP address of the device. For specific operations, please refer to User’s Manual of Smart PSS Client.</w:t>
      </w:r>
    </w:p>
    <w:p w:rsidR="00D05FA1" w:rsidRPr="007E3B3D" w:rsidRDefault="00D05FA1" w:rsidP="006B5B3C">
      <w:pPr>
        <w:pStyle w:val="Step11"/>
        <w:rPr>
          <w:rFonts w:cs="Arial"/>
        </w:rPr>
      </w:pPr>
      <w:r w:rsidRPr="007E3B3D">
        <w:rPr>
          <w:rFonts w:cs="Arial"/>
        </w:rPr>
        <w:t>Select the device that needs to be added, and click “Add”.</w:t>
      </w:r>
    </w:p>
    <w:p w:rsidR="00D05FA1" w:rsidRPr="007E3B3D" w:rsidRDefault="00D05FA1" w:rsidP="00D05FA1">
      <w:pPr>
        <w:pStyle w:val="Step12"/>
        <w:ind w:left="1575"/>
        <w:rPr>
          <w:rFonts w:cs="Arial"/>
        </w:rPr>
      </w:pPr>
      <w:r w:rsidRPr="007E3B3D">
        <w:rPr>
          <w:rFonts w:cs="Arial"/>
        </w:rPr>
        <w:t>The system pops up “Prompt”.</w:t>
      </w:r>
    </w:p>
    <w:p w:rsidR="00D05FA1" w:rsidRPr="007E3B3D" w:rsidRDefault="00D05FA1" w:rsidP="006B5B3C">
      <w:pPr>
        <w:pStyle w:val="Step11"/>
        <w:rPr>
          <w:rFonts w:cs="Arial"/>
        </w:rPr>
      </w:pPr>
      <w:r w:rsidRPr="007E3B3D">
        <w:rPr>
          <w:rFonts w:cs="Arial"/>
        </w:rPr>
        <w:t>Click “OK”.</w:t>
      </w:r>
    </w:p>
    <w:p w:rsidR="00D05FA1" w:rsidRPr="007E3B3D" w:rsidRDefault="00D05FA1" w:rsidP="00D05FA1">
      <w:pPr>
        <w:pStyle w:val="Step12"/>
        <w:ind w:left="1575"/>
        <w:rPr>
          <w:rFonts w:eastAsiaTheme="minorEastAsia" w:cs="Arial"/>
        </w:rPr>
      </w:pPr>
      <w:r w:rsidRPr="007E3B3D">
        <w:rPr>
          <w:rFonts w:cs="Arial"/>
        </w:rPr>
        <w:t>The system displays “Login Information” dialogue box,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_Ref517773877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3-3</w:t>
      </w:r>
      <w:r w:rsidRPr="007E3B3D">
        <w:rPr>
          <w:rFonts w:eastAsiaTheme="minorEastAsia" w:cs="Arial"/>
        </w:rPr>
        <w:fldChar w:fldCharType="end"/>
      </w:r>
      <w:r w:rsidRPr="007E3B3D">
        <w:rPr>
          <w:rFonts w:eastAsiaTheme="minorEastAsia" w:cs="Arial"/>
        </w:rPr>
        <w:t>.</w:t>
      </w:r>
    </w:p>
    <w:p w:rsidR="00D05FA1" w:rsidRPr="007E3B3D" w:rsidRDefault="00D05FA1" w:rsidP="00D05FA1">
      <w:pPr>
        <w:pStyle w:val="ae"/>
        <w:numPr>
          <w:ilvl w:val="7"/>
          <w:numId w:val="1"/>
        </w:numPr>
        <w:ind w:leftChars="400" w:left="840"/>
        <w:rPr>
          <w:rFonts w:cs="Arial"/>
        </w:rPr>
      </w:pPr>
      <w:bookmarkStart w:id="144" w:name="_Ref517773877"/>
    </w:p>
    <w:bookmarkEnd w:id="144"/>
    <w:p w:rsidR="00D05FA1" w:rsidRPr="007E3B3D" w:rsidRDefault="00D05FA1" w:rsidP="00D05FA1">
      <w:pPr>
        <w:pStyle w:val="aff3"/>
        <w:ind w:left="840"/>
        <w:rPr>
          <w:rFonts w:cs="Arial"/>
        </w:rPr>
      </w:pPr>
      <w:r w:rsidRPr="007E3B3D">
        <w:rPr>
          <w:rFonts w:cs="Arial"/>
          <w:noProof/>
        </w:rPr>
        <w:drawing>
          <wp:inline distT="0" distB="0" distL="0" distR="0" wp14:anchorId="09C70AC6" wp14:editId="33F51197">
            <wp:extent cx="3438525" cy="2105025"/>
            <wp:effectExtent l="0" t="0" r="9525" b="952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38525" cy="2105025"/>
                    </a:xfrm>
                    <a:prstGeom prst="rect">
                      <a:avLst/>
                    </a:prstGeom>
                  </pic:spPr>
                </pic:pic>
              </a:graphicData>
            </a:graphic>
          </wp:inline>
        </w:drawing>
      </w:r>
    </w:p>
    <w:p w:rsidR="00D05FA1" w:rsidRPr="007E3B3D" w:rsidRDefault="00D05FA1" w:rsidP="006B5B3C">
      <w:pPr>
        <w:pStyle w:val="Step11"/>
        <w:rPr>
          <w:rFonts w:cs="Arial"/>
        </w:rPr>
      </w:pPr>
      <w:r w:rsidRPr="007E3B3D">
        <w:rPr>
          <w:rFonts w:cs="Arial"/>
        </w:rPr>
        <w:t>Input “User Name” and “Password” to log in the device, and click “OK”.</w:t>
      </w:r>
    </w:p>
    <w:p w:rsidR="00D05FA1" w:rsidRPr="007E3B3D" w:rsidRDefault="00D05FA1" w:rsidP="00B33BAE">
      <w:pPr>
        <w:pStyle w:val="Step12"/>
        <w:ind w:left="1575"/>
        <w:jc w:val="both"/>
        <w:rPr>
          <w:rFonts w:eastAsiaTheme="minorEastAsia" w:cs="Arial"/>
        </w:rPr>
      </w:pPr>
      <w:r w:rsidRPr="007E3B3D">
        <w:rPr>
          <w:rFonts w:cs="Arial"/>
        </w:rPr>
        <w:t>The system displays the added device list,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_Ref518051321 \r \h </w:instrText>
      </w:r>
      <w:r w:rsidR="00B33BAE"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3-4</w:t>
      </w:r>
      <w:r w:rsidRPr="007E3B3D">
        <w:rPr>
          <w:rFonts w:eastAsiaTheme="minorEastAsia" w:cs="Arial"/>
        </w:rPr>
        <w:fldChar w:fldCharType="end"/>
      </w:r>
      <w:r w:rsidRPr="007E3B3D">
        <w:rPr>
          <w:rFonts w:eastAsiaTheme="minorEastAsia" w:cs="Arial"/>
        </w:rPr>
        <w:t>.</w:t>
      </w:r>
      <w:r w:rsidR="00B33BAE" w:rsidRPr="007E3B3D">
        <w:rPr>
          <w:rFonts w:eastAsiaTheme="minorEastAsia" w:cs="Arial"/>
        </w:rPr>
        <w:t xml:space="preserve"> Please refer to </w:t>
      </w:r>
      <w:r w:rsidR="00B33BAE" w:rsidRPr="007E3B3D">
        <w:rPr>
          <w:rFonts w:eastAsiaTheme="minorEastAsia" w:cs="Arial"/>
        </w:rPr>
        <w:fldChar w:fldCharType="begin"/>
      </w:r>
      <w:r w:rsidR="00B33BAE" w:rsidRPr="007E3B3D">
        <w:rPr>
          <w:rFonts w:eastAsiaTheme="minorEastAsia" w:cs="Arial"/>
        </w:rPr>
        <w:instrText xml:space="preserve"> REF _Ref518661076 \r \h  \* MERGEFORMAT </w:instrText>
      </w:r>
      <w:r w:rsidR="00B33BAE" w:rsidRPr="007E3B3D">
        <w:rPr>
          <w:rFonts w:eastAsiaTheme="minorEastAsia" w:cs="Arial"/>
        </w:rPr>
      </w:r>
      <w:r w:rsidR="00B33BAE" w:rsidRPr="007E3B3D">
        <w:rPr>
          <w:rFonts w:eastAsiaTheme="minorEastAsia" w:cs="Arial"/>
        </w:rPr>
        <w:fldChar w:fldCharType="separate"/>
      </w:r>
      <w:r w:rsidR="00B33BAE" w:rsidRPr="007E3B3D">
        <w:rPr>
          <w:rFonts w:eastAsiaTheme="minorEastAsia" w:cs="Arial"/>
        </w:rPr>
        <w:t>Table 3-1</w:t>
      </w:r>
      <w:r w:rsidR="00B33BAE" w:rsidRPr="007E3B3D">
        <w:rPr>
          <w:rFonts w:eastAsiaTheme="minorEastAsia" w:cs="Arial"/>
        </w:rPr>
        <w:fldChar w:fldCharType="end"/>
      </w:r>
      <w:r w:rsidR="00B33BAE" w:rsidRPr="007E3B3D">
        <w:rPr>
          <w:rFonts w:eastAsiaTheme="minorEastAsia" w:cs="Arial"/>
        </w:rPr>
        <w:t xml:space="preserve"> for details.</w:t>
      </w:r>
    </w:p>
    <w:p w:rsidR="00D05FA1" w:rsidRPr="007E3B3D" w:rsidRDefault="00D05FA1" w:rsidP="00D05FA1">
      <w:pPr>
        <w:pStyle w:val="Step12"/>
        <w:ind w:left="1575"/>
        <w:rPr>
          <w:rFonts w:cs="Arial"/>
        </w:rPr>
      </w:pPr>
      <w:r w:rsidRPr="007E3B3D">
        <w:rPr>
          <w:rFonts w:cs="Arial"/>
          <w:noProof/>
        </w:rPr>
        <w:drawing>
          <wp:inline distT="0" distB="0" distL="0" distR="0" wp14:anchorId="1C145062" wp14:editId="525C76D3">
            <wp:extent cx="601200" cy="1620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D05FA1" w:rsidRPr="007E3B3D" w:rsidRDefault="00D05FA1" w:rsidP="00D05FA1">
      <w:pPr>
        <w:pStyle w:val="Step1"/>
        <w:widowControl w:val="0"/>
        <w:jc w:val="both"/>
        <w:rPr>
          <w:rFonts w:cs="Arial"/>
          <w:shd w:val="pct15" w:color="auto" w:fill="FFFFFF"/>
        </w:rPr>
      </w:pPr>
      <w:r w:rsidRPr="007E3B3D">
        <w:rPr>
          <w:rFonts w:cs="Arial"/>
          <w:shd w:val="pct15" w:color="auto" w:fill="FFFFFF"/>
        </w:rPr>
        <w:t xml:space="preserve">After completing adding, the system continues to stay at “Auto Search” interface. You can continue to add more devices, or click “Cancel” to exit “Auto Search” </w:t>
      </w:r>
      <w:r w:rsidRPr="007E3B3D">
        <w:rPr>
          <w:rFonts w:cs="Arial"/>
          <w:shd w:val="pct15" w:color="auto" w:fill="FFFFFF"/>
        </w:rPr>
        <w:lastRenderedPageBreak/>
        <w:t>interface.</w:t>
      </w:r>
    </w:p>
    <w:p w:rsidR="00D05FA1" w:rsidRPr="007E3B3D" w:rsidRDefault="00D05FA1" w:rsidP="00D05FA1">
      <w:pPr>
        <w:pStyle w:val="Step1"/>
        <w:widowControl w:val="0"/>
        <w:jc w:val="both"/>
        <w:rPr>
          <w:rFonts w:cs="Arial"/>
          <w:shd w:val="pct15" w:color="auto" w:fill="FFFFFF"/>
        </w:rPr>
      </w:pPr>
      <w:r w:rsidRPr="007E3B3D">
        <w:rPr>
          <w:rFonts w:cs="Arial"/>
          <w:shd w:val="pct15" w:color="auto" w:fill="FFFFFF"/>
        </w:rPr>
        <w:t>After completing adding, Smart PSS logs in the device automatically. In case of successful login, online status displays “Online”. Otherwise, it displays “Offline”.</w:t>
      </w:r>
    </w:p>
    <w:p w:rsidR="00D05FA1" w:rsidRPr="007E3B3D" w:rsidRDefault="00D05FA1" w:rsidP="00D05FA1">
      <w:pPr>
        <w:pStyle w:val="ae"/>
        <w:numPr>
          <w:ilvl w:val="7"/>
          <w:numId w:val="1"/>
        </w:numPr>
        <w:ind w:leftChars="400" w:left="840"/>
        <w:rPr>
          <w:rFonts w:eastAsiaTheme="minorEastAsia" w:cs="Arial"/>
        </w:rPr>
      </w:pPr>
      <w:bookmarkStart w:id="145" w:name="_Ref519062627"/>
    </w:p>
    <w:bookmarkEnd w:id="145"/>
    <w:p w:rsidR="009C5DC4" w:rsidRPr="007E3B3D" w:rsidRDefault="00D05FA1" w:rsidP="00D05FA1">
      <w:pPr>
        <w:pStyle w:val="aff3"/>
        <w:ind w:left="840"/>
        <w:rPr>
          <w:rFonts w:cs="Arial"/>
        </w:rPr>
      </w:pPr>
      <w:r w:rsidRPr="007E3B3D">
        <w:rPr>
          <w:rFonts w:eastAsiaTheme="minorEastAsia" w:cs="Arial"/>
          <w:noProof/>
        </w:rPr>
        <w:t xml:space="preserve"> </w:t>
      </w:r>
      <w:r w:rsidR="007A632C" w:rsidRPr="007E3B3D">
        <w:rPr>
          <w:rFonts w:cs="Arial"/>
          <w:noProof/>
        </w:rPr>
        <w:drawing>
          <wp:inline distT="0" distB="0" distL="0" distR="0" wp14:anchorId="30FE2CA0" wp14:editId="2202CA6C">
            <wp:extent cx="5486400" cy="11010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1101090"/>
                    </a:xfrm>
                    <a:prstGeom prst="rect">
                      <a:avLst/>
                    </a:prstGeom>
                  </pic:spPr>
                </pic:pic>
              </a:graphicData>
            </a:graphic>
          </wp:inline>
        </w:drawing>
      </w:r>
    </w:p>
    <w:p w:rsidR="009C5DC4" w:rsidRPr="007E3B3D" w:rsidRDefault="009C5DC4" w:rsidP="00B33BAE">
      <w:pPr>
        <w:pStyle w:val="af"/>
        <w:spacing w:before="156"/>
        <w:ind w:left="840"/>
        <w:rPr>
          <w:rFonts w:eastAsiaTheme="minorEastAsia" w:cs="Arial"/>
        </w:rPr>
      </w:pPr>
      <w:bookmarkStart w:id="146" w:name="_Ref519062634"/>
      <w:bookmarkStart w:id="147" w:name="_Ref518661076"/>
    </w:p>
    <w:tbl>
      <w:tblPr>
        <w:tblW w:w="8789" w:type="dxa"/>
        <w:tblInd w:w="958" w:type="dxa"/>
        <w:tblLook w:val="04A0" w:firstRow="1" w:lastRow="0" w:firstColumn="1" w:lastColumn="0" w:noHBand="0" w:noVBand="1"/>
      </w:tblPr>
      <w:tblGrid>
        <w:gridCol w:w="2086"/>
        <w:gridCol w:w="6703"/>
      </w:tblGrid>
      <w:tr w:rsidR="007E3B3D" w:rsidRPr="007E3B3D" w:rsidTr="006E7535">
        <w:trPr>
          <w:cantSplit/>
          <w:tblHeader/>
        </w:trPr>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bookmarkEnd w:id="146"/>
          <w:p w:rsidR="00C413C2" w:rsidRPr="007E3B3D" w:rsidRDefault="00C413C2" w:rsidP="006E7535">
            <w:pPr>
              <w:pStyle w:val="afff2"/>
              <w:rPr>
                <w:rFonts w:cs="Arial"/>
                <w:b w:val="0"/>
              </w:rPr>
            </w:pPr>
            <w:r w:rsidRPr="007E3B3D">
              <w:rPr>
                <w:rFonts w:cs="Arial"/>
              </w:rPr>
              <w:t>Icon</w:t>
            </w:r>
          </w:p>
        </w:tc>
        <w:tc>
          <w:tcPr>
            <w:tcW w:w="6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C413C2" w:rsidRPr="007E3B3D" w:rsidRDefault="00C413C2" w:rsidP="006E7535">
            <w:pPr>
              <w:pStyle w:val="afff2"/>
              <w:rPr>
                <w:rFonts w:cs="Arial"/>
                <w:b w:val="0"/>
              </w:rPr>
            </w:pPr>
            <w:r w:rsidRPr="007E3B3D">
              <w:rPr>
                <w:rFonts w:cs="Arial"/>
              </w:rPr>
              <w:t>Description</w:t>
            </w:r>
          </w:p>
        </w:tc>
      </w:tr>
      <w:tr w:rsidR="007E3B3D" w:rsidRPr="007E3B3D" w:rsidTr="006E7535">
        <w:trPr>
          <w:cantSplit/>
          <w:trHeight w:val="439"/>
        </w:trPr>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6E7535">
            <w:pPr>
              <w:pStyle w:val="TableText"/>
              <w:spacing w:line="300" w:lineRule="auto"/>
              <w:jc w:val="both"/>
              <w:rPr>
                <w:kern w:val="2"/>
                <w:shd w:val="pct15" w:color="auto" w:fill="FFFFFF"/>
              </w:rPr>
            </w:pPr>
            <w:r w:rsidRPr="007E3B3D">
              <w:rPr>
                <w:noProof/>
                <w:shd w:val="pct15" w:color="auto" w:fill="FFFFFF"/>
              </w:rPr>
              <w:drawing>
                <wp:inline distT="0" distB="0" distL="0" distR="0" wp14:anchorId="77F22630" wp14:editId="1FAFF933">
                  <wp:extent cx="180000" cy="172174"/>
                  <wp:effectExtent l="0" t="0" r="0" b="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0000" cy="172174"/>
                          </a:xfrm>
                          <a:prstGeom prst="rect">
                            <a:avLst/>
                          </a:prstGeom>
                        </pic:spPr>
                      </pic:pic>
                    </a:graphicData>
                  </a:graphic>
                </wp:inline>
              </w:drawing>
            </w:r>
          </w:p>
        </w:tc>
        <w:tc>
          <w:tcPr>
            <w:tcW w:w="6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1C7DB2">
            <w:pPr>
              <w:pStyle w:val="afff0"/>
              <w:jc w:val="both"/>
              <w:rPr>
                <w:rFonts w:cs="Arial"/>
              </w:rPr>
            </w:pPr>
            <w:r w:rsidRPr="007E3B3D">
              <w:rPr>
                <w:rFonts w:cs="Arial"/>
              </w:rPr>
              <w:t>Click this icon to enter “Modify Device” interface and modify device info, including device name, IP/domain name, port, user name and password.</w:t>
            </w:r>
          </w:p>
          <w:p w:rsidR="00C413C2" w:rsidRPr="007E3B3D" w:rsidRDefault="00C413C2" w:rsidP="001C7DB2">
            <w:pPr>
              <w:pStyle w:val="afff0"/>
              <w:jc w:val="both"/>
              <w:rPr>
                <w:rFonts w:cs="Arial"/>
              </w:rPr>
            </w:pPr>
            <w:r w:rsidRPr="007E3B3D">
              <w:rPr>
                <w:rFonts w:cs="Arial"/>
              </w:rPr>
              <w:t>Alternatively, double click the device to enter “Modify Device” interface.</w:t>
            </w:r>
          </w:p>
        </w:tc>
      </w:tr>
      <w:tr w:rsidR="007E3B3D" w:rsidRPr="007E3B3D" w:rsidTr="006E7535">
        <w:trPr>
          <w:cantSplit/>
          <w:trHeight w:val="219"/>
        </w:trPr>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6E7535">
            <w:pPr>
              <w:pStyle w:val="TableText"/>
              <w:spacing w:line="300" w:lineRule="auto"/>
              <w:jc w:val="both"/>
              <w:rPr>
                <w:kern w:val="2"/>
                <w:shd w:val="pct15" w:color="auto" w:fill="FFFFFF"/>
              </w:rPr>
            </w:pPr>
            <w:r w:rsidRPr="007E3B3D">
              <w:rPr>
                <w:noProof/>
                <w:shd w:val="pct15" w:color="auto" w:fill="FFFFFF"/>
              </w:rPr>
              <w:drawing>
                <wp:inline distT="0" distB="0" distL="0" distR="0" wp14:anchorId="3CF7D373" wp14:editId="0A77A5EB">
                  <wp:extent cx="180000" cy="197143"/>
                  <wp:effectExtent l="0" t="0" r="0" b="0"/>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0000" cy="197143"/>
                          </a:xfrm>
                          <a:prstGeom prst="rect">
                            <a:avLst/>
                          </a:prstGeom>
                        </pic:spPr>
                      </pic:pic>
                    </a:graphicData>
                  </a:graphic>
                </wp:inline>
              </w:drawing>
            </w:r>
          </w:p>
        </w:tc>
        <w:tc>
          <w:tcPr>
            <w:tcW w:w="6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1C7DB2">
            <w:pPr>
              <w:pStyle w:val="afff0"/>
              <w:jc w:val="both"/>
              <w:rPr>
                <w:rFonts w:cs="Arial"/>
              </w:rPr>
            </w:pPr>
            <w:r w:rsidRPr="007E3B3D">
              <w:rPr>
                <w:rFonts w:cs="Arial"/>
              </w:rPr>
              <w:t xml:space="preserve">Click this icon to enter “Device Config” interface and configure device camera, network, event, </w:t>
            </w:r>
            <w:proofErr w:type="gramStart"/>
            <w:r w:rsidRPr="007E3B3D">
              <w:rPr>
                <w:rFonts w:cs="Arial"/>
              </w:rPr>
              <w:t>storage</w:t>
            </w:r>
            <w:proofErr w:type="gramEnd"/>
            <w:r w:rsidRPr="007E3B3D">
              <w:rPr>
                <w:rFonts w:cs="Arial"/>
              </w:rPr>
              <w:t xml:space="preserve"> and system info.</w:t>
            </w:r>
          </w:p>
        </w:tc>
      </w:tr>
      <w:tr w:rsidR="007E3B3D" w:rsidRPr="007E3B3D" w:rsidTr="006E7535">
        <w:trPr>
          <w:cantSplit/>
          <w:trHeight w:val="2757"/>
        </w:trPr>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6E7535">
            <w:pPr>
              <w:pStyle w:val="TableText"/>
              <w:spacing w:line="300" w:lineRule="auto"/>
              <w:jc w:val="both"/>
              <w:rPr>
                <w:kern w:val="2"/>
                <w:shd w:val="pct15" w:color="auto" w:fill="FFFFFF"/>
              </w:rPr>
            </w:pPr>
            <w:r w:rsidRPr="007E3B3D">
              <w:rPr>
                <w:noProof/>
              </w:rPr>
              <w:drawing>
                <wp:inline distT="0" distB="0" distL="0" distR="0" wp14:anchorId="2B24D242" wp14:editId="3EA2F60F">
                  <wp:extent cx="180000" cy="180000"/>
                  <wp:effectExtent l="0" t="0" r="0" b="0"/>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000" cy="180000"/>
                          </a:xfrm>
                          <a:prstGeom prst="rect">
                            <a:avLst/>
                          </a:prstGeom>
                        </pic:spPr>
                      </pic:pic>
                    </a:graphicData>
                  </a:graphic>
                </wp:inline>
              </w:drawing>
            </w:r>
            <w:r w:rsidRPr="007E3B3D">
              <w:rPr>
                <w:kern w:val="2"/>
              </w:rPr>
              <w:t xml:space="preserve"> and </w:t>
            </w:r>
            <w:r w:rsidRPr="007E3B3D">
              <w:rPr>
                <w:noProof/>
              </w:rPr>
              <w:drawing>
                <wp:inline distT="0" distB="0" distL="0" distR="0" wp14:anchorId="0CC66D40" wp14:editId="3359F4E3">
                  <wp:extent cx="163636" cy="180000"/>
                  <wp:effectExtent l="0" t="0" r="8255" b="0"/>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3636" cy="180000"/>
                          </a:xfrm>
                          <a:prstGeom prst="rect">
                            <a:avLst/>
                          </a:prstGeom>
                        </pic:spPr>
                      </pic:pic>
                    </a:graphicData>
                  </a:graphic>
                </wp:inline>
              </w:drawing>
            </w:r>
          </w:p>
        </w:tc>
        <w:tc>
          <w:tcPr>
            <w:tcW w:w="6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1C7DB2">
            <w:pPr>
              <w:pStyle w:val="aa"/>
              <w:widowControl w:val="0"/>
              <w:spacing w:before="156" w:after="156"/>
              <w:jc w:val="both"/>
              <w:rPr>
                <w:rFonts w:cs="Arial"/>
              </w:rPr>
            </w:pPr>
            <w:r w:rsidRPr="007E3B3D">
              <w:rPr>
                <w:rFonts w:cs="Arial"/>
              </w:rPr>
              <w:t xml:space="preserve">When the device is online, the icon </w:t>
            </w:r>
            <w:proofErr w:type="gramStart"/>
            <w:r w:rsidRPr="007E3B3D">
              <w:rPr>
                <w:rFonts w:cs="Arial"/>
              </w:rPr>
              <w:t xml:space="preserve">is </w:t>
            </w:r>
            <w:proofErr w:type="gramEnd"/>
            <w:r w:rsidRPr="007E3B3D">
              <w:rPr>
                <w:rFonts w:cs="Arial"/>
                <w:noProof/>
              </w:rPr>
              <w:drawing>
                <wp:inline distT="0" distB="0" distL="0" distR="0" wp14:anchorId="1D146AA1" wp14:editId="334B64E0">
                  <wp:extent cx="180000" cy="1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000" cy="180000"/>
                          </a:xfrm>
                          <a:prstGeom prst="rect">
                            <a:avLst/>
                          </a:prstGeom>
                        </pic:spPr>
                      </pic:pic>
                    </a:graphicData>
                  </a:graphic>
                </wp:inline>
              </w:drawing>
            </w:r>
            <w:r w:rsidRPr="007E3B3D">
              <w:rPr>
                <w:rFonts w:cs="Arial"/>
              </w:rPr>
              <w:t xml:space="preserve">. Click this icon to exit login, and this icon turns </w:t>
            </w:r>
            <w:proofErr w:type="gramStart"/>
            <w:r w:rsidRPr="007E3B3D">
              <w:rPr>
                <w:rFonts w:cs="Arial"/>
              </w:rPr>
              <w:t xml:space="preserve">to </w:t>
            </w:r>
            <w:proofErr w:type="gramEnd"/>
            <w:r w:rsidRPr="007E3B3D">
              <w:rPr>
                <w:rFonts w:cs="Arial"/>
                <w:noProof/>
              </w:rPr>
              <w:drawing>
                <wp:inline distT="0" distB="0" distL="0" distR="0" wp14:anchorId="6E69BCAA" wp14:editId="6977B70C">
                  <wp:extent cx="163636" cy="180000"/>
                  <wp:effectExtent l="0" t="0" r="8255"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3636" cy="180000"/>
                          </a:xfrm>
                          <a:prstGeom prst="rect">
                            <a:avLst/>
                          </a:prstGeom>
                        </pic:spPr>
                      </pic:pic>
                    </a:graphicData>
                  </a:graphic>
                </wp:inline>
              </w:drawing>
            </w:r>
            <w:r w:rsidRPr="007E3B3D">
              <w:rPr>
                <w:rFonts w:cs="Arial"/>
              </w:rPr>
              <w:t>.</w:t>
            </w:r>
          </w:p>
          <w:p w:rsidR="00C413C2" w:rsidRPr="007E3B3D" w:rsidRDefault="00C413C2" w:rsidP="001C7DB2">
            <w:pPr>
              <w:pStyle w:val="aa"/>
              <w:widowControl w:val="0"/>
              <w:spacing w:before="156" w:after="156"/>
              <w:jc w:val="both"/>
              <w:rPr>
                <w:rFonts w:cs="Arial"/>
              </w:rPr>
            </w:pPr>
            <w:r w:rsidRPr="007E3B3D">
              <w:rPr>
                <w:rFonts w:cs="Arial"/>
              </w:rPr>
              <w:t xml:space="preserve">When the device is offline, the icon </w:t>
            </w:r>
            <w:proofErr w:type="gramStart"/>
            <w:r w:rsidRPr="007E3B3D">
              <w:rPr>
                <w:rFonts w:cs="Arial"/>
              </w:rPr>
              <w:t xml:space="preserve">is </w:t>
            </w:r>
            <w:proofErr w:type="gramEnd"/>
            <w:r w:rsidRPr="007E3B3D">
              <w:rPr>
                <w:rFonts w:cs="Arial"/>
                <w:noProof/>
              </w:rPr>
              <w:drawing>
                <wp:inline distT="0" distB="0" distL="0" distR="0" wp14:anchorId="30B639C7" wp14:editId="59D348C7">
                  <wp:extent cx="163636" cy="180000"/>
                  <wp:effectExtent l="0" t="0" r="8255"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3636" cy="180000"/>
                          </a:xfrm>
                          <a:prstGeom prst="rect">
                            <a:avLst/>
                          </a:prstGeom>
                        </pic:spPr>
                      </pic:pic>
                    </a:graphicData>
                  </a:graphic>
                </wp:inline>
              </w:drawing>
            </w:r>
            <w:r w:rsidRPr="007E3B3D">
              <w:rPr>
                <w:rFonts w:cs="Arial"/>
              </w:rPr>
              <w:t xml:space="preserve">. Click this icon to login (with correct device info), and this icon turns </w:t>
            </w:r>
            <w:proofErr w:type="gramStart"/>
            <w:r w:rsidRPr="007E3B3D">
              <w:rPr>
                <w:rFonts w:cs="Arial"/>
              </w:rPr>
              <w:t xml:space="preserve">to </w:t>
            </w:r>
            <w:proofErr w:type="gramEnd"/>
            <w:r w:rsidRPr="007E3B3D">
              <w:rPr>
                <w:rFonts w:cs="Arial"/>
                <w:noProof/>
              </w:rPr>
              <w:drawing>
                <wp:inline distT="0" distB="0" distL="0" distR="0" wp14:anchorId="199BF10F" wp14:editId="0E7B7C1B">
                  <wp:extent cx="180000" cy="18000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000" cy="180000"/>
                          </a:xfrm>
                          <a:prstGeom prst="rect">
                            <a:avLst/>
                          </a:prstGeom>
                        </pic:spPr>
                      </pic:pic>
                    </a:graphicData>
                  </a:graphic>
                </wp:inline>
              </w:drawing>
            </w:r>
            <w:r w:rsidRPr="007E3B3D">
              <w:rPr>
                <w:rFonts w:cs="Arial"/>
              </w:rPr>
              <w:t>.</w:t>
            </w:r>
          </w:p>
        </w:tc>
      </w:tr>
      <w:tr w:rsidR="007E3B3D" w:rsidRPr="007E3B3D" w:rsidTr="006E7535">
        <w:trPr>
          <w:cantSplit/>
          <w:trHeight w:val="219"/>
        </w:trPr>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6E7535">
            <w:pPr>
              <w:pStyle w:val="TableText"/>
              <w:spacing w:line="300" w:lineRule="auto"/>
              <w:jc w:val="both"/>
              <w:rPr>
                <w:kern w:val="2"/>
                <w:shd w:val="pct15" w:color="auto" w:fill="FFFFFF"/>
              </w:rPr>
            </w:pPr>
            <w:r w:rsidRPr="007E3B3D">
              <w:rPr>
                <w:noProof/>
                <w:shd w:val="pct15" w:color="auto" w:fill="FFFFFF"/>
              </w:rPr>
              <w:drawing>
                <wp:inline distT="0" distB="0" distL="0" distR="0" wp14:anchorId="3254DF5E" wp14:editId="7D09DE87">
                  <wp:extent cx="180000" cy="189000"/>
                  <wp:effectExtent l="0" t="0" r="0" b="1905"/>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0000" cy="189000"/>
                          </a:xfrm>
                          <a:prstGeom prst="rect">
                            <a:avLst/>
                          </a:prstGeom>
                        </pic:spPr>
                      </pic:pic>
                    </a:graphicData>
                  </a:graphic>
                </wp:inline>
              </w:drawing>
            </w:r>
          </w:p>
        </w:tc>
        <w:tc>
          <w:tcPr>
            <w:tcW w:w="6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413C2" w:rsidRPr="007E3B3D" w:rsidRDefault="00C413C2" w:rsidP="001C7DB2">
            <w:pPr>
              <w:pStyle w:val="TableText"/>
              <w:spacing w:line="300" w:lineRule="auto"/>
              <w:jc w:val="both"/>
              <w:rPr>
                <w:kern w:val="2"/>
              </w:rPr>
            </w:pPr>
            <w:r w:rsidRPr="007E3B3D">
              <w:t>Click this icon to delete the device.</w:t>
            </w:r>
          </w:p>
        </w:tc>
      </w:tr>
    </w:tbl>
    <w:p w:rsidR="009C5DC4" w:rsidRPr="007E3B3D" w:rsidRDefault="00872AAF" w:rsidP="007E3B3D">
      <w:pPr>
        <w:pStyle w:val="3"/>
        <w:spacing w:before="156" w:after="156"/>
      </w:pPr>
      <w:bookmarkStart w:id="148" w:name="_Toc492286512"/>
      <w:bookmarkStart w:id="149" w:name="_Toc500762016"/>
      <w:bookmarkStart w:id="150" w:name="_Toc503511354"/>
      <w:bookmarkStart w:id="151" w:name="_Toc523321332"/>
      <w:bookmarkEnd w:id="147"/>
      <w:r w:rsidRPr="007E3B3D">
        <w:t>Manual Add</w:t>
      </w:r>
      <w:bookmarkEnd w:id="148"/>
      <w:bookmarkEnd w:id="149"/>
      <w:bookmarkEnd w:id="150"/>
      <w:bookmarkEnd w:id="151"/>
    </w:p>
    <w:p w:rsidR="009C5DC4" w:rsidRPr="007E3B3D" w:rsidRDefault="00872AAF" w:rsidP="009C5DC4">
      <w:pPr>
        <w:pStyle w:val="af4"/>
        <w:ind w:left="840"/>
        <w:rPr>
          <w:rFonts w:cs="Arial"/>
        </w:rPr>
      </w:pPr>
      <w:r w:rsidRPr="007E3B3D">
        <w:rPr>
          <w:rFonts w:cs="Arial"/>
        </w:rPr>
        <w:t>To add devices, device IP address or domain name shall be known first.</w:t>
      </w:r>
    </w:p>
    <w:p w:rsidR="009C5DC4" w:rsidRPr="007E3B3D" w:rsidRDefault="00872AAF" w:rsidP="001C4DCF">
      <w:pPr>
        <w:pStyle w:val="Step11"/>
        <w:numPr>
          <w:ilvl w:val="0"/>
          <w:numId w:val="30"/>
        </w:numPr>
        <w:rPr>
          <w:rFonts w:cs="Arial"/>
        </w:rPr>
      </w:pPr>
      <w:r w:rsidRPr="007E3B3D">
        <w:rPr>
          <w:rFonts w:cs="Arial"/>
        </w:rPr>
        <w:t>In “Devices” interface, click “Add”,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_Ref519062380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3-5</w:t>
      </w:r>
      <w:r w:rsidRPr="007E3B3D">
        <w:rPr>
          <w:rFonts w:eastAsiaTheme="minorEastAsia" w:cs="Arial"/>
        </w:rPr>
        <w:fldChar w:fldCharType="end"/>
      </w:r>
      <w:r w:rsidRPr="007E3B3D">
        <w:rPr>
          <w:rFonts w:eastAsiaTheme="minorEastAsia" w:cs="Arial"/>
        </w:rPr>
        <w:t>.</w:t>
      </w:r>
    </w:p>
    <w:p w:rsidR="009C5DC4" w:rsidRPr="007E3B3D" w:rsidRDefault="00872AAF" w:rsidP="00AE6F79">
      <w:pPr>
        <w:pStyle w:val="Step12"/>
        <w:ind w:left="1575"/>
        <w:rPr>
          <w:rFonts w:eastAsiaTheme="minorEastAsia" w:cs="Arial"/>
        </w:rPr>
      </w:pPr>
      <w:r w:rsidRPr="007E3B3D">
        <w:rPr>
          <w:rFonts w:cs="Arial"/>
        </w:rPr>
        <w:t>The system pops up “Manual Add” interface,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_Ref519062438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3-6</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52" w:name="_Ref519062380"/>
    </w:p>
    <w:bookmarkEnd w:id="152"/>
    <w:p w:rsidR="009C5DC4" w:rsidRPr="007E3B3D" w:rsidRDefault="00872AAF" w:rsidP="00AE6F79">
      <w:pPr>
        <w:pStyle w:val="aff3"/>
        <w:ind w:left="840"/>
        <w:rPr>
          <w:rFonts w:cs="Arial"/>
        </w:rPr>
      </w:pPr>
      <w:r w:rsidRPr="007E3B3D">
        <w:rPr>
          <w:rFonts w:cs="Arial"/>
          <w:noProof/>
        </w:rPr>
        <w:drawing>
          <wp:inline distT="0" distB="0" distL="0" distR="0" wp14:anchorId="7403D7D6" wp14:editId="527C2B98">
            <wp:extent cx="5589767" cy="1093928"/>
            <wp:effectExtent l="0" t="0" r="0" b="0"/>
            <wp:docPr id="2" name="图片 2" descr="C:\Users\37470\Desktop\pss_en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7470\Desktop\pss_eng\5-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444" cy="1099736"/>
                    </a:xfrm>
                    <a:prstGeom prst="rect">
                      <a:avLst/>
                    </a:prstGeom>
                    <a:noFill/>
                    <a:ln>
                      <a:noFill/>
                    </a:ln>
                  </pic:spPr>
                </pic:pic>
              </a:graphicData>
            </a:graphic>
          </wp:inline>
        </w:drawing>
      </w:r>
    </w:p>
    <w:p w:rsidR="009C5DC4" w:rsidRPr="007E3B3D" w:rsidRDefault="009C5DC4" w:rsidP="009C5DC4">
      <w:pPr>
        <w:pStyle w:val="ae"/>
        <w:rPr>
          <w:rFonts w:cs="Arial"/>
        </w:rPr>
      </w:pPr>
      <w:bookmarkStart w:id="153" w:name="_Ref519062438"/>
    </w:p>
    <w:bookmarkEnd w:id="153"/>
    <w:p w:rsidR="009C5DC4" w:rsidRPr="007E3B3D" w:rsidRDefault="00497889" w:rsidP="00AE6F79">
      <w:pPr>
        <w:pStyle w:val="aff3"/>
        <w:ind w:left="840"/>
        <w:rPr>
          <w:rFonts w:cs="Arial"/>
        </w:rPr>
      </w:pPr>
      <w:r w:rsidRPr="007E3B3D">
        <w:rPr>
          <w:rFonts w:cs="Arial"/>
          <w:noProof/>
        </w:rPr>
        <w:drawing>
          <wp:inline distT="0" distB="0" distL="0" distR="0" wp14:anchorId="4107954B" wp14:editId="5AF7384F">
            <wp:extent cx="3434715" cy="3037205"/>
            <wp:effectExtent l="0" t="0" r="0" b="0"/>
            <wp:docPr id="17" name="图片 17" descr="C:\Users\37470\Desktop\pss_en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470\Desktop\pss_eng\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4715" cy="3037205"/>
                    </a:xfrm>
                    <a:prstGeom prst="rect">
                      <a:avLst/>
                    </a:prstGeom>
                    <a:noFill/>
                    <a:ln>
                      <a:noFill/>
                    </a:ln>
                  </pic:spPr>
                </pic:pic>
              </a:graphicData>
            </a:graphic>
          </wp:inline>
        </w:drawing>
      </w:r>
    </w:p>
    <w:p w:rsidR="009C5DC4" w:rsidRPr="007E3B3D" w:rsidRDefault="00497889" w:rsidP="001C4DCF">
      <w:pPr>
        <w:pStyle w:val="Step11"/>
        <w:numPr>
          <w:ilvl w:val="0"/>
          <w:numId w:val="29"/>
        </w:numPr>
        <w:rPr>
          <w:rFonts w:cs="Arial"/>
        </w:rPr>
      </w:pPr>
      <w:r w:rsidRPr="007E3B3D">
        <w:rPr>
          <w:rFonts w:cs="Arial"/>
        </w:rPr>
        <w:t>Set device parameters. For specific parameter descriptions, please refer to</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_Ref519062488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Table 3-2</w:t>
      </w:r>
      <w:r w:rsidRPr="007E3B3D">
        <w:rPr>
          <w:rFonts w:eastAsiaTheme="minorEastAsia" w:cs="Arial"/>
        </w:rPr>
        <w:fldChar w:fldCharType="end"/>
      </w:r>
      <w:r w:rsidRPr="007E3B3D">
        <w:rPr>
          <w:rFonts w:eastAsiaTheme="minorEastAsia" w:cs="Arial"/>
        </w:rPr>
        <w:t>.</w:t>
      </w:r>
    </w:p>
    <w:p w:rsidR="009C5DC4" w:rsidRPr="007E3B3D" w:rsidRDefault="009C5DC4" w:rsidP="00AE6F79">
      <w:pPr>
        <w:pStyle w:val="af"/>
        <w:spacing w:before="156"/>
        <w:ind w:left="840"/>
        <w:rPr>
          <w:rFonts w:eastAsiaTheme="minorEastAsia" w:cs="Arial"/>
        </w:rPr>
      </w:pPr>
      <w:bookmarkStart w:id="154" w:name="_Ref519062488"/>
    </w:p>
    <w:tbl>
      <w:tblPr>
        <w:tblW w:w="0" w:type="auto"/>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94"/>
        <w:gridCol w:w="5294"/>
      </w:tblGrid>
      <w:tr w:rsidR="007E3B3D" w:rsidRPr="007E3B3D" w:rsidTr="006E7535">
        <w:trPr>
          <w:tblHeader/>
        </w:trPr>
        <w:tc>
          <w:tcPr>
            <w:tcW w:w="2694" w:type="dxa"/>
            <w:shd w:val="clear" w:color="auto" w:fill="D9D9D9" w:themeFill="background1" w:themeFillShade="D9"/>
            <w:vAlign w:val="center"/>
            <w:hideMark/>
          </w:tcPr>
          <w:p w:rsidR="00EC51B4" w:rsidRPr="007E3B3D" w:rsidRDefault="00EC51B4" w:rsidP="006E7535">
            <w:pPr>
              <w:pStyle w:val="afff2"/>
              <w:rPr>
                <w:rFonts w:cs="Arial"/>
                <w:b w:val="0"/>
              </w:rPr>
            </w:pPr>
            <w:r w:rsidRPr="007E3B3D">
              <w:rPr>
                <w:rFonts w:cs="Arial"/>
              </w:rPr>
              <w:t>Parameter</w:t>
            </w:r>
          </w:p>
        </w:tc>
        <w:tc>
          <w:tcPr>
            <w:tcW w:w="5294" w:type="dxa"/>
            <w:shd w:val="clear" w:color="auto" w:fill="D9D9D9" w:themeFill="background1" w:themeFillShade="D9"/>
            <w:vAlign w:val="center"/>
            <w:hideMark/>
          </w:tcPr>
          <w:p w:rsidR="00EC51B4" w:rsidRPr="007E3B3D" w:rsidRDefault="00EC51B4" w:rsidP="006E7535">
            <w:pPr>
              <w:pStyle w:val="afff2"/>
              <w:rPr>
                <w:rFonts w:cs="Arial"/>
                <w:b w:val="0"/>
              </w:rPr>
            </w:pPr>
            <w:r w:rsidRPr="007E3B3D">
              <w:rPr>
                <w:rFonts w:cs="Arial"/>
              </w:rPr>
              <w:t>Description</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Device Name</w:t>
            </w:r>
          </w:p>
        </w:tc>
        <w:tc>
          <w:tcPr>
            <w:tcW w:w="5294" w:type="dxa"/>
            <w:vAlign w:val="center"/>
          </w:tcPr>
          <w:p w:rsidR="00EC51B4" w:rsidRPr="007E3B3D" w:rsidRDefault="00EC51B4" w:rsidP="008D0F4E">
            <w:pPr>
              <w:pStyle w:val="afff0"/>
              <w:jc w:val="both"/>
              <w:rPr>
                <w:rFonts w:cs="Arial"/>
              </w:rPr>
            </w:pPr>
            <w:r w:rsidRPr="007E3B3D">
              <w:rPr>
                <w:rFonts w:cs="Arial"/>
              </w:rPr>
              <w:t>It is suggested that device should be named by the monitoring zone, so as to facilitate maintenance.</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Method to add</w:t>
            </w:r>
          </w:p>
        </w:tc>
        <w:tc>
          <w:tcPr>
            <w:tcW w:w="5294" w:type="dxa"/>
            <w:vAlign w:val="center"/>
          </w:tcPr>
          <w:p w:rsidR="00EC51B4" w:rsidRPr="007E3B3D" w:rsidRDefault="00EC51B4" w:rsidP="008D0F4E">
            <w:pPr>
              <w:pStyle w:val="afff0"/>
              <w:jc w:val="both"/>
              <w:rPr>
                <w:rFonts w:cs="Arial"/>
              </w:rPr>
            </w:pPr>
            <w:r w:rsidRPr="007E3B3D">
              <w:rPr>
                <w:rFonts w:cs="Arial"/>
              </w:rPr>
              <w:t>Select “IP/Domain Name”. Add devices according to device IP address or domain name.</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IP/Domain Name</w:t>
            </w:r>
          </w:p>
        </w:tc>
        <w:tc>
          <w:tcPr>
            <w:tcW w:w="5294" w:type="dxa"/>
            <w:vAlign w:val="center"/>
          </w:tcPr>
          <w:p w:rsidR="00EC51B4" w:rsidRPr="007E3B3D" w:rsidRDefault="00EC51B4" w:rsidP="008D0F4E">
            <w:pPr>
              <w:pStyle w:val="afff0"/>
              <w:jc w:val="both"/>
              <w:rPr>
                <w:rFonts w:cs="Arial"/>
              </w:rPr>
            </w:pPr>
            <w:r w:rsidRPr="007E3B3D">
              <w:rPr>
                <w:rFonts w:cs="Arial"/>
              </w:rPr>
              <w:t>IP address or domain name of the device.</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Port</w:t>
            </w:r>
          </w:p>
        </w:tc>
        <w:tc>
          <w:tcPr>
            <w:tcW w:w="5294" w:type="dxa"/>
            <w:vAlign w:val="center"/>
          </w:tcPr>
          <w:p w:rsidR="00EC51B4" w:rsidRPr="007E3B3D" w:rsidRDefault="00EC51B4" w:rsidP="008D0F4E">
            <w:pPr>
              <w:pStyle w:val="afff0"/>
              <w:jc w:val="both"/>
              <w:rPr>
                <w:rFonts w:cs="Arial"/>
              </w:rPr>
            </w:pPr>
            <w:r w:rsidRPr="007E3B3D">
              <w:rPr>
                <w:rFonts w:cs="Arial"/>
              </w:rPr>
              <w:t>Port number of the device. Default port number is 37777. Please fill in according to actual conditions.</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Group Name</w:t>
            </w:r>
          </w:p>
        </w:tc>
        <w:tc>
          <w:tcPr>
            <w:tcW w:w="5294" w:type="dxa"/>
            <w:vAlign w:val="center"/>
          </w:tcPr>
          <w:p w:rsidR="00EC51B4" w:rsidRPr="007E3B3D" w:rsidRDefault="00EC51B4" w:rsidP="008D0F4E">
            <w:pPr>
              <w:pStyle w:val="afff0"/>
              <w:jc w:val="both"/>
              <w:rPr>
                <w:rFonts w:cs="Arial"/>
              </w:rPr>
            </w:pPr>
            <w:r w:rsidRPr="007E3B3D">
              <w:rPr>
                <w:rFonts w:cs="Arial"/>
              </w:rPr>
              <w:t>Select the group of the device.</w:t>
            </w:r>
          </w:p>
        </w:tc>
      </w:tr>
      <w:tr w:rsidR="007E3B3D" w:rsidRPr="007E3B3D" w:rsidTr="006E7535">
        <w:trPr>
          <w:tblHeader/>
        </w:trPr>
        <w:tc>
          <w:tcPr>
            <w:tcW w:w="2694" w:type="dxa"/>
            <w:vAlign w:val="center"/>
          </w:tcPr>
          <w:p w:rsidR="00EC51B4" w:rsidRPr="007E3B3D" w:rsidRDefault="00EC51B4" w:rsidP="006E7535">
            <w:pPr>
              <w:pStyle w:val="afff0"/>
              <w:rPr>
                <w:rFonts w:cs="Arial"/>
              </w:rPr>
            </w:pPr>
            <w:r w:rsidRPr="007E3B3D">
              <w:rPr>
                <w:rFonts w:cs="Arial"/>
              </w:rPr>
              <w:t>User Name and Password</w:t>
            </w:r>
          </w:p>
        </w:tc>
        <w:tc>
          <w:tcPr>
            <w:tcW w:w="5294" w:type="dxa"/>
            <w:vAlign w:val="center"/>
          </w:tcPr>
          <w:p w:rsidR="00EC51B4" w:rsidRPr="007E3B3D" w:rsidRDefault="00EC51B4" w:rsidP="008D0F4E">
            <w:pPr>
              <w:pStyle w:val="afff0"/>
              <w:jc w:val="both"/>
              <w:rPr>
                <w:rFonts w:cs="Arial"/>
              </w:rPr>
            </w:pPr>
            <w:r w:rsidRPr="007E3B3D">
              <w:rPr>
                <w:rFonts w:cs="Arial"/>
              </w:rPr>
              <w:t>User name and password of the device.</w:t>
            </w:r>
          </w:p>
        </w:tc>
      </w:tr>
    </w:tbl>
    <w:bookmarkEnd w:id="154"/>
    <w:p w:rsidR="009C5DC4" w:rsidRPr="007E3B3D" w:rsidRDefault="003C4B36" w:rsidP="001C4DCF">
      <w:pPr>
        <w:pStyle w:val="Step11"/>
        <w:numPr>
          <w:ilvl w:val="0"/>
          <w:numId w:val="29"/>
        </w:numPr>
        <w:rPr>
          <w:rFonts w:cs="Arial"/>
        </w:rPr>
      </w:pPr>
      <w:r w:rsidRPr="007E3B3D">
        <w:rPr>
          <w:rFonts w:cs="Arial"/>
        </w:rPr>
        <w:t>Click “Add” to add a device.</w:t>
      </w:r>
    </w:p>
    <w:p w:rsidR="003C4B36" w:rsidRPr="007E3B3D" w:rsidRDefault="00E95404" w:rsidP="00E95404">
      <w:pPr>
        <w:pStyle w:val="Step12"/>
        <w:ind w:left="1575"/>
        <w:jc w:val="both"/>
        <w:rPr>
          <w:rFonts w:eastAsiaTheme="minorEastAsia" w:cs="Arial"/>
        </w:rPr>
      </w:pPr>
      <w:r w:rsidRPr="007E3B3D">
        <w:rPr>
          <w:rFonts w:cs="Arial"/>
        </w:rPr>
        <w:t>The system displays the added device list,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_Ref519062627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3-4</w:t>
      </w:r>
      <w:r w:rsidRPr="007E3B3D">
        <w:rPr>
          <w:rFonts w:eastAsiaTheme="minorEastAsia" w:cs="Arial"/>
        </w:rPr>
        <w:fldChar w:fldCharType="end"/>
      </w:r>
      <w:r w:rsidRPr="007E3B3D">
        <w:rPr>
          <w:rFonts w:cs="Arial"/>
        </w:rPr>
        <w:t xml:space="preserve">. Please refer to </w:t>
      </w:r>
      <w:r w:rsidRPr="007E3B3D">
        <w:rPr>
          <w:rFonts w:cs="Arial"/>
        </w:rPr>
        <w:fldChar w:fldCharType="begin"/>
      </w:r>
      <w:r w:rsidRPr="007E3B3D">
        <w:rPr>
          <w:rFonts w:cs="Arial"/>
        </w:rPr>
        <w:instrText xml:space="preserve"> REF _Ref519062634 \r \h </w:instrText>
      </w:r>
      <w:r w:rsidR="00430635" w:rsidRPr="007E3B3D">
        <w:rPr>
          <w:rFonts w:cs="Arial"/>
        </w:rPr>
        <w:instrText xml:space="preserve"> \* MERGEFORMAT </w:instrText>
      </w:r>
      <w:r w:rsidRPr="007E3B3D">
        <w:rPr>
          <w:rFonts w:cs="Arial"/>
        </w:rPr>
      </w:r>
      <w:r w:rsidRPr="007E3B3D">
        <w:rPr>
          <w:rFonts w:cs="Arial"/>
        </w:rPr>
        <w:fldChar w:fldCharType="separate"/>
      </w:r>
      <w:r w:rsidR="001C7DB2" w:rsidRPr="007E3B3D">
        <w:rPr>
          <w:rFonts w:cs="Arial"/>
        </w:rPr>
        <w:t>Table 3-1</w:t>
      </w:r>
      <w:r w:rsidRPr="007E3B3D">
        <w:rPr>
          <w:rFonts w:cs="Arial"/>
        </w:rPr>
        <w:fldChar w:fldCharType="end"/>
      </w:r>
      <w:r w:rsidRPr="007E3B3D">
        <w:rPr>
          <w:rFonts w:eastAsiaTheme="minorEastAsia" w:cs="Arial"/>
        </w:rPr>
        <w:t xml:space="preserve"> </w:t>
      </w:r>
      <w:r w:rsidRPr="007E3B3D">
        <w:rPr>
          <w:rFonts w:cs="Arial"/>
        </w:rPr>
        <w:t>for operation interface. Doors of the added controller are displayed under “Access” tab,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_Ref519062650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3-7</w:t>
      </w:r>
      <w:r w:rsidRPr="007E3B3D">
        <w:rPr>
          <w:rFonts w:eastAsiaTheme="minorEastAsia" w:cs="Arial"/>
        </w:rPr>
        <w:fldChar w:fldCharType="end"/>
      </w:r>
      <w:r w:rsidRPr="007E3B3D">
        <w:rPr>
          <w:rFonts w:cs="Arial"/>
        </w:rPr>
        <w:t>.</w:t>
      </w:r>
    </w:p>
    <w:p w:rsidR="009C5DC4" w:rsidRPr="007E3B3D" w:rsidRDefault="003C4B36" w:rsidP="00AE6F79">
      <w:pPr>
        <w:pStyle w:val="Step12"/>
        <w:ind w:left="1575"/>
        <w:rPr>
          <w:rFonts w:cs="Arial"/>
        </w:rPr>
      </w:pPr>
      <w:r w:rsidRPr="007E3B3D">
        <w:rPr>
          <w:rFonts w:cs="Arial"/>
          <w:noProof/>
        </w:rPr>
        <w:drawing>
          <wp:inline distT="0" distB="0" distL="0" distR="0" wp14:anchorId="2537D8A8" wp14:editId="6A7F7534">
            <wp:extent cx="601200" cy="16200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0A4735" w:rsidRPr="007E3B3D" w:rsidRDefault="000A4735" w:rsidP="000A4735">
      <w:pPr>
        <w:pStyle w:val="Step1"/>
        <w:widowControl w:val="0"/>
        <w:jc w:val="both"/>
        <w:rPr>
          <w:rFonts w:cs="Arial"/>
          <w:shd w:val="pct15" w:color="auto" w:fill="FFFFFF"/>
        </w:rPr>
      </w:pPr>
      <w:r w:rsidRPr="007E3B3D">
        <w:rPr>
          <w:rFonts w:cs="Arial"/>
          <w:shd w:val="pct15" w:color="auto" w:fill="FFFFFF"/>
        </w:rPr>
        <w:t>To add more devices, click “Save and Continue”, add devices and stay at “Manual Add” interface.</w:t>
      </w:r>
    </w:p>
    <w:p w:rsidR="000A4735" w:rsidRPr="007E3B3D" w:rsidRDefault="000A4735" w:rsidP="000A4735">
      <w:pPr>
        <w:pStyle w:val="Step1"/>
        <w:widowControl w:val="0"/>
        <w:jc w:val="both"/>
        <w:rPr>
          <w:rFonts w:cs="Arial"/>
          <w:shd w:val="pct15" w:color="auto" w:fill="FFFFFF"/>
        </w:rPr>
      </w:pPr>
      <w:r w:rsidRPr="007E3B3D">
        <w:rPr>
          <w:rFonts w:cs="Arial"/>
          <w:shd w:val="pct15" w:color="auto" w:fill="FFFFFF"/>
        </w:rPr>
        <w:t>To cancel the adding, click “Cancel” and exit “Manual Add” interface.</w:t>
      </w:r>
    </w:p>
    <w:p w:rsidR="000A4735" w:rsidRPr="007E3B3D" w:rsidRDefault="000A4735" w:rsidP="000A4735">
      <w:pPr>
        <w:pStyle w:val="Step1"/>
        <w:jc w:val="both"/>
        <w:rPr>
          <w:rFonts w:cs="Arial"/>
          <w:shd w:val="pct15" w:color="auto" w:fill="FFFFFF"/>
        </w:rPr>
      </w:pPr>
      <w:r w:rsidRPr="007E3B3D">
        <w:rPr>
          <w:rFonts w:cs="Arial"/>
          <w:shd w:val="pct15" w:color="auto" w:fill="FFFFFF"/>
        </w:rPr>
        <w:t>After completing adding, Smart PSS logs in the device automatically. In case of successful login, online status displays “Online”. Otherwise, it displays “Offline”.</w:t>
      </w:r>
    </w:p>
    <w:p w:rsidR="009C5DC4" w:rsidRPr="007E3B3D" w:rsidRDefault="009C5DC4" w:rsidP="009C5DC4">
      <w:pPr>
        <w:pStyle w:val="ae"/>
        <w:rPr>
          <w:rFonts w:cs="Arial"/>
        </w:rPr>
      </w:pPr>
      <w:bookmarkStart w:id="155" w:name="_Ref519062650"/>
    </w:p>
    <w:bookmarkEnd w:id="155"/>
    <w:p w:rsidR="009C5DC4" w:rsidRPr="007E3B3D" w:rsidRDefault="00991F99" w:rsidP="00AE6F79">
      <w:pPr>
        <w:pStyle w:val="aff3"/>
        <w:ind w:left="840"/>
        <w:rPr>
          <w:rFonts w:cs="Arial"/>
        </w:rPr>
      </w:pPr>
      <w:r w:rsidRPr="007E3B3D">
        <w:rPr>
          <w:rFonts w:cs="Arial"/>
          <w:noProof/>
        </w:rPr>
        <w:drawing>
          <wp:inline distT="0" distB="0" distL="0" distR="0" wp14:anchorId="27CC8CA8" wp14:editId="6D3CC81E">
            <wp:extent cx="5486400" cy="41198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4119880"/>
                    </a:xfrm>
                    <a:prstGeom prst="rect">
                      <a:avLst/>
                    </a:prstGeom>
                  </pic:spPr>
                </pic:pic>
              </a:graphicData>
            </a:graphic>
          </wp:inline>
        </w:drawing>
      </w:r>
    </w:p>
    <w:p w:rsidR="009C5DC4" w:rsidRPr="007E3B3D" w:rsidRDefault="006E7535" w:rsidP="00AE6F79">
      <w:pPr>
        <w:pStyle w:val="2"/>
        <w:spacing w:before="156" w:after="156"/>
        <w:rPr>
          <w:rFonts w:cs="Arial"/>
        </w:rPr>
      </w:pPr>
      <w:bookmarkStart w:id="156" w:name="_Toc503511355"/>
      <w:bookmarkStart w:id="157" w:name="_Toc523321333"/>
      <w:r w:rsidRPr="007E3B3D">
        <w:rPr>
          <w:rFonts w:cs="Arial"/>
        </w:rPr>
        <w:t>Add User</w:t>
      </w:r>
      <w:bookmarkEnd w:id="156"/>
      <w:bookmarkEnd w:id="157"/>
    </w:p>
    <w:p w:rsidR="009C5DC4" w:rsidRPr="007E3B3D" w:rsidRDefault="006E7535" w:rsidP="009C5DC4">
      <w:pPr>
        <w:pStyle w:val="af4"/>
        <w:ind w:left="840"/>
        <w:rPr>
          <w:rFonts w:cs="Arial"/>
        </w:rPr>
      </w:pPr>
      <w:r w:rsidRPr="007E3B3D">
        <w:rPr>
          <w:rFonts w:cs="Arial"/>
        </w:rPr>
        <w:t>Add users and bind with cards, so as to distribute authority.</w:t>
      </w:r>
    </w:p>
    <w:p w:rsidR="009C5DC4" w:rsidRPr="007E3B3D" w:rsidRDefault="006E7535" w:rsidP="009C5DC4">
      <w:pPr>
        <w:pStyle w:val="af4"/>
        <w:ind w:left="840"/>
        <w:rPr>
          <w:rFonts w:cs="Arial"/>
        </w:rPr>
      </w:pPr>
      <w:r w:rsidRPr="007E3B3D">
        <w:rPr>
          <w:rFonts w:cs="Arial"/>
        </w:rPr>
        <w:t>In “New” interface, click “Access” to enter “Access” interface, and complete access config here.</w:t>
      </w:r>
    </w:p>
    <w:p w:rsidR="009C5DC4" w:rsidRPr="007E3B3D" w:rsidRDefault="009C5DC4" w:rsidP="009C5DC4">
      <w:pPr>
        <w:pStyle w:val="ae"/>
        <w:rPr>
          <w:rFonts w:cs="Arial"/>
        </w:rPr>
      </w:pPr>
    </w:p>
    <w:p w:rsidR="009C5DC4" w:rsidRPr="007E3B3D" w:rsidRDefault="00D814D0" w:rsidP="00AE6F79">
      <w:pPr>
        <w:pStyle w:val="aff3"/>
        <w:ind w:left="840"/>
        <w:rPr>
          <w:rFonts w:cs="Arial"/>
        </w:rPr>
      </w:pPr>
      <w:r w:rsidRPr="007E3B3D">
        <w:rPr>
          <w:rFonts w:cs="Arial"/>
          <w:noProof/>
        </w:rPr>
        <w:drawing>
          <wp:inline distT="0" distB="0" distL="0" distR="0" wp14:anchorId="011FCBE9" wp14:editId="3BDE60CB">
            <wp:extent cx="5491582" cy="4118776"/>
            <wp:effectExtent l="0" t="0" r="0" b="0"/>
            <wp:docPr id="42" name="图片 42" descr="C:\Users\37470\Desktop\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470\Desktop\acc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6954" cy="4130305"/>
                    </a:xfrm>
                    <a:prstGeom prst="rect">
                      <a:avLst/>
                    </a:prstGeom>
                    <a:noFill/>
                    <a:ln>
                      <a:noFill/>
                    </a:ln>
                  </pic:spPr>
                </pic:pic>
              </a:graphicData>
            </a:graphic>
          </wp:inline>
        </w:drawing>
      </w:r>
    </w:p>
    <w:p w:rsidR="009C5DC4" w:rsidRPr="007E3B3D" w:rsidRDefault="004C7279" w:rsidP="007E3B3D">
      <w:pPr>
        <w:pStyle w:val="3"/>
        <w:numPr>
          <w:ilvl w:val="2"/>
          <w:numId w:val="47"/>
        </w:numPr>
        <w:spacing w:before="156" w:after="156"/>
      </w:pPr>
      <w:bookmarkStart w:id="158" w:name="_Toc503511356"/>
      <w:bookmarkStart w:id="159" w:name="_Toc523321334"/>
      <w:r w:rsidRPr="007E3B3D">
        <w:t>Card Type</w:t>
      </w:r>
      <w:bookmarkEnd w:id="158"/>
      <w:bookmarkEnd w:id="159"/>
    </w:p>
    <w:p w:rsidR="009C5DC4" w:rsidRPr="007E3B3D" w:rsidRDefault="004C7279" w:rsidP="009C5DC4">
      <w:pPr>
        <w:pStyle w:val="afff4"/>
        <w:rPr>
          <w:rFonts w:cs="Arial"/>
        </w:rPr>
      </w:pPr>
      <w:r w:rsidRPr="007E3B3D">
        <w:rPr>
          <w:rFonts w:cs="Arial"/>
        </w:rPr>
        <w:drawing>
          <wp:inline distT="0" distB="0" distL="0" distR="0" wp14:anchorId="2D7DB7E1" wp14:editId="4B041019">
            <wp:extent cx="1180588" cy="36000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CAU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588" cy="360000"/>
                    </a:xfrm>
                    <a:prstGeom prst="rect">
                      <a:avLst/>
                    </a:prstGeom>
                  </pic:spPr>
                </pic:pic>
              </a:graphicData>
            </a:graphic>
          </wp:inline>
        </w:drawing>
      </w:r>
    </w:p>
    <w:p w:rsidR="009C5DC4" w:rsidRPr="007E3B3D" w:rsidRDefault="004C7279" w:rsidP="00C247BB">
      <w:pPr>
        <w:pStyle w:val="affe"/>
        <w:rPr>
          <w:rFonts w:cs="Arial"/>
        </w:rPr>
      </w:pPr>
      <w:r w:rsidRPr="007E3B3D">
        <w:rPr>
          <w:rFonts w:cs="Arial"/>
        </w:rPr>
        <w:t>Card type shall be the same with card issuer; otherwise, it fails to read card number.</w:t>
      </w:r>
    </w:p>
    <w:p w:rsidR="009C5DC4" w:rsidRPr="007E3B3D" w:rsidRDefault="004C7279" w:rsidP="009C5DC4">
      <w:pPr>
        <w:pStyle w:val="af4"/>
        <w:ind w:left="840"/>
        <w:rPr>
          <w:rFonts w:eastAsiaTheme="minorEastAsia" w:cs="Arial"/>
        </w:rPr>
      </w:pPr>
      <w:r w:rsidRPr="007E3B3D">
        <w:rPr>
          <w:rFonts w:cs="Arial"/>
        </w:rPr>
        <w:t xml:space="preserve">In “Access” interface, click </w:t>
      </w:r>
      <w:r w:rsidRPr="007E3B3D">
        <w:rPr>
          <w:rFonts w:cs="Arial"/>
          <w:noProof/>
        </w:rPr>
        <w:drawing>
          <wp:inline distT="0" distB="0" distL="0" distR="0" wp14:anchorId="070A80CF" wp14:editId="38FC27E4">
            <wp:extent cx="238539" cy="238539"/>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6764" cy="236764"/>
                    </a:xfrm>
                    <a:prstGeom prst="rect">
                      <a:avLst/>
                    </a:prstGeom>
                  </pic:spPr>
                </pic:pic>
              </a:graphicData>
            </a:graphic>
          </wp:inline>
        </w:drawing>
      </w:r>
      <w:r w:rsidRPr="007E3B3D">
        <w:rPr>
          <w:rFonts w:cs="Arial"/>
        </w:rPr>
        <w:t xml:space="preserve"> and then click </w:t>
      </w:r>
      <w:r w:rsidRPr="007E3B3D">
        <w:rPr>
          <w:rFonts w:cs="Arial"/>
          <w:noProof/>
        </w:rPr>
        <w:drawing>
          <wp:inline distT="0" distB="0" distL="0" distR="0" wp14:anchorId="6F32518F" wp14:editId="786FBC47">
            <wp:extent cx="228571" cy="247619"/>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8571" cy="247619"/>
                    </a:xfrm>
                    <a:prstGeom prst="rect">
                      <a:avLst/>
                    </a:prstGeom>
                  </pic:spPr>
                </pic:pic>
              </a:graphicData>
            </a:graphic>
          </wp:inline>
        </w:drawing>
      </w:r>
      <w:r w:rsidRPr="007E3B3D">
        <w:rPr>
          <w:rFonts w:cs="Arial"/>
        </w:rPr>
        <w:t xml:space="preserve"> to set the card type,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_Ref519063330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3-9</w:t>
      </w:r>
      <w:r w:rsidRPr="007E3B3D">
        <w:rPr>
          <w:rFonts w:eastAsiaTheme="minorEastAsia" w:cs="Arial"/>
        </w:rPr>
        <w:fldChar w:fldCharType="end"/>
      </w:r>
      <w:r w:rsidRPr="007E3B3D">
        <w:rPr>
          <w:rFonts w:eastAsiaTheme="minorEastAsia" w:cs="Arial"/>
        </w:rPr>
        <w:t xml:space="preserve"> and </w:t>
      </w:r>
      <w:r w:rsidRPr="007E3B3D">
        <w:rPr>
          <w:rFonts w:eastAsiaTheme="minorEastAsia" w:cs="Arial"/>
        </w:rPr>
        <w:fldChar w:fldCharType="begin"/>
      </w:r>
      <w:r w:rsidRPr="007E3B3D">
        <w:rPr>
          <w:rFonts w:eastAsiaTheme="minorEastAsia" w:cs="Arial"/>
        </w:rPr>
        <w:instrText xml:space="preserve"> REF _Ref519063334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3-10</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60" w:name="_Ref519063330"/>
    </w:p>
    <w:bookmarkEnd w:id="160"/>
    <w:p w:rsidR="009C5DC4" w:rsidRPr="007E3B3D" w:rsidRDefault="002E40A1" w:rsidP="00AE6F79">
      <w:pPr>
        <w:pStyle w:val="aff3"/>
        <w:ind w:left="840"/>
        <w:rPr>
          <w:rFonts w:cs="Arial"/>
        </w:rPr>
      </w:pPr>
      <w:r w:rsidRPr="007E3B3D">
        <w:rPr>
          <w:rFonts w:cs="Arial"/>
          <w:noProof/>
        </w:rPr>
        <w:drawing>
          <wp:inline distT="0" distB="0" distL="0" distR="0" wp14:anchorId="4E9DBD64" wp14:editId="147771C2">
            <wp:extent cx="5476346" cy="4110825"/>
            <wp:effectExtent l="0" t="0" r="0" b="4445"/>
            <wp:docPr id="58" name="图片 58" descr="C:\Users\3747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470\Desktop\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2789" cy="4115661"/>
                    </a:xfrm>
                    <a:prstGeom prst="rect">
                      <a:avLst/>
                    </a:prstGeom>
                    <a:noFill/>
                    <a:ln>
                      <a:noFill/>
                    </a:ln>
                  </pic:spPr>
                </pic:pic>
              </a:graphicData>
            </a:graphic>
          </wp:inline>
        </w:drawing>
      </w:r>
    </w:p>
    <w:p w:rsidR="009C5DC4" w:rsidRPr="007E3B3D" w:rsidRDefault="009C5DC4" w:rsidP="009C5DC4">
      <w:pPr>
        <w:pStyle w:val="ae"/>
        <w:rPr>
          <w:rFonts w:cs="Arial"/>
        </w:rPr>
      </w:pPr>
      <w:bookmarkStart w:id="161" w:name="_Ref519063334"/>
    </w:p>
    <w:bookmarkEnd w:id="161"/>
    <w:p w:rsidR="009C5DC4" w:rsidRPr="007E3B3D" w:rsidRDefault="00852BFF" w:rsidP="00AE6F79">
      <w:pPr>
        <w:pStyle w:val="aff3"/>
        <w:ind w:left="840"/>
        <w:rPr>
          <w:rFonts w:cs="Arial"/>
        </w:rPr>
      </w:pPr>
      <w:r w:rsidRPr="007E3B3D">
        <w:rPr>
          <w:rFonts w:cs="Arial"/>
          <w:noProof/>
        </w:rPr>
        <w:drawing>
          <wp:inline distT="0" distB="0" distL="0" distR="0" wp14:anchorId="4A76D6C1" wp14:editId="4C197B8F">
            <wp:extent cx="2371429" cy="223809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71429" cy="2238095"/>
                    </a:xfrm>
                    <a:prstGeom prst="rect">
                      <a:avLst/>
                    </a:prstGeom>
                  </pic:spPr>
                </pic:pic>
              </a:graphicData>
            </a:graphic>
          </wp:inline>
        </w:drawing>
      </w:r>
    </w:p>
    <w:p w:rsidR="009C5DC4" w:rsidRPr="007E3B3D" w:rsidRDefault="00F2351C" w:rsidP="007E3B3D">
      <w:pPr>
        <w:pStyle w:val="3"/>
        <w:spacing w:before="156" w:after="156"/>
      </w:pPr>
      <w:bookmarkStart w:id="162" w:name="_Toc503511357"/>
      <w:bookmarkStart w:id="163" w:name="_Toc523321335"/>
      <w:r w:rsidRPr="007E3B3D">
        <w:t>Single Add</w:t>
      </w:r>
      <w:bookmarkEnd w:id="162"/>
      <w:bookmarkEnd w:id="163"/>
    </w:p>
    <w:p w:rsidR="009C5DC4" w:rsidRPr="007E3B3D" w:rsidRDefault="00F2351C" w:rsidP="009C5DC4">
      <w:pPr>
        <w:pStyle w:val="af4"/>
        <w:ind w:left="840"/>
        <w:rPr>
          <w:rFonts w:cs="Arial"/>
        </w:rPr>
      </w:pPr>
      <w:r w:rsidRPr="007E3B3D">
        <w:rPr>
          <w:rFonts w:cs="Arial"/>
        </w:rPr>
        <w:t>Add a single user, send a card and input user info.</w:t>
      </w:r>
    </w:p>
    <w:p w:rsidR="009C5DC4" w:rsidRPr="007E3B3D" w:rsidRDefault="00F2351C" w:rsidP="001C4DCF">
      <w:pPr>
        <w:pStyle w:val="Step11"/>
        <w:numPr>
          <w:ilvl w:val="0"/>
          <w:numId w:val="23"/>
        </w:numPr>
        <w:rPr>
          <w:rFonts w:cs="Arial"/>
        </w:rPr>
      </w:pPr>
      <w:r w:rsidRPr="007E3B3D">
        <w:rPr>
          <w:rFonts w:cs="Arial"/>
        </w:rPr>
        <w:t xml:space="preserve">In “Access” interface, </w:t>
      </w:r>
      <w:proofErr w:type="gramStart"/>
      <w:r w:rsidRPr="007E3B3D">
        <w:rPr>
          <w:rFonts w:cs="Arial"/>
        </w:rPr>
        <w:t xml:space="preserve">click </w:t>
      </w:r>
      <w:proofErr w:type="gramEnd"/>
      <w:r w:rsidRPr="007E3B3D">
        <w:rPr>
          <w:rFonts w:cs="Arial"/>
          <w:noProof/>
        </w:rPr>
        <w:drawing>
          <wp:inline distT="0" distB="0" distL="0" distR="0" wp14:anchorId="3B0FAC06" wp14:editId="634732E0">
            <wp:extent cx="238539" cy="238539"/>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36764" cy="236764"/>
                    </a:xfrm>
                    <a:prstGeom prst="rect">
                      <a:avLst/>
                    </a:prstGeom>
                  </pic:spPr>
                </pic:pic>
              </a:graphicData>
            </a:graphic>
          </wp:inline>
        </w:drawing>
      </w:r>
      <w:r w:rsidRPr="007E3B3D">
        <w:rPr>
          <w:rFonts w:cs="Arial"/>
        </w:rPr>
        <w:t xml:space="preserve">, and then click </w:t>
      </w:r>
      <w:r w:rsidRPr="007E3B3D">
        <w:rPr>
          <w:rFonts w:cs="Arial"/>
          <w:noProof/>
        </w:rPr>
        <w:drawing>
          <wp:inline distT="0" distB="0" distL="0" distR="0" wp14:anchorId="0F3616F7" wp14:editId="291BAEC4">
            <wp:extent cx="257143" cy="219048"/>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7143" cy="219048"/>
                    </a:xfrm>
                    <a:prstGeom prst="rect">
                      <a:avLst/>
                    </a:prstGeom>
                  </pic:spPr>
                </pic:pic>
              </a:graphicData>
            </a:graphic>
          </wp:inline>
        </w:drawing>
      </w:r>
      <w:r w:rsidRPr="007E3B3D">
        <w:rPr>
          <w:rFonts w:cs="Arial"/>
        </w:rPr>
        <w:t>,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_Ref519063488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3-11</w:t>
      </w:r>
      <w:r w:rsidRPr="007E3B3D">
        <w:rPr>
          <w:rFonts w:eastAsiaTheme="minorEastAsia" w:cs="Arial"/>
        </w:rPr>
        <w:fldChar w:fldCharType="end"/>
      </w:r>
      <w:r w:rsidRPr="007E3B3D">
        <w:rPr>
          <w:rFonts w:eastAsiaTheme="minorEastAsia" w:cs="Arial"/>
        </w:rPr>
        <w:t>.</w:t>
      </w:r>
    </w:p>
    <w:p w:rsidR="009C5DC4" w:rsidRPr="007E3B3D" w:rsidRDefault="00F2351C" w:rsidP="00AE6F79">
      <w:pPr>
        <w:pStyle w:val="Step12"/>
        <w:ind w:left="1575"/>
        <w:rPr>
          <w:rFonts w:eastAsiaTheme="minorEastAsia" w:cs="Arial"/>
        </w:rPr>
      </w:pPr>
      <w:r w:rsidRPr="007E3B3D">
        <w:rPr>
          <w:rFonts w:cs="Arial"/>
        </w:rPr>
        <w:t>The system pops up “Add User” dialog box,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_Ref519063507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3-12</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64" w:name="_Ref519063488"/>
    </w:p>
    <w:bookmarkEnd w:id="164"/>
    <w:p w:rsidR="009C5DC4" w:rsidRPr="007E3B3D" w:rsidRDefault="00F43C78" w:rsidP="00AE6F79">
      <w:pPr>
        <w:pStyle w:val="aff3"/>
        <w:ind w:left="840"/>
        <w:rPr>
          <w:rFonts w:cs="Arial"/>
        </w:rPr>
      </w:pPr>
      <w:r w:rsidRPr="007E3B3D">
        <w:rPr>
          <w:rFonts w:cs="Arial"/>
          <w:noProof/>
        </w:rPr>
        <w:drawing>
          <wp:inline distT="0" distB="0" distL="0" distR="0" wp14:anchorId="1DD42987" wp14:editId="6F49E1E7">
            <wp:extent cx="5478449" cy="4104487"/>
            <wp:effectExtent l="0" t="0" r="8255" b="0"/>
            <wp:docPr id="49" name="图片 49" descr="C:\Users\3747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470\Desktop\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2980" cy="4107882"/>
                    </a:xfrm>
                    <a:prstGeom prst="rect">
                      <a:avLst/>
                    </a:prstGeom>
                    <a:noFill/>
                    <a:ln>
                      <a:noFill/>
                    </a:ln>
                  </pic:spPr>
                </pic:pic>
              </a:graphicData>
            </a:graphic>
          </wp:inline>
        </w:drawing>
      </w:r>
    </w:p>
    <w:p w:rsidR="009C5DC4" w:rsidRPr="007E3B3D" w:rsidRDefault="009C5DC4" w:rsidP="009C5DC4">
      <w:pPr>
        <w:pStyle w:val="ae"/>
        <w:rPr>
          <w:rFonts w:cs="Arial"/>
        </w:rPr>
      </w:pPr>
      <w:bookmarkStart w:id="165" w:name="_Ref519063507"/>
    </w:p>
    <w:bookmarkEnd w:id="165"/>
    <w:p w:rsidR="009C5DC4" w:rsidRPr="007E3B3D" w:rsidRDefault="006B550B" w:rsidP="00AE6F79">
      <w:pPr>
        <w:pStyle w:val="aff3"/>
        <w:ind w:left="840"/>
        <w:rPr>
          <w:rFonts w:cs="Arial"/>
        </w:rPr>
      </w:pPr>
      <w:r w:rsidRPr="007E3B3D">
        <w:rPr>
          <w:rFonts w:cs="Arial"/>
          <w:noProof/>
        </w:rPr>
        <w:drawing>
          <wp:inline distT="0" distB="0" distL="0" distR="0" wp14:anchorId="3002E760" wp14:editId="7A730DC9">
            <wp:extent cx="5486400" cy="39135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3913505"/>
                    </a:xfrm>
                    <a:prstGeom prst="rect">
                      <a:avLst/>
                    </a:prstGeom>
                  </pic:spPr>
                </pic:pic>
              </a:graphicData>
            </a:graphic>
          </wp:inline>
        </w:drawing>
      </w:r>
    </w:p>
    <w:p w:rsidR="009C5DC4" w:rsidRPr="007E3B3D" w:rsidRDefault="006647D0" w:rsidP="009C5DC4">
      <w:pPr>
        <w:pStyle w:val="Step11"/>
        <w:rPr>
          <w:rFonts w:eastAsiaTheme="minorEastAsia" w:cs="Arial"/>
        </w:rPr>
      </w:pPr>
      <w:r w:rsidRPr="007E3B3D">
        <w:rPr>
          <w:rFonts w:cs="Arial"/>
        </w:rPr>
        <w:t xml:space="preserve">Add user info manually, including basic info, fingerprint info and details. Please refer to </w:t>
      </w:r>
      <w:r w:rsidRPr="007E3B3D">
        <w:rPr>
          <w:rFonts w:cs="Arial"/>
        </w:rPr>
        <w:fldChar w:fldCharType="begin"/>
      </w:r>
      <w:r w:rsidRPr="007E3B3D">
        <w:rPr>
          <w:rFonts w:cs="Arial"/>
        </w:rPr>
        <w:instrText xml:space="preserve"> REF _Ref519063654 \r \h </w:instrText>
      </w:r>
      <w:r w:rsidR="00430635" w:rsidRPr="007E3B3D">
        <w:rPr>
          <w:rFonts w:cs="Arial"/>
        </w:rPr>
        <w:instrText xml:space="preserve"> \* MERGEFORMAT </w:instrText>
      </w:r>
      <w:r w:rsidRPr="007E3B3D">
        <w:rPr>
          <w:rFonts w:cs="Arial"/>
        </w:rPr>
      </w:r>
      <w:r w:rsidRPr="007E3B3D">
        <w:rPr>
          <w:rFonts w:cs="Arial"/>
        </w:rPr>
        <w:fldChar w:fldCharType="separate"/>
      </w:r>
      <w:r w:rsidRPr="007E3B3D">
        <w:rPr>
          <w:rFonts w:cs="Arial"/>
        </w:rPr>
        <w:t>Table 3-3</w:t>
      </w:r>
      <w:r w:rsidRPr="007E3B3D">
        <w:rPr>
          <w:rFonts w:cs="Arial"/>
        </w:rPr>
        <w:fldChar w:fldCharType="end"/>
      </w:r>
      <w:r w:rsidRPr="007E3B3D">
        <w:rPr>
          <w:rFonts w:eastAsiaTheme="minorEastAsia" w:cs="Arial"/>
        </w:rPr>
        <w:t xml:space="preserve"> </w:t>
      </w:r>
      <w:r w:rsidRPr="007E3B3D">
        <w:rPr>
          <w:rFonts w:cs="Arial"/>
        </w:rPr>
        <w:t>for details.</w:t>
      </w:r>
    </w:p>
    <w:p w:rsidR="006647D0" w:rsidRPr="007E3B3D" w:rsidRDefault="006647D0" w:rsidP="006647D0">
      <w:pPr>
        <w:pStyle w:val="Step12"/>
        <w:ind w:left="1575"/>
        <w:rPr>
          <w:rFonts w:eastAsiaTheme="minorEastAsia" w:cs="Arial"/>
        </w:rPr>
      </w:pPr>
    </w:p>
    <w:p w:rsidR="006647D0" w:rsidRPr="007E3B3D" w:rsidRDefault="006647D0" w:rsidP="006647D0">
      <w:pPr>
        <w:pStyle w:val="Step12"/>
        <w:ind w:left="1575"/>
        <w:rPr>
          <w:rFonts w:eastAsiaTheme="minorEastAsia" w:cs="Arial"/>
        </w:rPr>
      </w:pPr>
    </w:p>
    <w:p w:rsidR="009C5DC4" w:rsidRPr="007E3B3D" w:rsidRDefault="009C5DC4" w:rsidP="00AE6F79">
      <w:pPr>
        <w:pStyle w:val="af"/>
        <w:spacing w:before="156"/>
        <w:ind w:left="840"/>
        <w:rPr>
          <w:rFonts w:eastAsiaTheme="minorEastAsia" w:cs="Arial"/>
        </w:rPr>
      </w:pPr>
      <w:bookmarkStart w:id="166" w:name="_Ref519063654"/>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67"/>
        <w:gridCol w:w="6322"/>
      </w:tblGrid>
      <w:tr w:rsidR="007E3B3D" w:rsidRPr="007E3B3D" w:rsidTr="00C824A0">
        <w:trPr>
          <w:cantSplit/>
          <w:tblHeader/>
        </w:trPr>
        <w:tc>
          <w:tcPr>
            <w:tcW w:w="2268" w:type="dxa"/>
            <w:tcBorders>
              <w:top w:val="single" w:sz="6" w:space="0" w:color="auto"/>
              <w:left w:val="single" w:sz="6" w:space="0" w:color="auto"/>
              <w:bottom w:val="single" w:sz="6" w:space="0" w:color="auto"/>
              <w:right w:val="single" w:sz="6" w:space="0" w:color="auto"/>
            </w:tcBorders>
            <w:shd w:val="clear" w:color="auto" w:fill="D9D9D9"/>
            <w:vAlign w:val="center"/>
          </w:tcPr>
          <w:p w:rsidR="00AB1F04" w:rsidRPr="007E3B3D" w:rsidRDefault="00AB1F04" w:rsidP="00C824A0">
            <w:pPr>
              <w:pStyle w:val="afff2"/>
              <w:rPr>
                <w:rFonts w:cs="Arial"/>
                <w:b w:val="0"/>
              </w:rPr>
            </w:pPr>
            <w:r w:rsidRPr="007E3B3D">
              <w:rPr>
                <w:rFonts w:cs="Arial"/>
              </w:rPr>
              <w:t xml:space="preserve">Parameter </w:t>
            </w:r>
          </w:p>
        </w:tc>
        <w:tc>
          <w:tcPr>
            <w:tcW w:w="5811" w:type="dxa"/>
            <w:tcBorders>
              <w:top w:val="single" w:sz="6" w:space="0" w:color="auto"/>
              <w:left w:val="single" w:sz="6" w:space="0" w:color="auto"/>
              <w:bottom w:val="single" w:sz="6" w:space="0" w:color="auto"/>
              <w:right w:val="single" w:sz="6" w:space="0" w:color="auto"/>
            </w:tcBorders>
            <w:shd w:val="clear" w:color="auto" w:fill="D9D9D9"/>
            <w:vAlign w:val="center"/>
          </w:tcPr>
          <w:p w:rsidR="00AB1F04" w:rsidRPr="007E3B3D" w:rsidRDefault="00AB1F04" w:rsidP="00C824A0">
            <w:pPr>
              <w:pStyle w:val="afff2"/>
              <w:rPr>
                <w:rFonts w:cs="Arial"/>
                <w:b w:val="0"/>
              </w:rPr>
            </w:pPr>
            <w:r w:rsidRPr="007E3B3D">
              <w:rPr>
                <w:rFonts w:cs="Arial"/>
              </w:rPr>
              <w:t xml:space="preserve">Description </w:t>
            </w:r>
          </w:p>
        </w:tc>
      </w:tr>
      <w:tr w:rsidR="007E3B3D" w:rsidRPr="007E3B3D" w:rsidTr="00C824A0">
        <w:trPr>
          <w:cantSplit/>
          <w:trHeight w:val="4105"/>
        </w:trPr>
        <w:tc>
          <w:tcPr>
            <w:tcW w:w="2268" w:type="dxa"/>
            <w:vAlign w:val="center"/>
          </w:tcPr>
          <w:p w:rsidR="00AB1F04" w:rsidRPr="007E3B3D" w:rsidRDefault="00AB1F04" w:rsidP="00C824A0">
            <w:pPr>
              <w:pStyle w:val="afff0"/>
              <w:rPr>
                <w:rFonts w:cs="Arial"/>
              </w:rPr>
            </w:pPr>
            <w:r w:rsidRPr="007E3B3D">
              <w:rPr>
                <w:rFonts w:cs="Arial"/>
              </w:rPr>
              <w:t>Basic Info</w:t>
            </w:r>
          </w:p>
        </w:tc>
        <w:tc>
          <w:tcPr>
            <w:tcW w:w="5811" w:type="dxa"/>
            <w:vAlign w:val="center"/>
          </w:tcPr>
          <w:p w:rsidR="00AB1F04" w:rsidRPr="007E3B3D" w:rsidRDefault="00AB1F04" w:rsidP="00AB1F04">
            <w:pPr>
              <w:pStyle w:val="aa"/>
              <w:widowControl w:val="0"/>
              <w:jc w:val="both"/>
              <w:rPr>
                <w:rFonts w:cs="Arial"/>
              </w:rPr>
            </w:pPr>
            <w:r w:rsidRPr="007E3B3D">
              <w:rPr>
                <w:rFonts w:cs="Arial"/>
              </w:rPr>
              <w:t>User ID (mandatory).</w:t>
            </w:r>
          </w:p>
          <w:p w:rsidR="00AB1F04" w:rsidRPr="007E3B3D" w:rsidRDefault="00AB1F04" w:rsidP="00AB1F04">
            <w:pPr>
              <w:pStyle w:val="aa"/>
              <w:widowControl w:val="0"/>
              <w:jc w:val="both"/>
              <w:rPr>
                <w:rFonts w:cs="Arial"/>
              </w:rPr>
            </w:pPr>
            <w:r w:rsidRPr="007E3B3D">
              <w:rPr>
                <w:rFonts w:cs="Arial"/>
              </w:rPr>
              <w:t>Name (mandatory).</w:t>
            </w:r>
          </w:p>
          <w:p w:rsidR="00AB1F04" w:rsidRPr="007E3B3D" w:rsidRDefault="00AB1F04" w:rsidP="00AB1F04">
            <w:pPr>
              <w:pStyle w:val="aa"/>
              <w:widowControl w:val="0"/>
              <w:jc w:val="both"/>
              <w:rPr>
                <w:rFonts w:cs="Arial"/>
              </w:rPr>
            </w:pPr>
            <w:r w:rsidRPr="007E3B3D">
              <w:rPr>
                <w:rFonts w:cs="Arial"/>
              </w:rPr>
              <w:t>Department (auto association).</w:t>
            </w:r>
          </w:p>
          <w:p w:rsidR="00AB1F04" w:rsidRPr="007E3B3D" w:rsidRDefault="00AB1F04" w:rsidP="00AB1F04">
            <w:pPr>
              <w:pStyle w:val="aa"/>
              <w:widowControl w:val="0"/>
              <w:jc w:val="both"/>
              <w:rPr>
                <w:rFonts w:cs="Arial"/>
              </w:rPr>
            </w:pPr>
            <w:r w:rsidRPr="007E3B3D">
              <w:rPr>
                <w:rFonts w:cs="Arial"/>
              </w:rPr>
              <w:t>Card No.: input by card reader or input manually.</w:t>
            </w:r>
          </w:p>
          <w:p w:rsidR="00AB1F04" w:rsidRPr="007E3B3D" w:rsidRDefault="00AB1F04" w:rsidP="00AB1F04">
            <w:pPr>
              <w:pStyle w:val="aa"/>
              <w:widowControl w:val="0"/>
              <w:jc w:val="both"/>
              <w:rPr>
                <w:rFonts w:cs="Arial"/>
              </w:rPr>
            </w:pPr>
            <w:r w:rsidRPr="007E3B3D">
              <w:rPr>
                <w:rFonts w:cs="Arial"/>
              </w:rPr>
              <w:t>Card type: general card, VIP card, guest card, patrol card, blacklist card and duress card.</w:t>
            </w:r>
          </w:p>
          <w:p w:rsidR="00AB1F04" w:rsidRPr="007E3B3D" w:rsidRDefault="00AB1F04" w:rsidP="00AB1F04">
            <w:pPr>
              <w:pStyle w:val="aa"/>
              <w:widowControl w:val="0"/>
              <w:jc w:val="both"/>
              <w:rPr>
                <w:rFonts w:cs="Arial"/>
              </w:rPr>
            </w:pPr>
            <w:r w:rsidRPr="007E3B3D">
              <w:rPr>
                <w:rFonts w:cs="Arial"/>
              </w:rPr>
              <w:t>Card Password: it is used to open the door with card + password.</w:t>
            </w:r>
          </w:p>
          <w:p w:rsidR="00AB1F04" w:rsidRPr="007E3B3D" w:rsidRDefault="00AB1F04" w:rsidP="00AB1F04">
            <w:pPr>
              <w:pStyle w:val="aa"/>
              <w:widowControl w:val="0"/>
              <w:jc w:val="both"/>
              <w:rPr>
                <w:rFonts w:cs="Arial"/>
              </w:rPr>
            </w:pPr>
            <w:r w:rsidRPr="007E3B3D">
              <w:rPr>
                <w:rFonts w:cs="Arial"/>
              </w:rPr>
              <w:t>Unlock Password: it is used to open the door with password.</w:t>
            </w:r>
          </w:p>
          <w:p w:rsidR="00AB1F04" w:rsidRPr="007E3B3D" w:rsidRDefault="00AB1F04" w:rsidP="00AB1F04">
            <w:pPr>
              <w:pStyle w:val="aa"/>
              <w:widowControl w:val="0"/>
              <w:jc w:val="both"/>
              <w:rPr>
                <w:rFonts w:cs="Arial"/>
              </w:rPr>
            </w:pPr>
            <w:r w:rsidRPr="007E3B3D">
              <w:rPr>
                <w:rFonts w:cs="Arial"/>
              </w:rPr>
              <w:t>Number of Use: it only applies to guest card.</w:t>
            </w:r>
          </w:p>
          <w:p w:rsidR="00AB1F04" w:rsidRPr="007E3B3D" w:rsidRDefault="00AB1F04" w:rsidP="00AB1F04">
            <w:pPr>
              <w:pStyle w:val="aa"/>
              <w:widowControl w:val="0"/>
              <w:jc w:val="both"/>
              <w:rPr>
                <w:rFonts w:cs="Arial"/>
              </w:rPr>
            </w:pPr>
            <w:r w:rsidRPr="007E3B3D">
              <w:rPr>
                <w:rFonts w:cs="Arial"/>
              </w:rPr>
              <w:t>Valid Time: set the valid time of card, which is 10 years by default.</w:t>
            </w:r>
          </w:p>
          <w:p w:rsidR="00AB1F04" w:rsidRPr="007E3B3D" w:rsidRDefault="00AB1F04" w:rsidP="00AB1F04">
            <w:pPr>
              <w:pStyle w:val="aa"/>
              <w:widowControl w:val="0"/>
              <w:jc w:val="both"/>
              <w:rPr>
                <w:rFonts w:cs="Arial"/>
              </w:rPr>
            </w:pPr>
            <w:r w:rsidRPr="007E3B3D">
              <w:rPr>
                <w:rFonts w:cs="Arial"/>
              </w:rPr>
              <w:t xml:space="preserve">Picture: user picture, max. </w:t>
            </w:r>
            <w:proofErr w:type="spellStart"/>
            <w:r w:rsidRPr="007E3B3D">
              <w:rPr>
                <w:rFonts w:cs="Arial"/>
              </w:rPr>
              <w:t>120K</w:t>
            </w:r>
            <w:proofErr w:type="spellEnd"/>
            <w:r w:rsidRPr="007E3B3D">
              <w:rPr>
                <w:rFonts w:cs="Arial"/>
              </w:rPr>
              <w:t>.</w:t>
            </w:r>
          </w:p>
          <w:p w:rsidR="00AB1F04" w:rsidRPr="007E3B3D" w:rsidRDefault="00AB1F04" w:rsidP="00C824A0">
            <w:pPr>
              <w:pStyle w:val="afff3"/>
              <w:rPr>
                <w:rFonts w:cs="Arial"/>
              </w:rPr>
            </w:pPr>
            <w:r w:rsidRPr="007E3B3D">
              <w:rPr>
                <w:rFonts w:cs="Arial"/>
                <w:noProof/>
              </w:rPr>
              <w:drawing>
                <wp:inline distT="0" distB="0" distL="0" distR="0" wp14:anchorId="2485334B" wp14:editId="250D7DB8">
                  <wp:extent cx="601200" cy="162000"/>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AB1F04" w:rsidRPr="007E3B3D" w:rsidRDefault="00AB1F04" w:rsidP="00C824A0">
            <w:pPr>
              <w:pStyle w:val="afff1"/>
              <w:rPr>
                <w:rFonts w:cs="Arial"/>
                <w:shd w:val="pct15" w:color="auto" w:fill="FFFFFF"/>
              </w:rPr>
            </w:pPr>
            <w:r w:rsidRPr="007E3B3D">
              <w:rPr>
                <w:rFonts w:cs="Arial"/>
                <w:shd w:val="pct15" w:color="auto" w:fill="FFFFFF"/>
              </w:rPr>
              <w:t>Card no. and user ID cannot be repeated.</w:t>
            </w:r>
          </w:p>
        </w:tc>
      </w:tr>
      <w:tr w:rsidR="007E3B3D" w:rsidRPr="007E3B3D" w:rsidTr="00C824A0">
        <w:trPr>
          <w:cantSplit/>
          <w:trHeight w:val="428"/>
        </w:trPr>
        <w:tc>
          <w:tcPr>
            <w:tcW w:w="2268" w:type="dxa"/>
            <w:vAlign w:val="center"/>
          </w:tcPr>
          <w:p w:rsidR="00AB1F04" w:rsidRPr="007E3B3D" w:rsidRDefault="00AB1F04" w:rsidP="00C824A0">
            <w:pPr>
              <w:pStyle w:val="afff0"/>
              <w:rPr>
                <w:rFonts w:cs="Arial"/>
              </w:rPr>
            </w:pPr>
            <w:r w:rsidRPr="007E3B3D">
              <w:rPr>
                <w:rFonts w:cs="Arial"/>
              </w:rPr>
              <w:t>Fingerprint Info</w:t>
            </w:r>
          </w:p>
        </w:tc>
        <w:tc>
          <w:tcPr>
            <w:tcW w:w="5811" w:type="dxa"/>
            <w:vAlign w:val="center"/>
          </w:tcPr>
          <w:p w:rsidR="00AB1F04" w:rsidRPr="007E3B3D" w:rsidRDefault="00AB1F04" w:rsidP="00C824A0">
            <w:pPr>
              <w:pStyle w:val="afff0"/>
              <w:rPr>
                <w:rFonts w:cs="Arial"/>
              </w:rPr>
            </w:pPr>
            <w:r w:rsidRPr="007E3B3D">
              <w:rPr>
                <w:rFonts w:cs="Arial"/>
              </w:rPr>
              <w:t>Collect fingerprints with fingerprint reader and access reader.</w:t>
            </w:r>
          </w:p>
          <w:p w:rsidR="00AB1F04" w:rsidRPr="007E3B3D" w:rsidRDefault="00AB1F04" w:rsidP="00AB1F04">
            <w:pPr>
              <w:pStyle w:val="aa"/>
              <w:widowControl w:val="0"/>
              <w:jc w:val="both"/>
              <w:rPr>
                <w:rFonts w:cs="Arial"/>
              </w:rPr>
            </w:pPr>
            <w:r w:rsidRPr="007E3B3D">
              <w:rPr>
                <w:rFonts w:cs="Arial"/>
              </w:rPr>
              <w:t>Max. 2 fingerprints for every person.</w:t>
            </w:r>
          </w:p>
          <w:p w:rsidR="00AB1F04" w:rsidRPr="007E3B3D" w:rsidRDefault="00AB1F04" w:rsidP="00AB1F04">
            <w:pPr>
              <w:pStyle w:val="aa"/>
              <w:widowControl w:val="0"/>
              <w:jc w:val="both"/>
              <w:rPr>
                <w:rFonts w:cs="Arial"/>
              </w:rPr>
            </w:pPr>
            <w:r w:rsidRPr="007E3B3D">
              <w:rPr>
                <w:rFonts w:cs="Arial"/>
              </w:rPr>
              <w:t>Support to enter fingerprint name.</w:t>
            </w:r>
          </w:p>
        </w:tc>
      </w:tr>
      <w:tr w:rsidR="007E3B3D" w:rsidRPr="007E3B3D" w:rsidTr="00C824A0">
        <w:trPr>
          <w:cantSplit/>
          <w:trHeight w:val="428"/>
        </w:trPr>
        <w:tc>
          <w:tcPr>
            <w:tcW w:w="2268" w:type="dxa"/>
            <w:vAlign w:val="center"/>
          </w:tcPr>
          <w:p w:rsidR="00AB1F04" w:rsidRPr="007E3B3D" w:rsidRDefault="00AB1F04" w:rsidP="00C824A0">
            <w:pPr>
              <w:pStyle w:val="afff0"/>
              <w:rPr>
                <w:rFonts w:cs="Arial"/>
              </w:rPr>
            </w:pPr>
            <w:r w:rsidRPr="007E3B3D">
              <w:rPr>
                <w:rFonts w:cs="Arial"/>
              </w:rPr>
              <w:t xml:space="preserve">Details </w:t>
            </w:r>
          </w:p>
        </w:tc>
        <w:tc>
          <w:tcPr>
            <w:tcW w:w="5811" w:type="dxa"/>
            <w:vAlign w:val="center"/>
          </w:tcPr>
          <w:p w:rsidR="00AB1F04" w:rsidRPr="007E3B3D" w:rsidRDefault="00AB1F04" w:rsidP="00C824A0">
            <w:pPr>
              <w:pStyle w:val="afff0"/>
              <w:rPr>
                <w:rFonts w:cs="Arial"/>
              </w:rPr>
            </w:pPr>
            <w:r w:rsidRPr="007E3B3D">
              <w:rPr>
                <w:rFonts w:cs="Arial"/>
              </w:rPr>
              <w:t>Fill in detailed user info according to interface parameters.</w:t>
            </w:r>
          </w:p>
        </w:tc>
      </w:tr>
    </w:tbl>
    <w:bookmarkEnd w:id="166"/>
    <w:p w:rsidR="009C5DC4" w:rsidRPr="007E3B3D" w:rsidRDefault="00AB1F04" w:rsidP="009C5DC4">
      <w:pPr>
        <w:pStyle w:val="Step11"/>
        <w:rPr>
          <w:rFonts w:cs="Arial"/>
        </w:rPr>
      </w:pPr>
      <w:r w:rsidRPr="007E3B3D">
        <w:rPr>
          <w:rFonts w:cs="Arial"/>
        </w:rPr>
        <w:t>Click “Finish” to finish adding the users.</w:t>
      </w:r>
    </w:p>
    <w:p w:rsidR="009C5DC4" w:rsidRPr="007E3B3D" w:rsidRDefault="00AB1F04" w:rsidP="00AE6F79">
      <w:pPr>
        <w:pStyle w:val="2"/>
        <w:spacing w:before="156" w:after="156"/>
        <w:rPr>
          <w:rFonts w:cs="Arial"/>
          <w:b w:val="0"/>
        </w:rPr>
      </w:pPr>
      <w:bookmarkStart w:id="167" w:name="_Toc503511358"/>
      <w:bookmarkStart w:id="168" w:name="_Toc523321336"/>
      <w:r w:rsidRPr="007E3B3D">
        <w:rPr>
          <w:rFonts w:cs="Arial"/>
        </w:rPr>
        <w:t>Add Door Group</w:t>
      </w:r>
      <w:bookmarkEnd w:id="167"/>
      <w:bookmarkEnd w:id="168"/>
    </w:p>
    <w:p w:rsidR="009C5DC4" w:rsidRPr="007E3B3D" w:rsidRDefault="00AB1F04" w:rsidP="009C5DC4">
      <w:pPr>
        <w:pStyle w:val="af4"/>
        <w:ind w:left="840"/>
        <w:rPr>
          <w:rFonts w:cs="Arial"/>
        </w:rPr>
      </w:pPr>
      <w:r w:rsidRPr="007E3B3D">
        <w:rPr>
          <w:rFonts w:cs="Arial"/>
        </w:rPr>
        <w:t>Divide doors into groups and manage them together.</w:t>
      </w:r>
    </w:p>
    <w:p w:rsidR="009C5DC4" w:rsidRPr="007E3B3D" w:rsidRDefault="00AB1F04" w:rsidP="001C4DCF">
      <w:pPr>
        <w:pStyle w:val="Step11"/>
        <w:numPr>
          <w:ilvl w:val="0"/>
          <w:numId w:val="21"/>
        </w:numPr>
        <w:rPr>
          <w:rFonts w:cs="Arial"/>
        </w:rPr>
      </w:pPr>
      <w:r w:rsidRPr="007E3B3D">
        <w:rPr>
          <w:rFonts w:cs="Arial"/>
        </w:rPr>
        <w:t xml:space="preserve">In “Access” interface, </w:t>
      </w:r>
      <w:proofErr w:type="gramStart"/>
      <w:r w:rsidRPr="007E3B3D">
        <w:rPr>
          <w:rFonts w:cs="Arial"/>
        </w:rPr>
        <w:t xml:space="preserve">click </w:t>
      </w:r>
      <w:proofErr w:type="gramEnd"/>
      <w:r w:rsidRPr="007E3B3D">
        <w:rPr>
          <w:rFonts w:cs="Arial"/>
          <w:noProof/>
        </w:rPr>
        <w:drawing>
          <wp:inline distT="0" distB="0" distL="0" distR="0" wp14:anchorId="3518141D" wp14:editId="77C8759F">
            <wp:extent cx="310101" cy="319498"/>
            <wp:effectExtent l="0" t="0" r="0" b="4445"/>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286" cy="323810"/>
                    </a:xfrm>
                    <a:prstGeom prst="rect">
                      <a:avLst/>
                    </a:prstGeom>
                  </pic:spPr>
                </pic:pic>
              </a:graphicData>
            </a:graphic>
          </wp:inline>
        </w:drawing>
      </w:r>
      <w:r w:rsidRPr="007E3B3D">
        <w:rPr>
          <w:rFonts w:cs="Arial"/>
        </w:rPr>
        <w:t>, and then click “Access Level”,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_Ref519063873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3-13</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69" w:name="_Ref519063873"/>
    </w:p>
    <w:bookmarkEnd w:id="169"/>
    <w:p w:rsidR="009C5DC4" w:rsidRPr="007E3B3D" w:rsidRDefault="00AB1F04" w:rsidP="00AE6F79">
      <w:pPr>
        <w:pStyle w:val="aff3"/>
        <w:ind w:left="840"/>
        <w:rPr>
          <w:rFonts w:cs="Arial"/>
        </w:rPr>
      </w:pPr>
      <w:r w:rsidRPr="007E3B3D">
        <w:rPr>
          <w:rFonts w:cs="Arial"/>
          <w:noProof/>
        </w:rPr>
        <w:drawing>
          <wp:inline distT="0" distB="0" distL="0" distR="0" wp14:anchorId="3AC01CC4" wp14:editId="771C6E8E">
            <wp:extent cx="5496881" cy="4122752"/>
            <wp:effectExtent l="0" t="0" r="8890" b="0"/>
            <wp:docPr id="54" name="图片 54" descr="C:\Users\3747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470\Desktop\Untitle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133" cy="4132691"/>
                    </a:xfrm>
                    <a:prstGeom prst="rect">
                      <a:avLst/>
                    </a:prstGeom>
                    <a:noFill/>
                    <a:ln>
                      <a:noFill/>
                    </a:ln>
                  </pic:spPr>
                </pic:pic>
              </a:graphicData>
            </a:graphic>
          </wp:inline>
        </w:drawing>
      </w:r>
    </w:p>
    <w:p w:rsidR="009C5DC4" w:rsidRPr="007E3B3D" w:rsidRDefault="00D8706C" w:rsidP="009C5DC4">
      <w:pPr>
        <w:pStyle w:val="Step11"/>
        <w:rPr>
          <w:rFonts w:cs="Arial"/>
        </w:rPr>
      </w:pPr>
      <w:r w:rsidRPr="007E3B3D">
        <w:rPr>
          <w:rFonts w:cs="Arial"/>
        </w:rPr>
        <w:t>Click “Add”.</w:t>
      </w:r>
    </w:p>
    <w:p w:rsidR="009C5DC4" w:rsidRPr="007E3B3D" w:rsidRDefault="00D8706C" w:rsidP="00AE6F79">
      <w:pPr>
        <w:pStyle w:val="Step12"/>
        <w:ind w:left="1575"/>
        <w:rPr>
          <w:rFonts w:eastAsiaTheme="minorEastAsia" w:cs="Arial"/>
        </w:rPr>
      </w:pPr>
      <w:r w:rsidRPr="007E3B3D">
        <w:rPr>
          <w:rFonts w:cs="Arial"/>
        </w:rPr>
        <w:t>The system pops up “Add Door Group” dialog box,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_Ref519064242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3-14</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70" w:name="_Ref519064242"/>
    </w:p>
    <w:bookmarkEnd w:id="170"/>
    <w:p w:rsidR="009C5DC4" w:rsidRPr="007E3B3D" w:rsidRDefault="00125CD3" w:rsidP="00AE6F79">
      <w:pPr>
        <w:pStyle w:val="aff3"/>
        <w:ind w:left="840"/>
        <w:rPr>
          <w:rFonts w:cs="Arial"/>
        </w:rPr>
      </w:pPr>
      <w:r w:rsidRPr="007E3B3D">
        <w:rPr>
          <w:rFonts w:cs="Arial"/>
          <w:noProof/>
        </w:rPr>
        <w:drawing>
          <wp:inline distT="0" distB="0" distL="0" distR="0" wp14:anchorId="653172B5" wp14:editId="350A7713">
            <wp:extent cx="3705662" cy="4285753"/>
            <wp:effectExtent l="0" t="0" r="952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05004" cy="4284992"/>
                    </a:xfrm>
                    <a:prstGeom prst="rect">
                      <a:avLst/>
                    </a:prstGeom>
                  </pic:spPr>
                </pic:pic>
              </a:graphicData>
            </a:graphic>
          </wp:inline>
        </w:drawing>
      </w:r>
    </w:p>
    <w:p w:rsidR="009C5DC4" w:rsidRPr="007E3B3D" w:rsidRDefault="004A72D4" w:rsidP="009C5DC4">
      <w:pPr>
        <w:pStyle w:val="Step11"/>
        <w:rPr>
          <w:rFonts w:cs="Arial"/>
        </w:rPr>
      </w:pPr>
      <w:r w:rsidRPr="007E3B3D">
        <w:rPr>
          <w:rFonts w:cs="Arial"/>
        </w:rPr>
        <w:lastRenderedPageBreak/>
        <w:t>Enter “Name”; select “Time Zone” and doors to be managed.</w:t>
      </w:r>
    </w:p>
    <w:p w:rsidR="009C5DC4" w:rsidRPr="007E3B3D" w:rsidRDefault="004A72D4" w:rsidP="009C5DC4">
      <w:pPr>
        <w:pStyle w:val="Step11"/>
        <w:rPr>
          <w:rFonts w:cs="Arial"/>
        </w:rPr>
      </w:pPr>
      <w:r w:rsidRPr="007E3B3D">
        <w:rPr>
          <w:rFonts w:cs="Arial"/>
        </w:rPr>
        <w:t>Click “OK” to complete adding.</w:t>
      </w:r>
    </w:p>
    <w:p w:rsidR="009C5DC4" w:rsidRPr="007E3B3D" w:rsidRDefault="004A72D4" w:rsidP="00AE6F79">
      <w:pPr>
        <w:pStyle w:val="2"/>
        <w:spacing w:before="156" w:after="156"/>
        <w:rPr>
          <w:rFonts w:cs="Arial"/>
        </w:rPr>
      </w:pPr>
      <w:bookmarkStart w:id="171" w:name="_Toc503511359"/>
      <w:bookmarkStart w:id="172" w:name="_Toc523321337"/>
      <w:r w:rsidRPr="007E3B3D">
        <w:rPr>
          <w:rFonts w:cs="Arial"/>
        </w:rPr>
        <w:t>Authorize</w:t>
      </w:r>
      <w:bookmarkEnd w:id="171"/>
      <w:bookmarkEnd w:id="172"/>
    </w:p>
    <w:p w:rsidR="009C5DC4" w:rsidRPr="007E3B3D" w:rsidRDefault="004A72D4" w:rsidP="009C5DC4">
      <w:pPr>
        <w:pStyle w:val="af4"/>
        <w:spacing w:beforeLines="100" w:before="312"/>
        <w:ind w:left="840"/>
        <w:rPr>
          <w:rFonts w:cs="Arial"/>
        </w:rPr>
      </w:pPr>
      <w:r w:rsidRPr="007E3B3D">
        <w:rPr>
          <w:rFonts w:cs="Arial"/>
        </w:rPr>
        <w:t>Grant users authorities according to door group and user.</w:t>
      </w:r>
    </w:p>
    <w:p w:rsidR="009C5DC4" w:rsidRPr="007E3B3D" w:rsidRDefault="004A72D4" w:rsidP="007E3B3D">
      <w:pPr>
        <w:pStyle w:val="3"/>
        <w:spacing w:before="156" w:after="156"/>
      </w:pPr>
      <w:bookmarkStart w:id="173" w:name="_Toc503511360"/>
      <w:bookmarkStart w:id="174" w:name="_Toc523321338"/>
      <w:r w:rsidRPr="007E3B3D">
        <w:t>Authorize According to Door Group</w:t>
      </w:r>
      <w:bookmarkEnd w:id="173"/>
      <w:bookmarkEnd w:id="174"/>
    </w:p>
    <w:p w:rsidR="009C5DC4" w:rsidRPr="007E3B3D" w:rsidRDefault="004A72D4" w:rsidP="004A72D4">
      <w:pPr>
        <w:pStyle w:val="af4"/>
        <w:ind w:left="840"/>
        <w:jc w:val="both"/>
        <w:rPr>
          <w:rFonts w:cs="Arial"/>
        </w:rPr>
      </w:pPr>
      <w:r w:rsidRPr="007E3B3D">
        <w:rPr>
          <w:rFonts w:cs="Arial"/>
        </w:rPr>
        <w:t xml:space="preserve">Select a door </w:t>
      </w:r>
      <w:proofErr w:type="gramStart"/>
      <w:r w:rsidRPr="007E3B3D">
        <w:rPr>
          <w:rFonts w:cs="Arial"/>
        </w:rPr>
        <w:t>group,</w:t>
      </w:r>
      <w:proofErr w:type="gramEnd"/>
      <w:r w:rsidRPr="007E3B3D">
        <w:rPr>
          <w:rFonts w:cs="Arial"/>
        </w:rPr>
        <w:t xml:space="preserve"> add corresponding users to the group, so all users in the group obtain authority of all doors in the group.</w:t>
      </w:r>
    </w:p>
    <w:p w:rsidR="009C5DC4" w:rsidRPr="007E3B3D" w:rsidRDefault="00A346B8" w:rsidP="001C4DCF">
      <w:pPr>
        <w:pStyle w:val="Step11"/>
        <w:numPr>
          <w:ilvl w:val="0"/>
          <w:numId w:val="20"/>
        </w:numPr>
        <w:rPr>
          <w:rFonts w:cs="Arial"/>
        </w:rPr>
      </w:pPr>
      <w:r w:rsidRPr="007E3B3D">
        <w:rPr>
          <w:rFonts w:cs="Arial"/>
        </w:rPr>
        <w:t xml:space="preserve">In “Access” interface, </w:t>
      </w:r>
      <w:proofErr w:type="gramStart"/>
      <w:r w:rsidRPr="007E3B3D">
        <w:rPr>
          <w:rFonts w:cs="Arial"/>
        </w:rPr>
        <w:t xml:space="preserve">click </w:t>
      </w:r>
      <w:proofErr w:type="gramEnd"/>
      <w:r w:rsidRPr="007E3B3D">
        <w:rPr>
          <w:rFonts w:cs="Arial"/>
          <w:noProof/>
        </w:rPr>
        <w:drawing>
          <wp:inline distT="0" distB="0" distL="0" distR="0" wp14:anchorId="2EB52769" wp14:editId="76B5AABA">
            <wp:extent cx="310101" cy="319498"/>
            <wp:effectExtent l="0" t="0" r="0" b="4445"/>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286" cy="323810"/>
                    </a:xfrm>
                    <a:prstGeom prst="rect">
                      <a:avLst/>
                    </a:prstGeom>
                  </pic:spPr>
                </pic:pic>
              </a:graphicData>
            </a:graphic>
          </wp:inline>
        </w:drawing>
      </w:r>
      <w:r w:rsidRPr="007E3B3D">
        <w:rPr>
          <w:rFonts w:cs="Arial"/>
        </w:rPr>
        <w:t>, and then click “Access Level”,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_Ref496691032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3-15</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75" w:name="_Ref496691032"/>
    </w:p>
    <w:bookmarkEnd w:id="175"/>
    <w:p w:rsidR="009C5DC4" w:rsidRPr="007E3B3D" w:rsidRDefault="00A346B8" w:rsidP="00AE6F79">
      <w:pPr>
        <w:pStyle w:val="aff3"/>
        <w:ind w:left="840"/>
        <w:rPr>
          <w:rFonts w:cs="Arial"/>
        </w:rPr>
      </w:pPr>
      <w:r w:rsidRPr="007E3B3D">
        <w:rPr>
          <w:rFonts w:cs="Arial"/>
          <w:noProof/>
        </w:rPr>
        <w:drawing>
          <wp:inline distT="0" distB="0" distL="0" distR="0" wp14:anchorId="4417E91C" wp14:editId="6456A372">
            <wp:extent cx="5486400" cy="4111681"/>
            <wp:effectExtent l="0" t="0" r="0" b="3175"/>
            <wp:docPr id="479" name="图片 479" descr="C:\Users\3747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7470\Desktop\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4111681"/>
                    </a:xfrm>
                    <a:prstGeom prst="rect">
                      <a:avLst/>
                    </a:prstGeom>
                    <a:noFill/>
                    <a:ln>
                      <a:noFill/>
                    </a:ln>
                  </pic:spPr>
                </pic:pic>
              </a:graphicData>
            </a:graphic>
          </wp:inline>
        </w:drawing>
      </w:r>
    </w:p>
    <w:p w:rsidR="009C5DC4" w:rsidRPr="007E3B3D" w:rsidRDefault="00D82435" w:rsidP="009C5DC4">
      <w:pPr>
        <w:pStyle w:val="Step11"/>
        <w:rPr>
          <w:rFonts w:cs="Arial"/>
        </w:rPr>
      </w:pPr>
      <w:proofErr w:type="gramStart"/>
      <w:r w:rsidRPr="007E3B3D">
        <w:rPr>
          <w:rFonts w:eastAsiaTheme="minorEastAsia" w:cs="Arial"/>
        </w:rPr>
        <w:t xml:space="preserve">Click </w:t>
      </w:r>
      <w:proofErr w:type="gramEnd"/>
      <w:r w:rsidR="009C5DC4" w:rsidRPr="007E3B3D">
        <w:rPr>
          <w:rFonts w:cs="Arial"/>
          <w:noProof/>
        </w:rPr>
        <w:drawing>
          <wp:inline distT="0" distB="0" distL="0" distR="0" wp14:anchorId="267AC15C" wp14:editId="4E58BAB7">
            <wp:extent cx="219075" cy="219075"/>
            <wp:effectExtent l="0" t="0" r="9525" b="952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9075" cy="219075"/>
                    </a:xfrm>
                    <a:prstGeom prst="rect">
                      <a:avLst/>
                    </a:prstGeom>
                  </pic:spPr>
                </pic:pic>
              </a:graphicData>
            </a:graphic>
          </wp:inline>
        </w:drawing>
      </w:r>
      <w:r w:rsidRPr="007E3B3D">
        <w:rPr>
          <w:rFonts w:eastAsiaTheme="minorEastAsia" w:cs="Arial"/>
        </w:rPr>
        <w:t>.</w:t>
      </w:r>
    </w:p>
    <w:p w:rsidR="009C5DC4" w:rsidRPr="007E3B3D" w:rsidRDefault="00D82435" w:rsidP="00AE6F79">
      <w:pPr>
        <w:pStyle w:val="Step12"/>
        <w:ind w:left="1575"/>
        <w:rPr>
          <w:rFonts w:cs="Arial"/>
        </w:rPr>
      </w:pPr>
      <w:r w:rsidRPr="007E3B3D">
        <w:rPr>
          <w:rFonts w:cs="Arial"/>
        </w:rPr>
        <w:t>The system pops up “User Select” dialog box.</w:t>
      </w:r>
    </w:p>
    <w:p w:rsidR="009C5DC4" w:rsidRPr="007E3B3D" w:rsidRDefault="00D82435" w:rsidP="00D82435">
      <w:pPr>
        <w:pStyle w:val="Step11"/>
        <w:jc w:val="both"/>
        <w:rPr>
          <w:rFonts w:cs="Arial"/>
        </w:rPr>
      </w:pPr>
      <w:r w:rsidRPr="007E3B3D">
        <w:rPr>
          <w:rFonts w:cs="Arial"/>
        </w:rPr>
        <w:t>Select the user’s department from dropdown list, or enter the user’s ID or name directly,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_Ref519064493 \r \h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3-16</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76" w:name="_Ref519064493"/>
    </w:p>
    <w:bookmarkEnd w:id="176"/>
    <w:p w:rsidR="009C5DC4" w:rsidRPr="007E3B3D" w:rsidRDefault="00164E0E" w:rsidP="00AE6F79">
      <w:pPr>
        <w:pStyle w:val="aff3"/>
        <w:ind w:left="840"/>
        <w:rPr>
          <w:rFonts w:cs="Arial"/>
        </w:rPr>
      </w:pPr>
      <w:r w:rsidRPr="007E3B3D">
        <w:rPr>
          <w:rFonts w:cs="Arial"/>
          <w:noProof/>
        </w:rPr>
        <w:drawing>
          <wp:inline distT="0" distB="0" distL="0" distR="0" wp14:anchorId="1A338683" wp14:editId="45BC0AC8">
            <wp:extent cx="3439360" cy="4572000"/>
            <wp:effectExtent l="0" t="0" r="889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39021" cy="4571549"/>
                    </a:xfrm>
                    <a:prstGeom prst="rect">
                      <a:avLst/>
                    </a:prstGeom>
                  </pic:spPr>
                </pic:pic>
              </a:graphicData>
            </a:graphic>
          </wp:inline>
        </w:drawing>
      </w:r>
    </w:p>
    <w:p w:rsidR="009C5DC4" w:rsidRPr="007E3B3D" w:rsidRDefault="00164E0E" w:rsidP="009C5DC4">
      <w:pPr>
        <w:pStyle w:val="Step11"/>
        <w:rPr>
          <w:rFonts w:cs="Arial"/>
        </w:rPr>
      </w:pPr>
      <w:r w:rsidRPr="007E3B3D">
        <w:rPr>
          <w:rFonts w:cs="Arial"/>
        </w:rPr>
        <w:t>In the search list, select the user and add to user list.</w:t>
      </w:r>
    </w:p>
    <w:p w:rsidR="009C5DC4" w:rsidRPr="007E3B3D" w:rsidRDefault="00164E0E" w:rsidP="009C5DC4">
      <w:pPr>
        <w:pStyle w:val="Step11"/>
        <w:rPr>
          <w:rFonts w:cs="Arial"/>
        </w:rPr>
      </w:pPr>
      <w:r w:rsidRPr="007E3B3D">
        <w:rPr>
          <w:rFonts w:cs="Arial"/>
        </w:rPr>
        <w:t>Click “OK” to finish authorization.</w:t>
      </w:r>
    </w:p>
    <w:p w:rsidR="009C5DC4" w:rsidRPr="007E3B3D" w:rsidRDefault="00164E0E" w:rsidP="009C5DC4">
      <w:pPr>
        <w:pStyle w:val="Step15"/>
        <w:rPr>
          <w:rFonts w:cs="Arial"/>
          <w:noProof/>
        </w:rPr>
      </w:pPr>
      <w:r w:rsidRPr="007E3B3D">
        <w:rPr>
          <w:rFonts w:cs="Arial"/>
          <w:noProof/>
        </w:rPr>
        <w:drawing>
          <wp:inline distT="0" distB="0" distL="0" distR="0" wp14:anchorId="0C1D3FE2" wp14:editId="59287F4A">
            <wp:extent cx="601200" cy="162000"/>
            <wp:effectExtent l="0" t="0" r="889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NO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 cy="162000"/>
                    </a:xfrm>
                    <a:prstGeom prst="rect">
                      <a:avLst/>
                    </a:prstGeom>
                  </pic:spPr>
                </pic:pic>
              </a:graphicData>
            </a:graphic>
          </wp:inline>
        </w:drawing>
      </w:r>
    </w:p>
    <w:p w:rsidR="009C5DC4" w:rsidRPr="007E3B3D" w:rsidRDefault="00164E0E" w:rsidP="009C5DC4">
      <w:pPr>
        <w:pStyle w:val="Step1"/>
        <w:rPr>
          <w:rFonts w:cs="Arial"/>
          <w:highlight w:val="lightGray"/>
        </w:rPr>
      </w:pPr>
      <w:r w:rsidRPr="007E3B3D">
        <w:rPr>
          <w:rFonts w:cs="Arial"/>
          <w:highlight w:val="lightGray"/>
        </w:rPr>
        <w:t>The search list filters user info without card number.</w:t>
      </w:r>
    </w:p>
    <w:p w:rsidR="009C5DC4" w:rsidRPr="007E3B3D" w:rsidRDefault="00164E0E" w:rsidP="009C5DC4">
      <w:pPr>
        <w:pStyle w:val="Step1"/>
        <w:rPr>
          <w:rFonts w:cs="Arial"/>
          <w:highlight w:val="lightGray"/>
          <w:shd w:val="pct15" w:color="auto" w:fill="FFFFFF"/>
        </w:rPr>
      </w:pPr>
      <w:r w:rsidRPr="007E3B3D">
        <w:rPr>
          <w:rFonts w:cs="Arial"/>
          <w:highlight w:val="lightGray"/>
          <w:shd w:val="pct15" w:color="auto" w:fill="FFFFFF"/>
        </w:rPr>
        <w:t>In the user list, cancel the added user and delete the user’s authority.</w:t>
      </w:r>
    </w:p>
    <w:p w:rsidR="009C5DC4" w:rsidRPr="007E3B3D" w:rsidRDefault="005C1935" w:rsidP="007E3B3D">
      <w:pPr>
        <w:pStyle w:val="3"/>
        <w:spacing w:before="156" w:after="156"/>
      </w:pPr>
      <w:bookmarkStart w:id="177" w:name="_Toc503511361"/>
      <w:bookmarkStart w:id="178" w:name="_Toc523321339"/>
      <w:r w:rsidRPr="007E3B3D">
        <w:t>Authorize According to User</w:t>
      </w:r>
      <w:bookmarkEnd w:id="177"/>
      <w:bookmarkEnd w:id="178"/>
    </w:p>
    <w:p w:rsidR="009C5DC4" w:rsidRPr="007E3B3D" w:rsidRDefault="005C1935" w:rsidP="009C5DC4">
      <w:pPr>
        <w:pStyle w:val="af4"/>
        <w:ind w:left="840"/>
        <w:rPr>
          <w:rFonts w:cs="Arial"/>
        </w:rPr>
      </w:pPr>
      <w:r w:rsidRPr="007E3B3D">
        <w:rPr>
          <w:rFonts w:cs="Arial"/>
        </w:rPr>
        <w:t>Select a user, distribute door group and grant door group authority to the user.</w:t>
      </w:r>
    </w:p>
    <w:p w:rsidR="009C5DC4" w:rsidRPr="007E3B3D" w:rsidRDefault="005C1935" w:rsidP="001C4DCF">
      <w:pPr>
        <w:pStyle w:val="Step11"/>
        <w:numPr>
          <w:ilvl w:val="0"/>
          <w:numId w:val="22"/>
        </w:numPr>
        <w:rPr>
          <w:rFonts w:cs="Arial"/>
        </w:rPr>
      </w:pPr>
      <w:r w:rsidRPr="007E3B3D">
        <w:rPr>
          <w:rFonts w:cs="Arial"/>
        </w:rPr>
        <w:t xml:space="preserve">In “Access” interface, </w:t>
      </w:r>
      <w:proofErr w:type="gramStart"/>
      <w:r w:rsidRPr="007E3B3D">
        <w:rPr>
          <w:rFonts w:cs="Arial"/>
        </w:rPr>
        <w:t xml:space="preserve">click </w:t>
      </w:r>
      <w:proofErr w:type="gramEnd"/>
      <w:r w:rsidRPr="007E3B3D">
        <w:rPr>
          <w:rFonts w:cs="Arial"/>
          <w:noProof/>
        </w:rPr>
        <w:drawing>
          <wp:inline distT="0" distB="0" distL="0" distR="0" wp14:anchorId="5A2DE28C" wp14:editId="2D58EA04">
            <wp:extent cx="310101" cy="319498"/>
            <wp:effectExtent l="0" t="0" r="0" b="444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286" cy="323810"/>
                    </a:xfrm>
                    <a:prstGeom prst="rect">
                      <a:avLst/>
                    </a:prstGeom>
                  </pic:spPr>
                </pic:pic>
              </a:graphicData>
            </a:graphic>
          </wp:inline>
        </w:drawing>
      </w:r>
      <w:r w:rsidRPr="007E3B3D">
        <w:rPr>
          <w:rFonts w:cs="Arial"/>
        </w:rPr>
        <w:t>, and then click “User Right”,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_Ref519064628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3-17</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79" w:name="_Ref519064628"/>
    </w:p>
    <w:bookmarkEnd w:id="179"/>
    <w:p w:rsidR="009C5DC4" w:rsidRPr="007E3B3D" w:rsidRDefault="0090143C" w:rsidP="00AE6F79">
      <w:pPr>
        <w:pStyle w:val="aff3"/>
        <w:ind w:left="840"/>
        <w:rPr>
          <w:rFonts w:cs="Arial"/>
        </w:rPr>
      </w:pPr>
      <w:r w:rsidRPr="007E3B3D">
        <w:rPr>
          <w:rFonts w:cs="Arial"/>
          <w:noProof/>
        </w:rPr>
        <w:drawing>
          <wp:inline distT="0" distB="0" distL="0" distR="0" wp14:anchorId="54DC08A2" wp14:editId="18440984">
            <wp:extent cx="5486400" cy="4118610"/>
            <wp:effectExtent l="0" t="0" r="0" b="0"/>
            <wp:docPr id="25" name="图片 25" descr="C:\Users\37470\Desktop\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470\Desktop\3-1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p>
    <w:p w:rsidR="009C5DC4" w:rsidRPr="007E3B3D" w:rsidRDefault="00566C70" w:rsidP="009C5DC4">
      <w:pPr>
        <w:pStyle w:val="Step11"/>
        <w:rPr>
          <w:rFonts w:cs="Arial"/>
        </w:rPr>
      </w:pPr>
      <w:proofErr w:type="gramStart"/>
      <w:r w:rsidRPr="007E3B3D">
        <w:rPr>
          <w:rFonts w:cs="Arial"/>
        </w:rPr>
        <w:t xml:space="preserve">Click </w:t>
      </w:r>
      <w:proofErr w:type="gramEnd"/>
      <w:r w:rsidRPr="007E3B3D">
        <w:rPr>
          <w:rFonts w:cs="Arial"/>
          <w:noProof/>
        </w:rPr>
        <w:drawing>
          <wp:inline distT="0" distB="0" distL="0" distR="0" wp14:anchorId="1EE7DF43" wp14:editId="406CDCD7">
            <wp:extent cx="219048" cy="247619"/>
            <wp:effectExtent l="0" t="0" r="0" b="63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19048" cy="247619"/>
                    </a:xfrm>
                    <a:prstGeom prst="rect">
                      <a:avLst/>
                    </a:prstGeom>
                  </pic:spPr>
                </pic:pic>
              </a:graphicData>
            </a:graphic>
          </wp:inline>
        </w:drawing>
      </w:r>
      <w:r w:rsidRPr="007E3B3D">
        <w:rPr>
          <w:rFonts w:cs="Arial"/>
        </w:rPr>
        <w:t>.</w:t>
      </w:r>
    </w:p>
    <w:p w:rsidR="009C5DC4" w:rsidRPr="007E3B3D" w:rsidRDefault="00566C70" w:rsidP="00AE6F79">
      <w:pPr>
        <w:pStyle w:val="Step12"/>
        <w:ind w:left="1575"/>
        <w:rPr>
          <w:rFonts w:eastAsiaTheme="minorEastAsia" w:cs="Arial"/>
        </w:rPr>
      </w:pPr>
      <w:r w:rsidRPr="007E3B3D">
        <w:rPr>
          <w:rFonts w:cs="Arial"/>
        </w:rPr>
        <w:t>The system pops up “Select Door Group” dialog box, as shown in</w:t>
      </w:r>
      <w:r w:rsidRPr="007E3B3D">
        <w:rPr>
          <w:rFonts w:eastAsiaTheme="minorEastAsia" w:cs="Arial"/>
        </w:rPr>
        <w:t xml:space="preserve"> </w:t>
      </w:r>
      <w:r w:rsidRPr="007E3B3D">
        <w:rPr>
          <w:rFonts w:eastAsiaTheme="minorEastAsia" w:cs="Arial"/>
        </w:rPr>
        <w:fldChar w:fldCharType="begin"/>
      </w:r>
      <w:r w:rsidRPr="007E3B3D">
        <w:rPr>
          <w:rFonts w:eastAsiaTheme="minorEastAsia" w:cs="Arial"/>
        </w:rPr>
        <w:instrText xml:space="preserve"> REF _Ref519064772 \r \h </w:instrText>
      </w:r>
      <w:r w:rsidR="00430635" w:rsidRPr="007E3B3D">
        <w:rPr>
          <w:rFonts w:eastAsiaTheme="minorEastAsia" w:cs="Arial"/>
        </w:rPr>
        <w:instrText xml:space="preserve"> \* MERGEFORMAT </w:instrText>
      </w:r>
      <w:r w:rsidRPr="007E3B3D">
        <w:rPr>
          <w:rFonts w:eastAsiaTheme="minorEastAsia" w:cs="Arial"/>
        </w:rPr>
      </w:r>
      <w:r w:rsidRPr="007E3B3D">
        <w:rPr>
          <w:rFonts w:eastAsiaTheme="minorEastAsia" w:cs="Arial"/>
        </w:rPr>
        <w:fldChar w:fldCharType="separate"/>
      </w:r>
      <w:r w:rsidRPr="007E3B3D">
        <w:rPr>
          <w:rFonts w:eastAsiaTheme="minorEastAsia" w:cs="Arial"/>
        </w:rPr>
        <w:t>Figure 3-18</w:t>
      </w:r>
      <w:r w:rsidRPr="007E3B3D">
        <w:rPr>
          <w:rFonts w:eastAsiaTheme="minorEastAsia" w:cs="Arial"/>
        </w:rPr>
        <w:fldChar w:fldCharType="end"/>
      </w:r>
      <w:r w:rsidRPr="007E3B3D">
        <w:rPr>
          <w:rFonts w:eastAsiaTheme="minorEastAsia" w:cs="Arial"/>
        </w:rPr>
        <w:t>.</w:t>
      </w:r>
    </w:p>
    <w:p w:rsidR="009C5DC4" w:rsidRPr="007E3B3D" w:rsidRDefault="009C5DC4" w:rsidP="009C5DC4">
      <w:pPr>
        <w:pStyle w:val="ae"/>
        <w:rPr>
          <w:rFonts w:cs="Arial"/>
        </w:rPr>
      </w:pPr>
      <w:bookmarkStart w:id="180" w:name="_Ref519064772"/>
    </w:p>
    <w:bookmarkEnd w:id="180"/>
    <w:p w:rsidR="009C5DC4" w:rsidRPr="007E3B3D" w:rsidRDefault="00566C70" w:rsidP="00AE6F79">
      <w:pPr>
        <w:pStyle w:val="aff3"/>
        <w:ind w:left="840"/>
        <w:rPr>
          <w:rFonts w:cs="Arial"/>
        </w:rPr>
      </w:pPr>
      <w:r w:rsidRPr="007E3B3D">
        <w:rPr>
          <w:rFonts w:eastAsia="宋体" w:cs="Arial"/>
          <w:noProof/>
          <w:kern w:val="0"/>
          <w:sz w:val="24"/>
          <w:szCs w:val="24"/>
        </w:rPr>
        <w:drawing>
          <wp:inline distT="0" distB="0" distL="0" distR="0" wp14:anchorId="2C60CBDC" wp14:editId="18797138">
            <wp:extent cx="3287025" cy="3951798"/>
            <wp:effectExtent l="0" t="0" r="8890" b="0"/>
            <wp:docPr id="462" name="图片 462" descr="C:\Users\37470\Documents\Tencent Files\164151315\Image\C2C\EV$7{@11KMTWACOI(ZCCS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470\Documents\Tencent Files\164151315\Image\C2C\EV$7{@11KMTWACOI(ZCCSNX.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1037"/>
                    <a:stretch/>
                  </pic:blipFill>
                  <pic:spPr bwMode="auto">
                    <a:xfrm>
                      <a:off x="0" y="0"/>
                      <a:ext cx="3288059" cy="3953041"/>
                    </a:xfrm>
                    <a:prstGeom prst="rect">
                      <a:avLst/>
                    </a:prstGeom>
                    <a:noFill/>
                    <a:ln>
                      <a:noFill/>
                    </a:ln>
                    <a:extLst>
                      <a:ext uri="{53640926-AAD7-44D8-BBD7-CCE9431645EC}">
                        <a14:shadowObscured xmlns:a14="http://schemas.microsoft.com/office/drawing/2010/main"/>
                      </a:ext>
                    </a:extLst>
                  </pic:spPr>
                </pic:pic>
              </a:graphicData>
            </a:graphic>
          </wp:inline>
        </w:drawing>
      </w:r>
    </w:p>
    <w:p w:rsidR="009C5DC4" w:rsidRPr="007E3B3D" w:rsidRDefault="007E43A4" w:rsidP="009C5DC4">
      <w:pPr>
        <w:pStyle w:val="Step11"/>
        <w:rPr>
          <w:rFonts w:cs="Arial"/>
        </w:rPr>
        <w:sectPr w:rsidR="009C5DC4" w:rsidRPr="007E3B3D" w:rsidSect="002B04AB">
          <w:pgSz w:w="11906" w:h="16838" w:code="9"/>
          <w:pgMar w:top="851" w:right="1134" w:bottom="1134" w:left="1134" w:header="283" w:footer="283" w:gutter="0"/>
          <w:cols w:space="425"/>
          <w:docGrid w:type="lines" w:linePitch="312"/>
        </w:sectPr>
      </w:pPr>
      <w:r w:rsidRPr="007E3B3D">
        <w:rPr>
          <w:rFonts w:cs="Arial"/>
        </w:rPr>
        <w:t>Select the door group and click “OK” to finish authorization.</w:t>
      </w:r>
    </w:p>
    <w:p w:rsidR="00D0347A" w:rsidRPr="007E3B3D" w:rsidRDefault="00D0347A" w:rsidP="00AE6F79">
      <w:pPr>
        <w:pStyle w:val="1"/>
        <w:spacing w:before="156" w:after="156"/>
        <w:rPr>
          <w:rFonts w:cs="Arial"/>
        </w:rPr>
      </w:pPr>
      <w:bookmarkStart w:id="181" w:name="_Toc523321340"/>
      <w:r w:rsidRPr="007E3B3D">
        <w:rPr>
          <w:rFonts w:cs="Arial"/>
          <w:noProof/>
        </w:rPr>
        <w:lastRenderedPageBreak/>
        <mc:AlternateContent>
          <mc:Choice Requires="wpg">
            <w:drawing>
              <wp:anchor distT="0" distB="4572" distL="114300" distR="117983" simplePos="0" relativeHeight="251740160" behindDoc="1" locked="0" layoutInCell="1" allowOverlap="1" wp14:anchorId="0C9787BF" wp14:editId="2C3F643C">
                <wp:simplePos x="0" y="0"/>
                <wp:positionH relativeFrom="column">
                  <wp:posOffset>-728345</wp:posOffset>
                </wp:positionH>
                <wp:positionV relativeFrom="paragraph">
                  <wp:posOffset>378239</wp:posOffset>
                </wp:positionV>
                <wp:extent cx="7733030" cy="552450"/>
                <wp:effectExtent l="0" t="0" r="1270" b="38100"/>
                <wp:wrapNone/>
                <wp:docPr id="47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030" cy="552450"/>
                          <a:chOff x="-428660" y="4643446"/>
                          <a:chExt cx="10072758" cy="785818"/>
                        </a:xfrm>
                      </wpg:grpSpPr>
                      <wpg:grpSp>
                        <wpg:cNvPr id="471" name="组合 471"/>
                        <wpg:cNvGrpSpPr/>
                        <wpg:grpSpPr>
                          <a:xfrm>
                            <a:off x="-428660" y="4643446"/>
                            <a:ext cx="10072758" cy="671518"/>
                            <a:chOff x="-428660" y="4643446"/>
                            <a:chExt cx="10072758" cy="671518"/>
                          </a:xfrm>
                        </wpg:grpSpPr>
                        <wps:wsp>
                          <wps:cNvPr id="472" name="矩形 472"/>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D0347A"/>
                            </w:txbxContent>
                          </wps:txbx>
                          <wps:bodyPr rtlCol="0" anchor="ctr"/>
                        </wps:wsp>
                        <wps:wsp>
                          <wps:cNvPr id="473" name="矩形 473"/>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D0347A"/>
                            </w:txbxContent>
                          </wps:txbx>
                          <wps:bodyPr rtlCol="0" anchor="ctr"/>
                        </wps:wsp>
                      </wpg:grpSp>
                      <wps:wsp>
                        <wps:cNvPr id="474" name="直接连接符 474"/>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72" style="position:absolute;left:0;text-align:left;margin-left:-57.35pt;margin-top:29.8pt;width:608.9pt;height:43.5pt;z-index:-251576320;mso-wrap-distance-right:9.29pt;mso-wrap-distance-bottom:.36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">
                <v:group id="组合 471" o:spid="_x0000_s1073"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矩形 472" o:spid="_x0000_s1074"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ZC8QA&#10;AADcAAAADwAAAGRycy9kb3ducmV2LnhtbESPW2sCMRSE3wv+h3AE32rWS1VWo4hQ8KEUb/h82Bw3&#10;i5uTsEnd9d+bQqGPw8x8w6w2na3Fg5pQOVYwGmYgiAunKy4VXM6f7wsQISJrrB2TgicF2Kx7byvM&#10;tWv5SI9TLEWCcMhRgYnR51KGwpDFMHSeOHk311iMSTal1A22CW5rOc6ymbRYcVow6GlnqLiffqwC&#10;e/XPQzRBt/fJ1B++s6/tx3yh1KDfbZcgInXxP/zX3msF0/kYfs+k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2QvEAAAA3AAAAA8AAAAAAAAAAAAAAAAAmAIAAGRycy9k&#10;b3ducmV2LnhtbFBLBQYAAAAABAAEAPUAAACJAwAAAAA=&#10;" fillcolor="#7f7f7f [1612]" stroked="f" strokeweight="2pt">
                    <v:textbox>
                      <w:txbxContent>
                        <w:p w:rsidR="006E7535" w:rsidRDefault="006E7535" w:rsidP="00D0347A"/>
                      </w:txbxContent>
                    </v:textbox>
                  </v:rect>
                  <v:rect id="矩形 473" o:spid="_x0000_s1075"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pxMYA&#10;AADcAAAADwAAAGRycy9kb3ducmV2LnhtbESPQWvCQBSE70L/w/IK3urGGmybuoqIQvUgrQlIb4/s&#10;axKafRt2txr/vSsUPA4z8w0zW/SmFSdyvrGsYDxKQBCXVjdcKSjyzdMrCB+QNbaWScGFPCzmD4MZ&#10;Ztqe+YtOh1CJCGGfoYI6hC6T0pc1GfQj2xFH78c6gyFKV0nt8BzhppXPSTKVBhuOCzV2tKqp/D38&#10;GQW5K7+Pb+iKsU93x+16ny43n6lSw8d++Q4iUB/u4f/2h1aQvkz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npxMYAAADcAAAADwAAAAAAAAAAAAAAAACYAgAAZHJz&#10;L2Rvd25yZXYueG1sUEsFBgAAAAAEAAQA9QAAAIsDAAAAAA==&#10;" fillcolor="#17365d [2415]" stroked="f" strokeweight="2pt">
                    <v:textbox>
                      <w:txbxContent>
                        <w:p w:rsidR="006E7535" w:rsidRDefault="006E7535" w:rsidP="00D0347A"/>
                      </w:txbxContent>
                    </v:textbox>
                  </v:rect>
                </v:group>
                <v:line id="直接连接符 474" o:spid="_x0000_s1076"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SS8cAAADcAAAADwAAAGRycy9kb3ducmV2LnhtbESPQWvCQBSE74X+h+UVvBSz0WpsUleR&#10;lkIvIkYPentkX5PQ7NuQ3Zr037uC0OMwM98wy/VgGnGhztWWFUyiGARxYXXNpYLj4XP8CsJ5ZI2N&#10;ZVLwRw7Wq8eHJWba9rynS+5LESDsMlRQed9mUrqiIoMusi1x8L5tZ9AH2ZVSd9gHuGnkNI4TabDm&#10;sFBhS+8VFT/5r1HwcUz6PC3ni+fJy3ZIeTc9nbdGqdHTsHkD4Wnw/+F7+0srmC1mcDsTj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0pJLxwAAANwAAAAPAAAAAAAA&#10;AAAAAAAAAKECAABkcnMvZG93bnJldi54bWxQSwUGAAAAAAQABAD5AAAAlQMAAAAA&#10;" strokecolor="black [3213]" strokeweight="1pt"/>
              </v:group>
            </w:pict>
          </mc:Fallback>
        </mc:AlternateContent>
      </w:r>
      <w:r w:rsidR="00524874" w:rsidRPr="007E3B3D">
        <w:rPr>
          <w:rFonts w:eastAsiaTheme="minorEastAsia" w:cs="Arial"/>
        </w:rPr>
        <w:t>FAQ</w:t>
      </w:r>
      <w:bookmarkEnd w:id="181"/>
    </w:p>
    <w:p w:rsidR="00524874" w:rsidRPr="007E3B3D" w:rsidRDefault="00524874" w:rsidP="00665A4F">
      <w:pPr>
        <w:pStyle w:val="af4"/>
        <w:ind w:left="840"/>
        <w:jc w:val="both"/>
        <w:rPr>
          <w:rFonts w:cs="Arial"/>
        </w:rPr>
      </w:pPr>
      <w:r w:rsidRPr="007E3B3D">
        <w:rPr>
          <w:rFonts w:cs="Arial"/>
        </w:rPr>
        <w:t>For problems not included hereinafter, please contact local customer service personnel or consult headquarter customer service personnel. We will be always at your service.</w:t>
      </w:r>
    </w:p>
    <w:p w:rsidR="00524874" w:rsidRPr="007E3B3D" w:rsidRDefault="00524874" w:rsidP="001C4DCF">
      <w:pPr>
        <w:pStyle w:val="afff5"/>
        <w:widowControl w:val="0"/>
        <w:numPr>
          <w:ilvl w:val="0"/>
          <w:numId w:val="31"/>
        </w:numPr>
        <w:jc w:val="both"/>
        <w:rPr>
          <w:rFonts w:cs="Arial"/>
        </w:rPr>
      </w:pPr>
      <w:bookmarkStart w:id="182" w:name="_Toc514850636"/>
      <w:bookmarkStart w:id="183" w:name="_Toc519179136"/>
      <w:bookmarkStart w:id="184" w:name="_Toc519841409"/>
      <w:bookmarkStart w:id="185" w:name="_Toc520293193"/>
      <w:bookmarkStart w:id="186" w:name="_Toc520296550"/>
      <w:bookmarkStart w:id="187" w:name="_Toc520296630"/>
      <w:bookmarkStart w:id="188" w:name="_Toc523321341"/>
      <w:r w:rsidRPr="007E3B3D">
        <w:rPr>
          <w:rFonts w:cs="Arial"/>
        </w:rPr>
        <w:t>Question: After power on, power indicator doesn’t turn on or the buzzer doesn’t respond.</w:t>
      </w:r>
      <w:bookmarkEnd w:id="182"/>
      <w:bookmarkEnd w:id="183"/>
      <w:bookmarkEnd w:id="184"/>
      <w:bookmarkEnd w:id="185"/>
      <w:bookmarkEnd w:id="186"/>
      <w:bookmarkEnd w:id="187"/>
      <w:bookmarkEnd w:id="188"/>
    </w:p>
    <w:p w:rsidR="00524874" w:rsidRPr="007E3B3D" w:rsidRDefault="00524874" w:rsidP="00665A4F">
      <w:pPr>
        <w:pStyle w:val="af4"/>
        <w:ind w:left="840"/>
        <w:jc w:val="both"/>
        <w:rPr>
          <w:rFonts w:cs="Arial"/>
        </w:rPr>
      </w:pPr>
      <w:r w:rsidRPr="007E3B3D">
        <w:rPr>
          <w:rFonts w:cs="Arial"/>
        </w:rPr>
        <w:t>Answer: Please check whether power plug is inserted in place. Please pull it out and insert it again.</w:t>
      </w:r>
    </w:p>
    <w:p w:rsidR="00524874" w:rsidRPr="007E3B3D" w:rsidRDefault="00524874" w:rsidP="001C4DCF">
      <w:pPr>
        <w:pStyle w:val="afff5"/>
        <w:widowControl w:val="0"/>
        <w:numPr>
          <w:ilvl w:val="0"/>
          <w:numId w:val="31"/>
        </w:numPr>
        <w:jc w:val="both"/>
        <w:rPr>
          <w:rFonts w:cs="Arial"/>
        </w:rPr>
      </w:pPr>
      <w:bookmarkStart w:id="189" w:name="_Toc514850637"/>
      <w:bookmarkStart w:id="190" w:name="_Toc519179137"/>
      <w:bookmarkStart w:id="191" w:name="_Toc519841410"/>
      <w:bookmarkStart w:id="192" w:name="_Toc520293194"/>
      <w:bookmarkStart w:id="193" w:name="_Toc520296551"/>
      <w:bookmarkStart w:id="194" w:name="_Toc520296631"/>
      <w:bookmarkStart w:id="195" w:name="_Toc523321342"/>
      <w:r w:rsidRPr="007E3B3D">
        <w:rPr>
          <w:rFonts w:cs="Arial"/>
        </w:rPr>
        <w:t>Question: After the reader is connected with the device, card swiping light doesn’t turn on, and it doesn’t respond after swiping a card.</w:t>
      </w:r>
      <w:bookmarkEnd w:id="189"/>
      <w:bookmarkEnd w:id="190"/>
      <w:bookmarkEnd w:id="191"/>
      <w:bookmarkEnd w:id="192"/>
      <w:bookmarkEnd w:id="193"/>
      <w:bookmarkEnd w:id="194"/>
      <w:bookmarkEnd w:id="195"/>
    </w:p>
    <w:p w:rsidR="00524874" w:rsidRPr="007E3B3D" w:rsidRDefault="00524874" w:rsidP="00665A4F">
      <w:pPr>
        <w:pStyle w:val="af4"/>
        <w:ind w:left="840"/>
        <w:jc w:val="both"/>
        <w:rPr>
          <w:rFonts w:cs="Arial"/>
        </w:rPr>
      </w:pPr>
      <w:r w:rsidRPr="007E3B3D">
        <w:rPr>
          <w:rFonts w:cs="Arial"/>
        </w:rPr>
        <w:t>Answer: Please check whether reader connector is inserted in place. Please pull it out and insert it again; check whether reader contact light turns on.</w:t>
      </w:r>
    </w:p>
    <w:p w:rsidR="00524874" w:rsidRPr="007E3B3D" w:rsidRDefault="00524874" w:rsidP="001C4DCF">
      <w:pPr>
        <w:pStyle w:val="afff5"/>
        <w:widowControl w:val="0"/>
        <w:numPr>
          <w:ilvl w:val="0"/>
          <w:numId w:val="31"/>
        </w:numPr>
        <w:jc w:val="both"/>
        <w:rPr>
          <w:rFonts w:cs="Arial"/>
        </w:rPr>
      </w:pPr>
      <w:bookmarkStart w:id="196" w:name="_Toc514850638"/>
      <w:bookmarkStart w:id="197" w:name="_Toc519179138"/>
      <w:bookmarkStart w:id="198" w:name="_Toc519841411"/>
      <w:bookmarkStart w:id="199" w:name="_Toc520293195"/>
      <w:bookmarkStart w:id="200" w:name="_Toc520296552"/>
      <w:bookmarkStart w:id="201" w:name="_Toc520296632"/>
      <w:bookmarkStart w:id="202" w:name="_Toc523321343"/>
      <w:r w:rsidRPr="007E3B3D">
        <w:rPr>
          <w:rFonts w:cs="Arial"/>
        </w:rPr>
        <w:t>Question: Client software fails to detect the device.</w:t>
      </w:r>
      <w:bookmarkEnd w:id="196"/>
      <w:bookmarkEnd w:id="197"/>
      <w:bookmarkEnd w:id="198"/>
      <w:bookmarkEnd w:id="199"/>
      <w:bookmarkEnd w:id="200"/>
      <w:bookmarkEnd w:id="201"/>
      <w:bookmarkEnd w:id="202"/>
    </w:p>
    <w:p w:rsidR="00524874" w:rsidRPr="007E3B3D" w:rsidRDefault="00524874" w:rsidP="00665A4F">
      <w:pPr>
        <w:pStyle w:val="af4"/>
        <w:ind w:left="840"/>
        <w:jc w:val="both"/>
        <w:rPr>
          <w:rFonts w:cs="Arial"/>
        </w:rPr>
      </w:pPr>
      <w:r w:rsidRPr="007E3B3D">
        <w:rPr>
          <w:rFonts w:cs="Arial"/>
        </w:rPr>
        <w:t>Answer: Please check whether TCP/IP connector is connected properly, and whether device IP is in the same network segment.</w:t>
      </w:r>
    </w:p>
    <w:p w:rsidR="00524874" w:rsidRPr="007E3B3D" w:rsidRDefault="00524874" w:rsidP="001C4DCF">
      <w:pPr>
        <w:pStyle w:val="afff5"/>
        <w:widowControl w:val="0"/>
        <w:numPr>
          <w:ilvl w:val="0"/>
          <w:numId w:val="31"/>
        </w:numPr>
        <w:jc w:val="both"/>
        <w:rPr>
          <w:rFonts w:cs="Arial"/>
        </w:rPr>
      </w:pPr>
      <w:bookmarkStart w:id="203" w:name="_Toc514850639"/>
      <w:bookmarkStart w:id="204" w:name="_Toc519179139"/>
      <w:bookmarkStart w:id="205" w:name="_Toc519841412"/>
      <w:bookmarkStart w:id="206" w:name="_Toc520293196"/>
      <w:bookmarkStart w:id="207" w:name="_Toc520296553"/>
      <w:bookmarkStart w:id="208" w:name="_Toc520296633"/>
      <w:bookmarkStart w:id="209" w:name="_Toc523321344"/>
      <w:r w:rsidRPr="007E3B3D">
        <w:rPr>
          <w:rFonts w:cs="Arial"/>
        </w:rPr>
        <w:t>Question: After swiping card, it prompts that card is invalid.</w:t>
      </w:r>
      <w:bookmarkEnd w:id="203"/>
      <w:bookmarkEnd w:id="204"/>
      <w:bookmarkEnd w:id="205"/>
      <w:bookmarkEnd w:id="206"/>
      <w:bookmarkEnd w:id="207"/>
      <w:bookmarkEnd w:id="208"/>
      <w:bookmarkEnd w:id="209"/>
    </w:p>
    <w:p w:rsidR="00D0347A" w:rsidRPr="007E3B3D" w:rsidRDefault="00524874" w:rsidP="00665A4F">
      <w:pPr>
        <w:pStyle w:val="af4"/>
        <w:ind w:left="840"/>
        <w:jc w:val="both"/>
        <w:rPr>
          <w:rFonts w:cs="Arial"/>
        </w:rPr>
      </w:pPr>
      <w:r w:rsidRPr="007E3B3D">
        <w:rPr>
          <w:rFonts w:cs="Arial"/>
        </w:rPr>
        <w:t>Answer: Please check whether this card number has been added in the controller.</w:t>
      </w:r>
    </w:p>
    <w:p w:rsidR="00D0347A" w:rsidRPr="007E3B3D" w:rsidRDefault="00524874" w:rsidP="001C4DCF">
      <w:pPr>
        <w:pStyle w:val="afff5"/>
        <w:numPr>
          <w:ilvl w:val="0"/>
          <w:numId w:val="31"/>
        </w:numPr>
        <w:jc w:val="both"/>
        <w:rPr>
          <w:rFonts w:cs="Arial"/>
        </w:rPr>
      </w:pPr>
      <w:bookmarkStart w:id="210" w:name="_Toc519179140"/>
      <w:bookmarkStart w:id="211" w:name="_Toc519841413"/>
      <w:bookmarkStart w:id="212" w:name="_Toc520293197"/>
      <w:bookmarkStart w:id="213" w:name="_Toc520296554"/>
      <w:bookmarkStart w:id="214" w:name="_Toc520296634"/>
      <w:bookmarkStart w:id="215" w:name="_Toc523321345"/>
      <w:r w:rsidRPr="007E3B3D">
        <w:rPr>
          <w:rFonts w:cs="Arial"/>
        </w:rPr>
        <w:t>Question:</w:t>
      </w:r>
      <w:r w:rsidR="001419A4" w:rsidRPr="007E3B3D">
        <w:rPr>
          <w:rFonts w:eastAsiaTheme="minorEastAsia" w:cs="Arial"/>
        </w:rPr>
        <w:t xml:space="preserve"> Default </w:t>
      </w:r>
      <w:r w:rsidR="00D0347A" w:rsidRPr="007E3B3D">
        <w:rPr>
          <w:rFonts w:cs="Arial"/>
        </w:rPr>
        <w:t>IP</w:t>
      </w:r>
      <w:r w:rsidR="001419A4" w:rsidRPr="007E3B3D">
        <w:rPr>
          <w:rFonts w:eastAsiaTheme="minorEastAsia" w:cs="Arial"/>
        </w:rPr>
        <w:t xml:space="preserve"> of access controller.</w:t>
      </w:r>
      <w:bookmarkEnd w:id="210"/>
      <w:bookmarkEnd w:id="211"/>
      <w:bookmarkEnd w:id="212"/>
      <w:bookmarkEnd w:id="213"/>
      <w:bookmarkEnd w:id="214"/>
      <w:bookmarkEnd w:id="215"/>
    </w:p>
    <w:p w:rsidR="00D0347A" w:rsidRPr="007E3B3D" w:rsidRDefault="00524874" w:rsidP="00665A4F">
      <w:pPr>
        <w:pStyle w:val="af4"/>
        <w:ind w:left="840"/>
        <w:jc w:val="both"/>
        <w:rPr>
          <w:rFonts w:eastAsiaTheme="minorEastAsia" w:cs="Arial"/>
        </w:rPr>
      </w:pPr>
      <w:r w:rsidRPr="007E3B3D">
        <w:rPr>
          <w:rFonts w:cs="Arial"/>
        </w:rPr>
        <w:t>Answer:</w:t>
      </w:r>
      <w:r w:rsidRPr="007E3B3D">
        <w:rPr>
          <w:rFonts w:eastAsiaTheme="minorEastAsia" w:cs="Arial"/>
        </w:rPr>
        <w:t xml:space="preserve"> </w:t>
      </w:r>
      <w:r w:rsidR="001419A4" w:rsidRPr="007E3B3D">
        <w:rPr>
          <w:rFonts w:eastAsiaTheme="minorEastAsia" w:cs="Arial"/>
        </w:rPr>
        <w:t xml:space="preserve">Default IP address is </w:t>
      </w:r>
      <w:r w:rsidR="00D0347A" w:rsidRPr="007E3B3D">
        <w:rPr>
          <w:rFonts w:cs="Arial"/>
        </w:rPr>
        <w:t>192.168.0.2</w:t>
      </w:r>
      <w:r w:rsidR="001419A4" w:rsidRPr="007E3B3D">
        <w:rPr>
          <w:rFonts w:eastAsiaTheme="minorEastAsia" w:cs="Arial"/>
        </w:rPr>
        <w:t>.</w:t>
      </w:r>
    </w:p>
    <w:p w:rsidR="00D0347A" w:rsidRPr="007E3B3D" w:rsidRDefault="00524874" w:rsidP="001C4DCF">
      <w:pPr>
        <w:pStyle w:val="afff5"/>
        <w:numPr>
          <w:ilvl w:val="0"/>
          <w:numId w:val="31"/>
        </w:numPr>
        <w:jc w:val="both"/>
        <w:rPr>
          <w:rFonts w:cs="Arial"/>
        </w:rPr>
      </w:pPr>
      <w:bookmarkStart w:id="216" w:name="_Toc519179141"/>
      <w:bookmarkStart w:id="217" w:name="_Toc519841414"/>
      <w:bookmarkStart w:id="218" w:name="_Toc520293198"/>
      <w:bookmarkStart w:id="219" w:name="_Toc520296555"/>
      <w:bookmarkStart w:id="220" w:name="_Toc520296635"/>
      <w:bookmarkStart w:id="221" w:name="_Toc523321346"/>
      <w:r w:rsidRPr="007E3B3D">
        <w:rPr>
          <w:rFonts w:cs="Arial"/>
        </w:rPr>
        <w:t>Question:</w:t>
      </w:r>
      <w:r w:rsidR="001419A4" w:rsidRPr="007E3B3D">
        <w:rPr>
          <w:rFonts w:eastAsiaTheme="minorEastAsia" w:cs="Arial"/>
        </w:rPr>
        <w:t xml:space="preserve"> Default port, initial user name and password of access controller.</w:t>
      </w:r>
      <w:bookmarkEnd w:id="216"/>
      <w:bookmarkEnd w:id="217"/>
      <w:bookmarkEnd w:id="218"/>
      <w:bookmarkEnd w:id="219"/>
      <w:bookmarkEnd w:id="220"/>
      <w:bookmarkEnd w:id="221"/>
    </w:p>
    <w:p w:rsidR="00D0347A" w:rsidRPr="007E3B3D" w:rsidRDefault="00524874" w:rsidP="00665A4F">
      <w:pPr>
        <w:pStyle w:val="af4"/>
        <w:ind w:left="840"/>
        <w:jc w:val="both"/>
        <w:rPr>
          <w:rFonts w:eastAsiaTheme="minorEastAsia" w:cs="Arial"/>
        </w:rPr>
      </w:pPr>
      <w:r w:rsidRPr="007E3B3D">
        <w:rPr>
          <w:rFonts w:cs="Arial"/>
        </w:rPr>
        <w:t>Answer:</w:t>
      </w:r>
      <w:r w:rsidRPr="007E3B3D">
        <w:rPr>
          <w:rFonts w:eastAsiaTheme="minorEastAsia" w:cs="Arial"/>
        </w:rPr>
        <w:t xml:space="preserve"> </w:t>
      </w:r>
      <w:r w:rsidR="0000469B" w:rsidRPr="007E3B3D">
        <w:rPr>
          <w:rFonts w:eastAsiaTheme="minorEastAsia" w:cs="Arial"/>
        </w:rPr>
        <w:t>Default port is</w:t>
      </w:r>
      <w:r w:rsidR="0000469B" w:rsidRPr="007E3B3D">
        <w:rPr>
          <w:rFonts w:cs="Arial"/>
        </w:rPr>
        <w:t xml:space="preserve"> </w:t>
      </w:r>
      <w:r w:rsidR="00D0347A" w:rsidRPr="007E3B3D">
        <w:rPr>
          <w:rFonts w:cs="Arial"/>
        </w:rPr>
        <w:t>37777</w:t>
      </w:r>
      <w:r w:rsidR="0000469B" w:rsidRPr="007E3B3D">
        <w:rPr>
          <w:rFonts w:eastAsiaTheme="minorEastAsia" w:cs="Arial"/>
        </w:rPr>
        <w:t xml:space="preserve">, initial user name is </w:t>
      </w:r>
      <w:r w:rsidR="00D0347A" w:rsidRPr="007E3B3D">
        <w:rPr>
          <w:rFonts w:cs="Arial"/>
        </w:rPr>
        <w:t>admin</w:t>
      </w:r>
      <w:r w:rsidR="0000469B" w:rsidRPr="007E3B3D">
        <w:rPr>
          <w:rFonts w:eastAsiaTheme="minorEastAsia" w:cs="Arial"/>
        </w:rPr>
        <w:t xml:space="preserve"> and password is </w:t>
      </w:r>
      <w:r w:rsidR="00D0347A" w:rsidRPr="007E3B3D">
        <w:rPr>
          <w:rFonts w:cs="Arial"/>
        </w:rPr>
        <w:t>123456</w:t>
      </w:r>
      <w:r w:rsidR="0000469B" w:rsidRPr="007E3B3D">
        <w:rPr>
          <w:rFonts w:eastAsiaTheme="minorEastAsia" w:cs="Arial"/>
        </w:rPr>
        <w:t>.</w:t>
      </w:r>
    </w:p>
    <w:p w:rsidR="00D0347A" w:rsidRPr="007E3B3D" w:rsidRDefault="00524874" w:rsidP="001C4DCF">
      <w:pPr>
        <w:pStyle w:val="afff5"/>
        <w:numPr>
          <w:ilvl w:val="0"/>
          <w:numId w:val="31"/>
        </w:numPr>
        <w:jc w:val="both"/>
        <w:rPr>
          <w:rFonts w:cs="Arial"/>
        </w:rPr>
      </w:pPr>
      <w:bookmarkStart w:id="222" w:name="_Toc519179142"/>
      <w:bookmarkStart w:id="223" w:name="_Toc519841415"/>
      <w:bookmarkStart w:id="224" w:name="_Toc520293199"/>
      <w:bookmarkStart w:id="225" w:name="_Toc520296556"/>
      <w:bookmarkStart w:id="226" w:name="_Toc520296636"/>
      <w:bookmarkStart w:id="227" w:name="_Toc523321347"/>
      <w:r w:rsidRPr="007E3B3D">
        <w:rPr>
          <w:rFonts w:cs="Arial"/>
        </w:rPr>
        <w:t>Question:</w:t>
      </w:r>
      <w:r w:rsidR="00644EAA" w:rsidRPr="007E3B3D">
        <w:rPr>
          <w:rFonts w:eastAsiaTheme="minorEastAsia" w:cs="Arial"/>
        </w:rPr>
        <w:t xml:space="preserve"> Online upgrade of the device.</w:t>
      </w:r>
      <w:bookmarkEnd w:id="222"/>
      <w:bookmarkEnd w:id="223"/>
      <w:bookmarkEnd w:id="224"/>
      <w:bookmarkEnd w:id="225"/>
      <w:bookmarkEnd w:id="226"/>
      <w:bookmarkEnd w:id="227"/>
    </w:p>
    <w:p w:rsidR="00D0347A" w:rsidRPr="007E3B3D" w:rsidRDefault="00524874" w:rsidP="00665A4F">
      <w:pPr>
        <w:pStyle w:val="af4"/>
        <w:ind w:left="840"/>
        <w:jc w:val="both"/>
        <w:rPr>
          <w:rFonts w:eastAsiaTheme="minorEastAsia" w:cs="Arial"/>
        </w:rPr>
      </w:pPr>
      <w:r w:rsidRPr="007E3B3D">
        <w:rPr>
          <w:rFonts w:cs="Arial"/>
        </w:rPr>
        <w:t>Answer:</w:t>
      </w:r>
      <w:r w:rsidRPr="007E3B3D">
        <w:rPr>
          <w:rFonts w:eastAsiaTheme="minorEastAsia" w:cs="Arial"/>
        </w:rPr>
        <w:t xml:space="preserve"> </w:t>
      </w:r>
      <w:r w:rsidR="00644EAA" w:rsidRPr="007E3B3D">
        <w:rPr>
          <w:rFonts w:eastAsiaTheme="minorEastAsia" w:cs="Arial"/>
        </w:rPr>
        <w:t>Connect the device and platform through network, and upgrade it at the platform.</w:t>
      </w:r>
    </w:p>
    <w:p w:rsidR="00D0347A" w:rsidRPr="007E3B3D" w:rsidRDefault="00524874" w:rsidP="001C4DCF">
      <w:pPr>
        <w:pStyle w:val="afff5"/>
        <w:numPr>
          <w:ilvl w:val="0"/>
          <w:numId w:val="31"/>
        </w:numPr>
        <w:jc w:val="both"/>
        <w:rPr>
          <w:rFonts w:cs="Arial"/>
        </w:rPr>
      </w:pPr>
      <w:bookmarkStart w:id="228" w:name="_Toc519179143"/>
      <w:bookmarkStart w:id="229" w:name="_Toc519841416"/>
      <w:bookmarkStart w:id="230" w:name="_Toc520293200"/>
      <w:bookmarkStart w:id="231" w:name="_Toc520296557"/>
      <w:bookmarkStart w:id="232" w:name="_Toc520296637"/>
      <w:bookmarkStart w:id="233" w:name="_Toc523321348"/>
      <w:r w:rsidRPr="007E3B3D">
        <w:rPr>
          <w:rFonts w:cs="Arial"/>
        </w:rPr>
        <w:t>Question:</w:t>
      </w:r>
      <w:r w:rsidRPr="007E3B3D">
        <w:rPr>
          <w:rFonts w:eastAsiaTheme="minorEastAsia" w:cs="Arial"/>
        </w:rPr>
        <w:t xml:space="preserve"> </w:t>
      </w:r>
      <w:r w:rsidR="00665A4F" w:rsidRPr="007E3B3D">
        <w:rPr>
          <w:rFonts w:eastAsiaTheme="minorEastAsia" w:cs="Arial"/>
        </w:rPr>
        <w:t xml:space="preserve">Max. </w:t>
      </w:r>
      <w:proofErr w:type="gramStart"/>
      <w:r w:rsidR="00665A4F" w:rsidRPr="007E3B3D">
        <w:rPr>
          <w:rFonts w:eastAsiaTheme="minorEastAsia" w:cs="Arial"/>
        </w:rPr>
        <w:t>wiring</w:t>
      </w:r>
      <w:proofErr w:type="gramEnd"/>
      <w:r w:rsidR="00665A4F" w:rsidRPr="007E3B3D">
        <w:rPr>
          <w:rFonts w:eastAsiaTheme="minorEastAsia" w:cs="Arial"/>
        </w:rPr>
        <w:t xml:space="preserve"> distance and transmission distance of card reader and controller.</w:t>
      </w:r>
      <w:bookmarkEnd w:id="228"/>
      <w:bookmarkEnd w:id="229"/>
      <w:bookmarkEnd w:id="230"/>
      <w:bookmarkEnd w:id="231"/>
      <w:bookmarkEnd w:id="232"/>
      <w:bookmarkEnd w:id="233"/>
    </w:p>
    <w:p w:rsidR="00BF3D40" w:rsidRPr="007E3B3D" w:rsidRDefault="00524874" w:rsidP="00665A4F">
      <w:pPr>
        <w:pStyle w:val="af4"/>
        <w:ind w:left="840"/>
        <w:jc w:val="both"/>
        <w:rPr>
          <w:rFonts w:eastAsiaTheme="minorEastAsia" w:cs="Arial"/>
        </w:rPr>
      </w:pPr>
      <w:r w:rsidRPr="007E3B3D">
        <w:rPr>
          <w:rFonts w:cs="Arial"/>
        </w:rPr>
        <w:t>Answer:</w:t>
      </w:r>
      <w:r w:rsidRPr="007E3B3D">
        <w:rPr>
          <w:rFonts w:eastAsiaTheme="minorEastAsia" w:cs="Arial"/>
        </w:rPr>
        <w:t xml:space="preserve"> </w:t>
      </w:r>
      <w:r w:rsidR="00665A4F" w:rsidRPr="007E3B3D">
        <w:rPr>
          <w:rFonts w:eastAsiaTheme="minorEastAsia" w:cs="Arial"/>
        </w:rPr>
        <w:t xml:space="preserve">It depends on network cable type and whether it needs power supply of </w:t>
      </w:r>
      <w:r w:rsidR="00F416B3" w:rsidRPr="007E3B3D">
        <w:rPr>
          <w:rFonts w:eastAsiaTheme="minorEastAsia" w:cs="Arial"/>
        </w:rPr>
        <w:t>control relay.</w:t>
      </w:r>
    </w:p>
    <w:p w:rsidR="00BF3D40" w:rsidRPr="007E3B3D" w:rsidRDefault="00086D12" w:rsidP="00665A4F">
      <w:pPr>
        <w:pStyle w:val="af4"/>
        <w:ind w:left="840"/>
        <w:jc w:val="both"/>
        <w:rPr>
          <w:rFonts w:eastAsiaTheme="minorEastAsia" w:cs="Arial"/>
        </w:rPr>
      </w:pPr>
      <w:r w:rsidRPr="007E3B3D">
        <w:rPr>
          <w:rFonts w:eastAsiaTheme="minorEastAsia" w:cs="Arial"/>
        </w:rPr>
        <w:t xml:space="preserve">Connected with </w:t>
      </w:r>
      <w:proofErr w:type="spellStart"/>
      <w:r w:rsidRPr="007E3B3D">
        <w:rPr>
          <w:rFonts w:eastAsiaTheme="minorEastAsia" w:cs="Arial"/>
        </w:rPr>
        <w:t>CAT5E</w:t>
      </w:r>
      <w:proofErr w:type="spellEnd"/>
      <w:r w:rsidRPr="007E3B3D">
        <w:rPr>
          <w:rFonts w:eastAsiaTheme="minorEastAsia" w:cs="Arial"/>
        </w:rPr>
        <w:t xml:space="preserve"> network cable, typical value is:</w:t>
      </w:r>
    </w:p>
    <w:p w:rsidR="00BF3D40" w:rsidRPr="007E3B3D" w:rsidRDefault="00BF3D40" w:rsidP="00665A4F">
      <w:pPr>
        <w:pStyle w:val="ad"/>
        <w:jc w:val="both"/>
        <w:rPr>
          <w:rFonts w:cs="Arial"/>
        </w:rPr>
      </w:pPr>
      <w:r w:rsidRPr="007E3B3D">
        <w:rPr>
          <w:rFonts w:cs="Arial"/>
        </w:rPr>
        <w:t>RS485</w:t>
      </w:r>
      <w:r w:rsidR="00086D12" w:rsidRPr="007E3B3D">
        <w:rPr>
          <w:rFonts w:eastAsiaTheme="minorEastAsia" w:cs="Arial"/>
        </w:rPr>
        <w:t xml:space="preserve">, </w:t>
      </w:r>
      <w:proofErr w:type="spellStart"/>
      <w:r w:rsidRPr="007E3B3D">
        <w:rPr>
          <w:rFonts w:cs="Arial"/>
        </w:rPr>
        <w:t>100</w:t>
      </w:r>
      <w:r w:rsidR="00086D12" w:rsidRPr="007E3B3D">
        <w:rPr>
          <w:rFonts w:eastAsiaTheme="minorEastAsia" w:cs="Arial"/>
        </w:rPr>
        <w:t>m</w:t>
      </w:r>
      <w:proofErr w:type="spellEnd"/>
      <w:r w:rsidR="00086D12" w:rsidRPr="007E3B3D">
        <w:rPr>
          <w:rFonts w:eastAsiaTheme="minorEastAsia" w:cs="Arial"/>
        </w:rPr>
        <w:t>.</w:t>
      </w:r>
    </w:p>
    <w:p w:rsidR="00BF3D40" w:rsidRPr="007E3B3D" w:rsidRDefault="00086D12" w:rsidP="00665A4F">
      <w:pPr>
        <w:pStyle w:val="ad"/>
        <w:jc w:val="both"/>
        <w:rPr>
          <w:rFonts w:cs="Arial"/>
        </w:rPr>
      </w:pPr>
      <w:proofErr w:type="spellStart"/>
      <w:r w:rsidRPr="007E3B3D">
        <w:rPr>
          <w:rFonts w:eastAsiaTheme="minorEastAsia" w:cs="Arial"/>
          <w:kern w:val="0"/>
          <w:szCs w:val="21"/>
        </w:rPr>
        <w:t>Wiegand</w:t>
      </w:r>
      <w:proofErr w:type="spellEnd"/>
      <w:r w:rsidRPr="007E3B3D">
        <w:rPr>
          <w:rFonts w:eastAsiaTheme="minorEastAsia" w:cs="Arial"/>
        </w:rPr>
        <w:t xml:space="preserve">, </w:t>
      </w:r>
      <w:proofErr w:type="spellStart"/>
      <w:r w:rsidR="00BF3D40" w:rsidRPr="007E3B3D">
        <w:rPr>
          <w:rFonts w:cs="Arial"/>
        </w:rPr>
        <w:t>100</w:t>
      </w:r>
      <w:r w:rsidRPr="007E3B3D">
        <w:rPr>
          <w:rFonts w:eastAsiaTheme="minorEastAsia" w:cs="Arial"/>
        </w:rPr>
        <w:t>m</w:t>
      </w:r>
      <w:proofErr w:type="spellEnd"/>
      <w:r w:rsidRPr="007E3B3D">
        <w:rPr>
          <w:rFonts w:eastAsiaTheme="minorEastAsia" w:cs="Arial"/>
        </w:rPr>
        <w:t>.</w:t>
      </w:r>
    </w:p>
    <w:p w:rsidR="00D0347A" w:rsidRPr="007E3B3D" w:rsidRDefault="00D0347A" w:rsidP="00D0347A">
      <w:pPr>
        <w:pStyle w:val="af4"/>
        <w:ind w:left="840"/>
        <w:rPr>
          <w:rFonts w:cs="Arial"/>
        </w:rPr>
      </w:pPr>
    </w:p>
    <w:p w:rsidR="00D0347A" w:rsidRPr="007E3B3D" w:rsidRDefault="00D0347A" w:rsidP="00AE6F79">
      <w:pPr>
        <w:pStyle w:val="1"/>
        <w:spacing w:before="156" w:after="156"/>
        <w:rPr>
          <w:rFonts w:cs="Arial"/>
        </w:rPr>
        <w:sectPr w:rsidR="00D0347A" w:rsidRPr="007E3B3D" w:rsidSect="00156507">
          <w:pgSz w:w="11906" w:h="16838"/>
          <w:pgMar w:top="851" w:right="1134" w:bottom="1134" w:left="1134" w:header="284" w:footer="284" w:gutter="0"/>
          <w:cols w:space="425"/>
          <w:docGrid w:type="lines" w:linePitch="312"/>
        </w:sectPr>
      </w:pPr>
    </w:p>
    <w:p w:rsidR="008A032B" w:rsidRPr="007E3B3D" w:rsidRDefault="00B42380" w:rsidP="00AE6F79">
      <w:pPr>
        <w:pStyle w:val="1"/>
        <w:spacing w:before="156" w:after="156"/>
        <w:rPr>
          <w:rFonts w:cs="Arial"/>
        </w:rPr>
      </w:pPr>
      <w:bookmarkStart w:id="234" w:name="_Toc523321349"/>
      <w:r w:rsidRPr="007E3B3D">
        <w:rPr>
          <w:rFonts w:cs="Arial"/>
          <w:noProof/>
        </w:rPr>
        <w:lastRenderedPageBreak/>
        <mc:AlternateContent>
          <mc:Choice Requires="wpg">
            <w:drawing>
              <wp:anchor distT="0" distB="2286" distL="114300" distR="115824" simplePos="0" relativeHeight="251717632" behindDoc="1" locked="0" layoutInCell="1" allowOverlap="1" wp14:anchorId="44363C96" wp14:editId="6FBF1CCF">
                <wp:simplePos x="0" y="0"/>
                <wp:positionH relativeFrom="column">
                  <wp:posOffset>-815975</wp:posOffset>
                </wp:positionH>
                <wp:positionV relativeFrom="paragraph">
                  <wp:posOffset>297485</wp:posOffset>
                </wp:positionV>
                <wp:extent cx="7733665" cy="552450"/>
                <wp:effectExtent l="0" t="0" r="635" b="38100"/>
                <wp:wrapNone/>
                <wp:docPr id="3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3665" cy="552450"/>
                          <a:chOff x="-428660" y="4643446"/>
                          <a:chExt cx="10072758" cy="785818"/>
                        </a:xfrm>
                      </wpg:grpSpPr>
                      <wpg:grpSp>
                        <wpg:cNvPr id="45" name="组合 45"/>
                        <wpg:cNvGrpSpPr/>
                        <wpg:grpSpPr>
                          <a:xfrm>
                            <a:off x="-428660" y="4643446"/>
                            <a:ext cx="10072758" cy="671518"/>
                            <a:chOff x="-428660" y="4643446"/>
                            <a:chExt cx="10072758" cy="671518"/>
                          </a:xfrm>
                        </wpg:grpSpPr>
                        <wps:wsp>
                          <wps:cNvPr id="50" name="矩形 50"/>
                          <wps:cNvSpPr/>
                          <wps:spPr>
                            <a:xfrm>
                              <a:off x="-428660" y="4643446"/>
                              <a:ext cx="9271574" cy="67151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s:wsp>
                          <wps:cNvPr id="55" name="矩形 55"/>
                          <wps:cNvSpPr/>
                          <wps:spPr>
                            <a:xfrm>
                              <a:off x="8880554" y="4643446"/>
                              <a:ext cx="763544" cy="671518"/>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7535" w:rsidRDefault="006E7535" w:rsidP="00B42380"/>
                            </w:txbxContent>
                          </wps:txbx>
                          <wps:bodyPr rtlCol="0" anchor="ctr"/>
                        </wps:wsp>
                      </wpg:grpSp>
                      <wps:wsp>
                        <wps:cNvPr id="60" name="直接连接符 60"/>
                        <wps:cNvCnPr/>
                        <wps:spPr>
                          <a:xfrm>
                            <a:off x="-428660" y="5424341"/>
                            <a:ext cx="10001320" cy="492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077" style="position:absolute;left:0;text-align:left;margin-left:-64.25pt;margin-top:23.4pt;width:608.95pt;height:43.5pt;z-index:-251598848;mso-wrap-distance-right:9.12pt;mso-wrap-distance-bottom:.18pt" coordorigin="-4286,46434" coordsize="100727,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">
                <v:group id="组合 45" o:spid="_x0000_s1078" style="position:absolute;left:-4286;top:46434;width:100726;height:6715" coordorigin="-4286,46434" coordsize="100727,6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矩形 50" o:spid="_x0000_s1079" style="position:absolute;left:-4286;top:46434;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RwL8A&#10;AADbAAAADwAAAGRycy9kb3ducmV2LnhtbERPy4rCMBTdC/MP4Q7MTtOZ8UU1iggDsxDxhetLc22K&#10;zU1ooq1/bxaCy8N5z5edrcWdmlA5VvA9yEAQF05XXCo4Hf/6UxAhImusHZOCBwVYLj56c8y1a3lP&#10;90MsRQrhkKMCE6PPpQyFIYth4Dxx4i6usRgTbEqpG2xTuK3lT5aNpcWKU4NBT2tDxfVwswrs2T92&#10;0QTdXn+HfrfNNqvRZKrU12e3moGI1MW3+OX+1wpGaX36kn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HAvwAAANsAAAAPAAAAAAAAAAAAAAAAAJgCAABkcnMvZG93bnJl&#10;di54bWxQSwUGAAAAAAQABAD1AAAAhAMAAAAA&#10;" fillcolor="#7f7f7f [1612]" stroked="f" strokeweight="2pt">
                    <v:textbox>
                      <w:txbxContent>
                        <w:p w:rsidR="006E7535" w:rsidRDefault="006E7535" w:rsidP="00B42380"/>
                      </w:txbxContent>
                    </v:textbox>
                  </v:rect>
                  <v:rect id="矩形 55" o:spid="_x0000_s1080" style="position:absolute;left:88805;top:46434;width:763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wE8QA&#10;AADbAAAADwAAAGRycy9kb3ducmV2LnhtbESPQWvCQBSE74L/YXlCb7qxRLGpq4hUaHsQjYL09si+&#10;JsHs27C71fjv3YLgcZiZb5j5sjONuJDztWUF41ECgriwuuZSwfGwGc5A+ICssbFMCm7kYbno9+aY&#10;aXvlPV3yUIoIYZ+hgiqENpPSFxUZ9CPbEkfv1zqDIUpXSu3wGuGmka9JMpUGa44LFba0rqg4539G&#10;wcEVP6c3dMexT79PXx/bdLXZpUq9DLrVO4hAXXiGH+1PrWAygf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cBPEAAAA2wAAAA8AAAAAAAAAAAAAAAAAmAIAAGRycy9k&#10;b3ducmV2LnhtbFBLBQYAAAAABAAEAPUAAACJAwAAAAA=&#10;" fillcolor="#17365d [2415]" stroked="f" strokeweight="2pt">
                    <v:textbox>
                      <w:txbxContent>
                        <w:p w:rsidR="006E7535" w:rsidRDefault="006E7535" w:rsidP="00B42380"/>
                      </w:txbxContent>
                    </v:textbox>
                  </v:rect>
                </v:group>
                <v:line id="直接连接符 60" o:spid="_x0000_s1081" style="position:absolute;visibility:visible;mso-wrap-style:square" from="-4286,54243" to="95726,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3AcMAAADbAAAADwAAAGRycy9kb3ducmV2LnhtbERPTWvCQBC9F/oflil4kbpJxFijqxSL&#10;0EsQo4f2NmTHJDQ7G7LbJP333UOhx8f73h0m04qBetdYVhAvIhDEpdUNVwpu19PzCwjnkTW2lknB&#10;Dzk47B8fdphpO/KFhsJXIoSwy1BB7X2XSenKmgy6he2IA3e3vUEfYF9J3eMYwk0rkyhKpcGGQ0ON&#10;HR1rKr+Kb6Pg7ZaOxaZarefxMp82fE4+PnOj1Oxpet2C8DT5f/Gf+10rSMP68C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dwHDAAAA2wAAAA8AAAAAAAAAAAAA&#10;AAAAoQIAAGRycy9kb3ducmV2LnhtbFBLBQYAAAAABAAEAPkAAACRAwAAAAA=&#10;" strokecolor="black [3213]" strokeweight="1pt"/>
              </v:group>
            </w:pict>
          </mc:Fallback>
        </mc:AlternateContent>
      </w:r>
      <w:r w:rsidR="009D136B" w:rsidRPr="007E3B3D">
        <w:rPr>
          <w:rFonts w:cs="Arial"/>
        </w:rPr>
        <w:t xml:space="preserve"> Technical Parameters</w:t>
      </w:r>
      <w:bookmarkEnd w:id="234"/>
    </w:p>
    <w:tbl>
      <w:tblPr>
        <w:tblStyle w:val="afa"/>
        <w:tblW w:w="0" w:type="auto"/>
        <w:jc w:val="center"/>
        <w:tblInd w:w="-4980" w:type="dxa"/>
        <w:tblLook w:val="04A0" w:firstRow="1" w:lastRow="0" w:firstColumn="1" w:lastColumn="0" w:noHBand="0" w:noVBand="1"/>
      </w:tblPr>
      <w:tblGrid>
        <w:gridCol w:w="3063"/>
        <w:gridCol w:w="4763"/>
      </w:tblGrid>
      <w:tr w:rsidR="007E3B3D" w:rsidRPr="007E3B3D" w:rsidTr="00A13BE4">
        <w:trPr>
          <w:tblHeader/>
          <w:jc w:val="center"/>
        </w:trPr>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CE6BD5" w:rsidRPr="007E3B3D" w:rsidRDefault="009D136B" w:rsidP="00A13BE4">
            <w:pPr>
              <w:jc w:val="both"/>
              <w:rPr>
                <w:rFonts w:eastAsia="黑体" w:cs="Arial"/>
                <w:b/>
              </w:rPr>
            </w:pPr>
            <w:r w:rsidRPr="007E3B3D">
              <w:rPr>
                <w:rFonts w:eastAsia="黑体" w:cs="Arial"/>
                <w:b/>
              </w:rPr>
              <w:t xml:space="preserve">Parameter </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CE6BD5" w:rsidRPr="007E3B3D" w:rsidRDefault="009D136B" w:rsidP="00A13BE4">
            <w:pPr>
              <w:jc w:val="both"/>
              <w:rPr>
                <w:rFonts w:eastAsia="黑体" w:cs="Arial"/>
                <w:b/>
              </w:rPr>
            </w:pPr>
            <w:r w:rsidRPr="007E3B3D">
              <w:rPr>
                <w:rFonts w:eastAsia="黑体" w:cs="Arial"/>
                <w:b/>
              </w:rPr>
              <w:t xml:space="preserve">Specification </w:t>
            </w:r>
          </w:p>
        </w:tc>
      </w:tr>
      <w:tr w:rsidR="007E3B3D" w:rsidRPr="007E3B3D" w:rsidTr="00A13BE4">
        <w:trPr>
          <w:jc w:val="center"/>
        </w:trPr>
        <w:tc>
          <w:tcPr>
            <w:tcW w:w="3063" w:type="dxa"/>
            <w:tcBorders>
              <w:top w:val="single" w:sz="4" w:space="0" w:color="000000" w:themeColor="text1"/>
              <w:left w:val="single" w:sz="4" w:space="0" w:color="000000" w:themeColor="text1"/>
              <w:right w:val="single" w:sz="4" w:space="0" w:color="000000" w:themeColor="text1"/>
            </w:tcBorders>
            <w:vAlign w:val="center"/>
          </w:tcPr>
          <w:p w:rsidR="00CE6BD5" w:rsidRPr="007E3B3D" w:rsidRDefault="009D136B" w:rsidP="00A13BE4">
            <w:pPr>
              <w:jc w:val="both"/>
              <w:rPr>
                <w:rFonts w:eastAsiaTheme="minorEastAsia" w:cs="Arial"/>
              </w:rPr>
            </w:pPr>
            <w:r w:rsidRPr="007E3B3D">
              <w:rPr>
                <w:rFonts w:eastAsiaTheme="minorEastAsia" w:cs="Arial"/>
              </w:rPr>
              <w:t xml:space="preserve">Processor </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9D136B" w:rsidP="00A13BE4">
            <w:pPr>
              <w:jc w:val="both"/>
              <w:rPr>
                <w:rFonts w:cs="Arial"/>
              </w:rPr>
            </w:pPr>
            <w:r w:rsidRPr="007E3B3D">
              <w:rPr>
                <w:rFonts w:cs="Arial"/>
              </w:rPr>
              <w:t>32-bit ARM processor</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9D136B" w:rsidP="00A13BE4">
            <w:pPr>
              <w:jc w:val="both"/>
              <w:rPr>
                <w:rFonts w:cs="Arial"/>
              </w:rPr>
            </w:pPr>
            <w:r w:rsidRPr="007E3B3D">
              <w:rPr>
                <w:rFonts w:cs="Arial"/>
              </w:rPr>
              <w:t>Memory capacity</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CE6BD5" w:rsidP="00A13BE4">
            <w:pPr>
              <w:jc w:val="both"/>
              <w:rPr>
                <w:rFonts w:cs="Arial"/>
              </w:rPr>
            </w:pPr>
            <w:proofErr w:type="spellStart"/>
            <w:r w:rsidRPr="007E3B3D">
              <w:rPr>
                <w:rFonts w:cs="Arial"/>
              </w:rPr>
              <w:t>16M</w:t>
            </w:r>
            <w:proofErr w:type="spellEnd"/>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eastAsiaTheme="minorEastAsia" w:cs="Arial"/>
              </w:rPr>
            </w:pPr>
            <w:r w:rsidRPr="007E3B3D">
              <w:rPr>
                <w:rFonts w:eastAsiaTheme="minorEastAsia" w:cs="Arial"/>
              </w:rPr>
              <w:t>Max. number of user</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CE6BD5" w:rsidP="00A13BE4">
            <w:pPr>
              <w:jc w:val="both"/>
              <w:rPr>
                <w:rFonts w:cs="Arial"/>
              </w:rPr>
            </w:pPr>
            <w:r w:rsidRPr="007E3B3D">
              <w:rPr>
                <w:rFonts w:cs="Arial"/>
              </w:rPr>
              <w:t>100,000</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eastAsiaTheme="minorEastAsia" w:cs="Arial"/>
              </w:rPr>
            </w:pPr>
            <w:r w:rsidRPr="007E3B3D">
              <w:rPr>
                <w:rFonts w:eastAsiaTheme="minorEastAsia" w:cs="Arial"/>
              </w:rPr>
              <w:t>Max. storage record</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BB3B6E" w:rsidP="00A13BE4">
            <w:pPr>
              <w:jc w:val="both"/>
              <w:rPr>
                <w:rFonts w:cs="Arial"/>
              </w:rPr>
            </w:pPr>
            <w:r w:rsidRPr="007E3B3D">
              <w:rPr>
                <w:rFonts w:cs="Arial"/>
              </w:rPr>
              <w:t>15</w:t>
            </w:r>
            <w:r w:rsidR="00CE6BD5" w:rsidRPr="007E3B3D">
              <w:rPr>
                <w:rFonts w:cs="Arial"/>
              </w:rPr>
              <w:t>0,000</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eastAsiaTheme="minorEastAsia" w:cs="Arial"/>
              </w:rPr>
            </w:pPr>
            <w:r w:rsidRPr="007E3B3D">
              <w:rPr>
                <w:rFonts w:eastAsiaTheme="minorEastAsia" w:cs="Arial"/>
              </w:rPr>
              <w:t>Communication port of reader</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6E6A07" w:rsidP="00A13BE4">
            <w:pPr>
              <w:jc w:val="both"/>
              <w:rPr>
                <w:rFonts w:cs="Arial"/>
              </w:rPr>
            </w:pPr>
            <w:proofErr w:type="spellStart"/>
            <w:r w:rsidRPr="007E3B3D">
              <w:rPr>
                <w:rFonts w:eastAsiaTheme="minorEastAsia" w:cs="Arial"/>
                <w:kern w:val="0"/>
                <w:szCs w:val="21"/>
              </w:rPr>
              <w:t>Wiegand</w:t>
            </w:r>
            <w:proofErr w:type="spellEnd"/>
            <w:r w:rsidRPr="007E3B3D">
              <w:rPr>
                <w:rFonts w:eastAsiaTheme="minorEastAsia" w:cs="Arial"/>
              </w:rPr>
              <w:t xml:space="preserve">, </w:t>
            </w:r>
            <w:r w:rsidR="00CE6BD5" w:rsidRPr="007E3B3D">
              <w:rPr>
                <w:rFonts w:cs="Arial"/>
              </w:rPr>
              <w:t>RS485</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cs="Arial"/>
              </w:rPr>
            </w:pPr>
            <w:r w:rsidRPr="007E3B3D">
              <w:rPr>
                <w:rFonts w:eastAsiaTheme="minorEastAsia" w:cs="Arial"/>
              </w:rPr>
              <w:t>Communication port of platform</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CE6BD5" w:rsidP="00A13BE4">
            <w:pPr>
              <w:jc w:val="both"/>
              <w:rPr>
                <w:rFonts w:cs="Arial"/>
              </w:rPr>
            </w:pPr>
            <w:r w:rsidRPr="007E3B3D">
              <w:rPr>
                <w:rFonts w:cs="Arial"/>
              </w:rPr>
              <w:t>TCP/IP</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eastAsiaTheme="minorEastAsia" w:cs="Arial"/>
              </w:rPr>
            </w:pPr>
            <w:r w:rsidRPr="007E3B3D">
              <w:rPr>
                <w:rFonts w:eastAsiaTheme="minorEastAsia" w:cs="Arial"/>
              </w:rPr>
              <w:t>Number of connected reader</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CE6BD5" w:rsidP="00A13BE4">
            <w:pPr>
              <w:jc w:val="both"/>
              <w:rPr>
                <w:rFonts w:eastAsiaTheme="minorEastAsia" w:cs="Arial"/>
              </w:rPr>
            </w:pPr>
            <w:r w:rsidRPr="007E3B3D">
              <w:rPr>
                <w:rFonts w:cs="Arial"/>
              </w:rPr>
              <w:t>4</w:t>
            </w:r>
            <w:r w:rsidR="006E6A07" w:rsidRPr="007E3B3D">
              <w:rPr>
                <w:rFonts w:eastAsiaTheme="minorEastAsia" w:cs="Arial"/>
              </w:rPr>
              <w:t xml:space="preserve"> groups</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6E6A07" w:rsidP="00A13BE4">
            <w:pPr>
              <w:jc w:val="both"/>
              <w:rPr>
                <w:rFonts w:eastAsiaTheme="minorEastAsia" w:cs="Arial"/>
              </w:rPr>
            </w:pPr>
            <w:r w:rsidRPr="007E3B3D">
              <w:rPr>
                <w:rFonts w:eastAsiaTheme="minorEastAsia" w:cs="Arial"/>
              </w:rPr>
              <w:t>Working power supply</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6E6A07" w:rsidP="00A13BE4">
            <w:pPr>
              <w:jc w:val="both"/>
              <w:rPr>
                <w:rFonts w:cs="Arial"/>
              </w:rPr>
            </w:pPr>
            <w:r w:rsidRPr="007E3B3D">
              <w:rPr>
                <w:rFonts w:eastAsiaTheme="minorEastAsia" w:cs="Arial"/>
              </w:rPr>
              <w:t xml:space="preserve">Rated voltage </w:t>
            </w:r>
            <w:proofErr w:type="spellStart"/>
            <w:r w:rsidR="00CE6BD5" w:rsidRPr="007E3B3D">
              <w:rPr>
                <w:rFonts w:cs="Arial"/>
              </w:rPr>
              <w:t>10</w:t>
            </w:r>
            <w:r w:rsidR="002B04AB" w:rsidRPr="007E3B3D">
              <w:rPr>
                <w:rFonts w:cs="Arial"/>
              </w:rPr>
              <w:t>V</w:t>
            </w:r>
            <w:r w:rsidR="00CE6BD5" w:rsidRPr="007E3B3D">
              <w:rPr>
                <w:rFonts w:cs="Arial"/>
              </w:rPr>
              <w:t>-15V</w:t>
            </w:r>
            <w:proofErr w:type="spellEnd"/>
            <w:r w:rsidR="002B04AB" w:rsidRPr="007E3B3D">
              <w:rPr>
                <w:rFonts w:cs="Arial"/>
              </w:rPr>
              <w:t xml:space="preserve"> </w:t>
            </w:r>
            <w:r w:rsidR="00CE6BD5" w:rsidRPr="007E3B3D">
              <w:rPr>
                <w:rFonts w:cs="Arial"/>
              </w:rPr>
              <w:t>DC</w:t>
            </w:r>
            <w:r w:rsidRPr="007E3B3D">
              <w:rPr>
                <w:rFonts w:eastAsiaTheme="minorEastAsia" w:cs="Arial"/>
              </w:rPr>
              <w:t xml:space="preserve">, rated current </w:t>
            </w:r>
            <w:proofErr w:type="spellStart"/>
            <w:r w:rsidR="00CE6BD5" w:rsidRPr="007E3B3D">
              <w:rPr>
                <w:rFonts w:cs="Arial"/>
              </w:rPr>
              <w:t>0.75A</w:t>
            </w:r>
            <w:proofErr w:type="spellEnd"/>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6E6A07" w:rsidRPr="007E3B3D" w:rsidRDefault="006E6A07" w:rsidP="00A13BE4">
            <w:pPr>
              <w:jc w:val="both"/>
              <w:rPr>
                <w:rFonts w:cs="Arial"/>
              </w:rPr>
            </w:pPr>
            <w:r w:rsidRPr="007E3B3D">
              <w:rPr>
                <w:rFonts w:cs="Arial"/>
              </w:rPr>
              <w:t>Period</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6A07" w:rsidRPr="007E3B3D" w:rsidRDefault="006E6A07" w:rsidP="00A13BE4">
            <w:pPr>
              <w:jc w:val="both"/>
              <w:rPr>
                <w:rFonts w:cs="Arial"/>
              </w:rPr>
            </w:pPr>
            <w:r w:rsidRPr="007E3B3D">
              <w:rPr>
                <w:rFonts w:cs="Arial"/>
              </w:rPr>
              <w:t>128</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6E6A07" w:rsidRPr="007E3B3D" w:rsidRDefault="006E6A07" w:rsidP="00A13BE4">
            <w:pPr>
              <w:jc w:val="both"/>
              <w:rPr>
                <w:rFonts w:cs="Arial"/>
              </w:rPr>
            </w:pPr>
            <w:r w:rsidRPr="007E3B3D">
              <w:rPr>
                <w:rFonts w:cs="Arial"/>
              </w:rPr>
              <w:t>Holiday</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E6A07" w:rsidRPr="007E3B3D" w:rsidRDefault="006E6A07" w:rsidP="00A13BE4">
            <w:pPr>
              <w:jc w:val="both"/>
              <w:rPr>
                <w:rFonts w:cs="Arial"/>
              </w:rPr>
            </w:pPr>
            <w:r w:rsidRPr="007E3B3D">
              <w:rPr>
                <w:rFonts w:cs="Arial"/>
              </w:rPr>
              <w:t>128</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A13BE4" w:rsidP="00A13BE4">
            <w:pPr>
              <w:jc w:val="both"/>
              <w:rPr>
                <w:rFonts w:cs="Arial"/>
              </w:rPr>
            </w:pPr>
            <w:r w:rsidRPr="007E3B3D">
              <w:rPr>
                <w:rFonts w:cs="Arial"/>
              </w:rPr>
              <w:t>Unlocking mode</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3BE4" w:rsidRPr="007E3B3D" w:rsidRDefault="00A13BE4" w:rsidP="00A13BE4">
            <w:pPr>
              <w:jc w:val="both"/>
              <w:rPr>
                <w:rFonts w:eastAsiaTheme="minorEastAsia" w:cs="Arial"/>
              </w:rPr>
            </w:pPr>
            <w:r w:rsidRPr="007E3B3D">
              <w:rPr>
                <w:rFonts w:eastAsiaTheme="minorEastAsia" w:cs="Arial"/>
              </w:rPr>
              <w:t>Card, card + password, password, card or password, card + fingerprint, fingerprint + password, fingerprint or card or password, by period</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A13BE4" w:rsidP="00A13BE4">
            <w:pPr>
              <w:jc w:val="both"/>
              <w:rPr>
                <w:rFonts w:eastAsiaTheme="minorEastAsia" w:cs="Arial"/>
              </w:rPr>
            </w:pPr>
            <w:r w:rsidRPr="007E3B3D">
              <w:rPr>
                <w:rFonts w:eastAsiaTheme="minorEastAsia" w:cs="Arial"/>
              </w:rPr>
              <w:t>Cross-segment networking</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eastAsiaTheme="minorEastAsia" w:cs="Arial"/>
              </w:rPr>
            </w:pPr>
            <w:r w:rsidRPr="007E3B3D">
              <w:rPr>
                <w:rFonts w:eastAsiaTheme="minorEastAsia" w:cs="Arial"/>
              </w:rPr>
              <w:t>Two-door interlocking</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5717DD">
            <w:pPr>
              <w:jc w:val="both"/>
              <w:rPr>
                <w:rFonts w:eastAsiaTheme="minorEastAsia" w:cs="Arial"/>
              </w:rPr>
            </w:pPr>
            <w:r w:rsidRPr="007E3B3D">
              <w:rPr>
                <w:rFonts w:eastAsiaTheme="minorEastAsia" w:cs="Arial"/>
              </w:rPr>
              <w:t>Real-time surveillance</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eastAsiaTheme="minorEastAsia" w:cs="Arial"/>
              </w:rPr>
            </w:pPr>
            <w:r w:rsidRPr="007E3B3D">
              <w:rPr>
                <w:rFonts w:eastAsiaTheme="minorEastAsia" w:cs="Arial"/>
              </w:rPr>
              <w:t>Fire alarm linkage</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eastAsiaTheme="minorEastAsia" w:cs="Arial"/>
              </w:rPr>
            </w:pPr>
            <w:r w:rsidRPr="007E3B3D">
              <w:rPr>
                <w:rFonts w:eastAsiaTheme="minorEastAsia" w:cs="Arial"/>
              </w:rPr>
              <w:t>Tamper alarm</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cs="Arial"/>
              </w:rPr>
            </w:pPr>
            <w:r w:rsidRPr="007E3B3D">
              <w:rPr>
                <w:rFonts w:cs="Arial"/>
              </w:rPr>
              <w:t>Intrusion alarm</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eastAsiaTheme="minorEastAsia" w:cs="Arial"/>
              </w:rPr>
            </w:pPr>
            <w:r w:rsidRPr="007E3B3D">
              <w:rPr>
                <w:rFonts w:eastAsiaTheme="minorEastAsia" w:cs="Arial"/>
              </w:rPr>
              <w:t>Unlock timeout alarm</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13BE4">
            <w:pPr>
              <w:jc w:val="both"/>
              <w:rPr>
                <w:rFonts w:eastAsiaTheme="minorEastAsia" w:cs="Arial"/>
              </w:rPr>
            </w:pPr>
            <w:r w:rsidRPr="007E3B3D">
              <w:rPr>
                <w:rFonts w:cs="Arial"/>
              </w:rPr>
              <w:t>Duress</w:t>
            </w:r>
            <w:r w:rsidRPr="007E3B3D">
              <w:rPr>
                <w:rFonts w:eastAsiaTheme="minorEastAsia" w:cs="Arial"/>
              </w:rPr>
              <w:t xml:space="preserve"> card and code setting</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A36619">
            <w:pPr>
              <w:jc w:val="both"/>
              <w:rPr>
                <w:rFonts w:eastAsiaTheme="minorEastAsia" w:cs="Arial"/>
              </w:rPr>
            </w:pPr>
            <w:r w:rsidRPr="007E3B3D">
              <w:rPr>
                <w:rFonts w:eastAsiaTheme="minorEastAsia" w:cs="Arial"/>
              </w:rPr>
              <w:t>DST and</w:t>
            </w:r>
            <w:r w:rsidR="00A36619" w:rsidRPr="007E3B3D">
              <w:rPr>
                <w:rFonts w:eastAsiaTheme="minorEastAsia" w:cs="Arial"/>
              </w:rPr>
              <w:t xml:space="preserve"> </w:t>
            </w:r>
            <w:proofErr w:type="spellStart"/>
            <w:r w:rsidR="00A36619" w:rsidRPr="007E3B3D">
              <w:rPr>
                <w:rFonts w:eastAsiaTheme="minorEastAsia" w:cs="Arial"/>
              </w:rPr>
              <w:t>RTC</w:t>
            </w:r>
            <w:proofErr w:type="spellEnd"/>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r w:rsidR="007E3B3D" w:rsidRPr="007E3B3D" w:rsidTr="00A13BE4">
        <w:trPr>
          <w:jc w:val="center"/>
        </w:trPr>
        <w:tc>
          <w:tcPr>
            <w:tcW w:w="3063" w:type="dxa"/>
            <w:tcBorders>
              <w:left w:val="single" w:sz="4" w:space="0" w:color="000000" w:themeColor="text1"/>
              <w:right w:val="single" w:sz="4" w:space="0" w:color="000000" w:themeColor="text1"/>
            </w:tcBorders>
            <w:vAlign w:val="center"/>
          </w:tcPr>
          <w:p w:rsidR="00CE6BD5" w:rsidRPr="007E3B3D" w:rsidRDefault="005717DD" w:rsidP="005717DD">
            <w:pPr>
              <w:jc w:val="both"/>
              <w:rPr>
                <w:rFonts w:eastAsiaTheme="minorEastAsia" w:cs="Arial"/>
              </w:rPr>
            </w:pPr>
            <w:r w:rsidRPr="007E3B3D">
              <w:rPr>
                <w:rFonts w:eastAsiaTheme="minorEastAsia" w:cs="Arial"/>
              </w:rPr>
              <w:t>Online upgrade</w:t>
            </w:r>
          </w:p>
        </w:tc>
        <w:tc>
          <w:tcPr>
            <w:tcW w:w="4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6BD5" w:rsidRPr="007E3B3D" w:rsidRDefault="001E0A76" w:rsidP="00A13BE4">
            <w:pPr>
              <w:jc w:val="both"/>
              <w:rPr>
                <w:rFonts w:cs="Arial"/>
              </w:rPr>
            </w:pPr>
            <w:r w:rsidRPr="007E3B3D">
              <w:rPr>
                <w:rFonts w:cs="Arial"/>
              </w:rPr>
              <w:t>Support</w:t>
            </w:r>
          </w:p>
        </w:tc>
      </w:tr>
    </w:tbl>
    <w:p w:rsidR="00CE6BD5" w:rsidRPr="007E3B3D" w:rsidRDefault="00CE6BD5" w:rsidP="001A4FF3">
      <w:pPr>
        <w:pStyle w:val="a"/>
        <w:numPr>
          <w:ilvl w:val="0"/>
          <w:numId w:val="0"/>
        </w:numPr>
        <w:ind w:right="825"/>
        <w:jc w:val="both"/>
        <w:rPr>
          <w:rFonts w:cs="Arial"/>
        </w:rPr>
      </w:pPr>
    </w:p>
    <w:sectPr w:rsidR="00CE6BD5" w:rsidRPr="007E3B3D" w:rsidSect="00156507">
      <w:pgSz w:w="11906" w:h="16838"/>
      <w:pgMar w:top="851" w:right="1134" w:bottom="1134" w:left="1134" w:header="284" w:footer="28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EB4" w:rsidRDefault="00D45EB4" w:rsidP="0094315B">
      <w:r>
        <w:separator/>
      </w:r>
    </w:p>
  </w:endnote>
  <w:endnote w:type="continuationSeparator" w:id="0">
    <w:p w:rsidR="00D45EB4" w:rsidRDefault="00D45EB4" w:rsidP="00943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方正兰亭黑简体">
    <w:altName w:val="Arial Unicode MS"/>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B8" w:rsidRDefault="004468B8" w:rsidP="004468B8">
    <w:pPr>
      <w:pStyle w:val="af9"/>
      <w:wordWrap w:val="0"/>
      <w:jc w:val="right"/>
    </w:pPr>
    <w:r w:rsidRPr="00667D14">
      <w:rPr>
        <w:rFonts w:eastAsia="微软雅黑" w:cs="Arial"/>
        <w:sz w:val="21"/>
        <w:szCs w:val="21"/>
      </w:rPr>
      <w:fldChar w:fldCharType="begin"/>
    </w:r>
    <w:r w:rsidRPr="00667D14">
      <w:rPr>
        <w:rFonts w:eastAsia="微软雅黑" w:cs="Arial"/>
        <w:sz w:val="21"/>
        <w:szCs w:val="21"/>
      </w:rPr>
      <w:instrText xml:space="preserve"> STYLEREF  Content  \* MERGEFORMAT </w:instrText>
    </w:r>
    <w:r w:rsidRPr="00667D14">
      <w:rPr>
        <w:rFonts w:eastAsia="微软雅黑" w:cs="Arial"/>
        <w:sz w:val="21"/>
        <w:szCs w:val="21"/>
      </w:rPr>
      <w:fldChar w:fldCharType="separate"/>
    </w:r>
    <w:r w:rsidR="007E3B3D">
      <w:rPr>
        <w:rFonts w:eastAsia="微软雅黑" w:cs="Arial"/>
        <w:noProof/>
        <w:sz w:val="21"/>
        <w:szCs w:val="21"/>
      </w:rPr>
      <w:t>Cybersecurity Recommendations</w:t>
    </w:r>
    <w:r w:rsidRPr="00667D14">
      <w:rPr>
        <w:rFonts w:eastAsia="微软雅黑" w:cs="Arial"/>
        <w:sz w:val="21"/>
        <w:szCs w:val="21"/>
      </w:rPr>
      <w:fldChar w:fldCharType="end"/>
    </w:r>
    <w:r>
      <w:rPr>
        <w:rFonts w:eastAsia="微软雅黑" w:cs="Arial" w:hint="eastAsia"/>
        <w:sz w:val="21"/>
        <w:szCs w:val="21"/>
      </w:rPr>
      <w:t xml:space="preserve"> </w:t>
    </w:r>
    <w:r w:rsidRPr="004468B8">
      <w:rPr>
        <w:rFonts w:eastAsia="微软雅黑" w:cs="Arial"/>
        <w:sz w:val="21"/>
        <w:szCs w:val="21"/>
      </w:rPr>
      <w:fldChar w:fldCharType="begin"/>
    </w:r>
    <w:r w:rsidRPr="004468B8">
      <w:rPr>
        <w:rFonts w:eastAsia="微软雅黑" w:cs="Arial"/>
        <w:sz w:val="21"/>
        <w:szCs w:val="21"/>
      </w:rPr>
      <w:instrText>PAGE   \* MERGEFORMAT</w:instrText>
    </w:r>
    <w:r w:rsidRPr="004468B8">
      <w:rPr>
        <w:rFonts w:eastAsia="微软雅黑" w:cs="Arial"/>
        <w:sz w:val="21"/>
        <w:szCs w:val="21"/>
      </w:rPr>
      <w:fldChar w:fldCharType="separate"/>
    </w:r>
    <w:r w:rsidR="007E3B3D" w:rsidRPr="007E3B3D">
      <w:rPr>
        <w:rFonts w:eastAsia="微软雅黑" w:cs="Arial"/>
        <w:noProof/>
        <w:sz w:val="21"/>
        <w:szCs w:val="21"/>
        <w:lang w:val="zh-CN"/>
      </w:rPr>
      <w:t>V</w:t>
    </w:r>
    <w:r w:rsidRPr="004468B8">
      <w:rPr>
        <w:rFonts w:eastAsia="微软雅黑" w:cs="Arial"/>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Pr="00667D14" w:rsidRDefault="006E7535" w:rsidP="00D17E0B">
    <w:pPr>
      <w:pStyle w:val="af9"/>
      <w:tabs>
        <w:tab w:val="clear" w:pos="4153"/>
        <w:tab w:val="clear" w:pos="8306"/>
      </w:tabs>
      <w:wordWrap w:val="0"/>
      <w:jc w:val="right"/>
      <w:rPr>
        <w:rFonts w:eastAsia="微软雅黑" w:cs="Arial"/>
        <w:sz w:val="21"/>
        <w:szCs w:val="21"/>
      </w:rPr>
    </w:pPr>
    <w:r w:rsidRPr="00667D14">
      <w:rPr>
        <w:rFonts w:eastAsia="微软雅黑" w:cs="Arial"/>
        <w:sz w:val="21"/>
        <w:szCs w:val="21"/>
      </w:rPr>
      <w:fldChar w:fldCharType="begin"/>
    </w:r>
    <w:r w:rsidRPr="00667D14">
      <w:rPr>
        <w:rFonts w:eastAsia="微软雅黑" w:cs="Arial"/>
        <w:sz w:val="21"/>
        <w:szCs w:val="21"/>
      </w:rPr>
      <w:instrText xml:space="preserve"> STYLEREF  Content  \* MERGEFORMAT </w:instrText>
    </w:r>
    <w:r w:rsidRPr="00667D14">
      <w:rPr>
        <w:rFonts w:eastAsia="微软雅黑" w:cs="Arial"/>
        <w:sz w:val="21"/>
        <w:szCs w:val="21"/>
      </w:rPr>
      <w:fldChar w:fldCharType="separate"/>
    </w:r>
    <w:r w:rsidR="007E3B3D">
      <w:rPr>
        <w:rFonts w:eastAsia="微软雅黑" w:cs="Arial"/>
        <w:noProof/>
        <w:sz w:val="21"/>
        <w:szCs w:val="21"/>
      </w:rPr>
      <w:t>Foreword</w:t>
    </w:r>
    <w:r w:rsidRPr="00667D14">
      <w:rPr>
        <w:rFonts w:eastAsia="微软雅黑" w:cs="Arial"/>
        <w:sz w:val="21"/>
        <w:szCs w:val="21"/>
      </w:rPr>
      <w:fldChar w:fldCharType="end"/>
    </w:r>
    <w:r w:rsidRPr="00667D14">
      <w:rPr>
        <w:rFonts w:eastAsia="微软雅黑" w:cs="Arial"/>
        <w:sz w:val="21"/>
        <w:szCs w:val="21"/>
      </w:rPr>
      <w:t xml:space="preserve"> </w:t>
    </w:r>
    <w:r w:rsidRPr="00667D14">
      <w:rPr>
        <w:rFonts w:eastAsia="微软雅黑" w:cs="Arial"/>
        <w:sz w:val="21"/>
        <w:szCs w:val="21"/>
      </w:rPr>
      <w:fldChar w:fldCharType="begin"/>
    </w:r>
    <w:r w:rsidRPr="00667D14">
      <w:rPr>
        <w:rFonts w:eastAsia="微软雅黑" w:cs="Arial"/>
        <w:sz w:val="21"/>
        <w:szCs w:val="21"/>
      </w:rPr>
      <w:instrText xml:space="preserve"> PAGE   \* MERGEFORMAT </w:instrText>
    </w:r>
    <w:r w:rsidRPr="00667D14">
      <w:rPr>
        <w:rFonts w:eastAsia="微软雅黑" w:cs="Arial"/>
        <w:sz w:val="21"/>
        <w:szCs w:val="21"/>
      </w:rPr>
      <w:fldChar w:fldCharType="separate"/>
    </w:r>
    <w:r w:rsidR="007E3B3D" w:rsidRPr="007E3B3D">
      <w:rPr>
        <w:rFonts w:eastAsia="微软雅黑" w:cs="Arial"/>
        <w:noProof/>
        <w:sz w:val="21"/>
        <w:szCs w:val="21"/>
        <w:lang w:val="zh-CN"/>
      </w:rPr>
      <w:t>VII</w:t>
    </w:r>
    <w:r w:rsidRPr="00667D14">
      <w:rPr>
        <w:rFonts w:eastAsia="微软雅黑" w:cs="Arial"/>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Pr="001E0A76" w:rsidRDefault="006E7535" w:rsidP="00D17E0B">
    <w:pPr>
      <w:pStyle w:val="af9"/>
      <w:tabs>
        <w:tab w:val="clear" w:pos="4153"/>
        <w:tab w:val="clear" w:pos="8306"/>
      </w:tabs>
      <w:wordWrap w:val="0"/>
      <w:jc w:val="right"/>
      <w:rPr>
        <w:rFonts w:eastAsia="微软雅黑" w:cs="Arial"/>
        <w:sz w:val="21"/>
        <w:szCs w:val="21"/>
      </w:rPr>
    </w:pPr>
    <w:r w:rsidRPr="001E0A76">
      <w:rPr>
        <w:rFonts w:eastAsia="微软雅黑" w:cs="Arial"/>
        <w:sz w:val="21"/>
        <w:szCs w:val="21"/>
      </w:rPr>
      <w:fldChar w:fldCharType="begin"/>
    </w:r>
    <w:r w:rsidRPr="001E0A76">
      <w:rPr>
        <w:rFonts w:eastAsia="微软雅黑" w:cs="Arial"/>
        <w:sz w:val="21"/>
        <w:szCs w:val="21"/>
      </w:rPr>
      <w:instrText xml:space="preserve"> STYLEREF  "</w:instrText>
    </w:r>
    <w:r w:rsidRPr="001E0A76">
      <w:rPr>
        <w:rFonts w:eastAsia="微软雅黑" w:cs="Arial"/>
        <w:sz w:val="21"/>
        <w:szCs w:val="21"/>
      </w:rPr>
      <w:instrText>标题</w:instrText>
    </w:r>
    <w:r w:rsidRPr="001E0A76">
      <w:rPr>
        <w:rFonts w:eastAsia="微软雅黑" w:cs="Arial"/>
        <w:sz w:val="21"/>
        <w:szCs w:val="21"/>
      </w:rPr>
      <w:instrText xml:space="preserve"> 1"  \* MERGEFORMAT </w:instrText>
    </w:r>
    <w:r w:rsidRPr="001E0A76">
      <w:rPr>
        <w:rFonts w:eastAsia="微软雅黑" w:cs="Arial"/>
        <w:sz w:val="21"/>
        <w:szCs w:val="21"/>
      </w:rPr>
      <w:fldChar w:fldCharType="separate"/>
    </w:r>
    <w:r w:rsidR="007E3B3D">
      <w:rPr>
        <w:rFonts w:eastAsia="微软雅黑" w:cs="Arial"/>
        <w:noProof/>
        <w:sz w:val="21"/>
        <w:szCs w:val="21"/>
      </w:rPr>
      <w:t>Regulatory Information</w:t>
    </w:r>
    <w:r w:rsidRPr="001E0A76">
      <w:rPr>
        <w:rFonts w:eastAsia="微软雅黑" w:cs="Arial"/>
        <w:noProof/>
        <w:sz w:val="21"/>
        <w:szCs w:val="21"/>
      </w:rPr>
      <w:fldChar w:fldCharType="end"/>
    </w:r>
    <w:r w:rsidRPr="001E0A76">
      <w:rPr>
        <w:rFonts w:eastAsia="微软雅黑" w:cs="Arial"/>
        <w:sz w:val="21"/>
        <w:szCs w:val="21"/>
      </w:rPr>
      <w:t xml:space="preserve">  </w:t>
    </w:r>
    <w:r w:rsidRPr="001E0A76">
      <w:rPr>
        <w:rFonts w:eastAsia="微软雅黑" w:cs="Arial"/>
        <w:sz w:val="21"/>
        <w:szCs w:val="21"/>
      </w:rPr>
      <w:fldChar w:fldCharType="begin"/>
    </w:r>
    <w:r w:rsidRPr="001E0A76">
      <w:rPr>
        <w:rFonts w:eastAsia="微软雅黑" w:cs="Arial"/>
        <w:sz w:val="21"/>
        <w:szCs w:val="21"/>
      </w:rPr>
      <w:instrText xml:space="preserve"> PAGE   \* MERGEFORMAT </w:instrText>
    </w:r>
    <w:r w:rsidRPr="001E0A76">
      <w:rPr>
        <w:rFonts w:eastAsia="微软雅黑" w:cs="Arial"/>
        <w:sz w:val="21"/>
        <w:szCs w:val="21"/>
      </w:rPr>
      <w:fldChar w:fldCharType="separate"/>
    </w:r>
    <w:r w:rsidR="007E3B3D" w:rsidRPr="007E3B3D">
      <w:rPr>
        <w:rFonts w:eastAsia="微软雅黑" w:cs="Arial"/>
        <w:noProof/>
        <w:sz w:val="21"/>
        <w:szCs w:val="21"/>
        <w:lang w:val="zh-CN"/>
      </w:rPr>
      <w:t>VIII</w:t>
    </w:r>
    <w:r w:rsidRPr="001E0A76">
      <w:rPr>
        <w:rFonts w:eastAsia="微软雅黑" w:cs="Arial"/>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Pr="001E0A76" w:rsidRDefault="006E7535" w:rsidP="00947B95">
    <w:pPr>
      <w:pStyle w:val="af9"/>
      <w:wordWrap w:val="0"/>
      <w:jc w:val="right"/>
      <w:rPr>
        <w:rFonts w:eastAsia="微软雅黑" w:cs="Arial"/>
        <w:sz w:val="21"/>
        <w:szCs w:val="21"/>
      </w:rPr>
    </w:pPr>
    <w:r w:rsidRPr="001E0A76">
      <w:rPr>
        <w:rFonts w:eastAsia="微软雅黑" w:cs="Arial"/>
        <w:sz w:val="21"/>
        <w:szCs w:val="21"/>
      </w:rPr>
      <w:fldChar w:fldCharType="begin"/>
    </w:r>
    <w:r w:rsidRPr="001E0A76">
      <w:rPr>
        <w:rFonts w:eastAsia="微软雅黑" w:cs="Arial"/>
        <w:sz w:val="21"/>
        <w:szCs w:val="21"/>
      </w:rPr>
      <w:instrText xml:space="preserve"> STYLEREF  Content</w:instrText>
    </w:r>
    <w:r w:rsidRPr="001E0A76">
      <w:rPr>
        <w:rFonts w:eastAsia="微软雅黑" w:cs="Arial"/>
        <w:sz w:val="21"/>
        <w:szCs w:val="21"/>
      </w:rPr>
      <w:instrText>（目录）</w:instrText>
    </w:r>
    <w:r w:rsidRPr="001E0A76">
      <w:rPr>
        <w:rFonts w:eastAsia="微软雅黑" w:cs="Arial"/>
        <w:sz w:val="21"/>
        <w:szCs w:val="21"/>
      </w:rPr>
      <w:instrText xml:space="preserve">  \* MERGEFORMAT </w:instrText>
    </w:r>
    <w:r w:rsidRPr="001E0A76">
      <w:rPr>
        <w:rFonts w:eastAsia="微软雅黑" w:cs="Arial"/>
        <w:sz w:val="21"/>
        <w:szCs w:val="21"/>
      </w:rPr>
      <w:fldChar w:fldCharType="separate"/>
    </w:r>
    <w:r w:rsidR="007E3B3D">
      <w:rPr>
        <w:rFonts w:eastAsia="微软雅黑" w:cs="Arial"/>
        <w:noProof/>
        <w:sz w:val="21"/>
        <w:szCs w:val="21"/>
      </w:rPr>
      <w:t>Table of Contents</w:t>
    </w:r>
    <w:r w:rsidRPr="001E0A76">
      <w:rPr>
        <w:rFonts w:eastAsia="微软雅黑" w:cs="Arial"/>
        <w:sz w:val="21"/>
        <w:szCs w:val="21"/>
      </w:rPr>
      <w:fldChar w:fldCharType="end"/>
    </w:r>
    <w:r w:rsidRPr="001E0A76">
      <w:rPr>
        <w:rFonts w:cs="Arial"/>
        <w:sz w:val="21"/>
        <w:szCs w:val="21"/>
      </w:rPr>
      <w:t xml:space="preserve"> </w:t>
    </w:r>
    <w:r w:rsidRPr="001E0A76">
      <w:rPr>
        <w:rFonts w:eastAsia="微软雅黑" w:cs="Arial"/>
        <w:sz w:val="21"/>
        <w:szCs w:val="21"/>
      </w:rPr>
      <w:fldChar w:fldCharType="begin"/>
    </w:r>
    <w:r w:rsidRPr="001E0A76">
      <w:rPr>
        <w:rFonts w:eastAsia="微软雅黑" w:cs="Arial"/>
        <w:sz w:val="21"/>
        <w:szCs w:val="21"/>
      </w:rPr>
      <w:instrText xml:space="preserve"> PAGE   \* MERGEFORMAT </w:instrText>
    </w:r>
    <w:r w:rsidRPr="001E0A76">
      <w:rPr>
        <w:rFonts w:eastAsia="微软雅黑" w:cs="Arial"/>
        <w:sz w:val="21"/>
        <w:szCs w:val="21"/>
      </w:rPr>
      <w:fldChar w:fldCharType="separate"/>
    </w:r>
    <w:r w:rsidR="007E3B3D" w:rsidRPr="007E3B3D">
      <w:rPr>
        <w:rFonts w:eastAsia="微软雅黑" w:cs="Arial"/>
        <w:noProof/>
        <w:sz w:val="21"/>
        <w:szCs w:val="21"/>
        <w:lang w:val="zh-CN"/>
      </w:rPr>
      <w:t>X</w:t>
    </w:r>
    <w:r w:rsidRPr="001E0A76">
      <w:rPr>
        <w:rFonts w:eastAsia="微软雅黑" w:cs="Arial"/>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Pr="001E0A76" w:rsidRDefault="006E7535" w:rsidP="00947B95">
    <w:pPr>
      <w:pStyle w:val="af9"/>
      <w:wordWrap w:val="0"/>
      <w:jc w:val="right"/>
      <w:rPr>
        <w:rFonts w:eastAsia="微软雅黑" w:cs="Arial"/>
        <w:sz w:val="21"/>
        <w:szCs w:val="21"/>
      </w:rPr>
    </w:pPr>
    <w:r w:rsidRPr="001E0A76">
      <w:rPr>
        <w:rFonts w:eastAsia="微软雅黑" w:cs="Arial"/>
        <w:sz w:val="21"/>
        <w:szCs w:val="21"/>
      </w:rPr>
      <w:fldChar w:fldCharType="begin"/>
    </w:r>
    <w:r w:rsidRPr="001E0A76">
      <w:rPr>
        <w:rFonts w:eastAsia="微软雅黑" w:cs="Arial"/>
        <w:sz w:val="21"/>
        <w:szCs w:val="21"/>
      </w:rPr>
      <w:instrText xml:space="preserve"> STYLEREF  "</w:instrText>
    </w:r>
    <w:r w:rsidRPr="001E0A76">
      <w:rPr>
        <w:rFonts w:eastAsia="微软雅黑" w:cs="Arial"/>
        <w:sz w:val="21"/>
        <w:szCs w:val="21"/>
      </w:rPr>
      <w:instrText>标题</w:instrText>
    </w:r>
    <w:r w:rsidRPr="001E0A76">
      <w:rPr>
        <w:rFonts w:eastAsia="微软雅黑" w:cs="Arial"/>
        <w:sz w:val="21"/>
        <w:szCs w:val="21"/>
      </w:rPr>
      <w:instrText xml:space="preserve"> 1"  \* MERGEFORMAT </w:instrText>
    </w:r>
    <w:r w:rsidRPr="001E0A76">
      <w:rPr>
        <w:rFonts w:eastAsia="微软雅黑" w:cs="Arial"/>
        <w:sz w:val="21"/>
        <w:szCs w:val="21"/>
      </w:rPr>
      <w:fldChar w:fldCharType="separate"/>
    </w:r>
    <w:r w:rsidR="007E3B3D">
      <w:rPr>
        <w:rFonts w:eastAsia="微软雅黑" w:cs="Arial"/>
        <w:noProof/>
        <w:sz w:val="21"/>
        <w:szCs w:val="21"/>
      </w:rPr>
      <w:t>Installation Guide</w:t>
    </w:r>
    <w:r w:rsidRPr="001E0A76">
      <w:rPr>
        <w:rFonts w:eastAsia="微软雅黑" w:cs="Arial"/>
        <w:sz w:val="21"/>
        <w:szCs w:val="21"/>
      </w:rPr>
      <w:fldChar w:fldCharType="end"/>
    </w:r>
    <w:r w:rsidRPr="001E0A76">
      <w:rPr>
        <w:rFonts w:eastAsia="微软雅黑" w:cs="Arial"/>
        <w:sz w:val="21"/>
        <w:szCs w:val="21"/>
      </w:rPr>
      <w:t xml:space="preserve"> </w:t>
    </w:r>
    <w:r w:rsidR="00536DA7" w:rsidRPr="00536DA7">
      <w:rPr>
        <w:rFonts w:eastAsia="微软雅黑" w:cs="Arial"/>
        <w:sz w:val="21"/>
        <w:szCs w:val="21"/>
      </w:rPr>
      <w:fldChar w:fldCharType="begin"/>
    </w:r>
    <w:r w:rsidR="00536DA7" w:rsidRPr="00536DA7">
      <w:rPr>
        <w:rFonts w:eastAsia="微软雅黑" w:cs="Arial"/>
        <w:sz w:val="21"/>
        <w:szCs w:val="21"/>
      </w:rPr>
      <w:instrText>PAGE   \* MERGEFORMAT</w:instrText>
    </w:r>
    <w:r w:rsidR="00536DA7" w:rsidRPr="00536DA7">
      <w:rPr>
        <w:rFonts w:eastAsia="微软雅黑" w:cs="Arial"/>
        <w:sz w:val="21"/>
        <w:szCs w:val="21"/>
      </w:rPr>
      <w:fldChar w:fldCharType="separate"/>
    </w:r>
    <w:r w:rsidR="007E3B3D" w:rsidRPr="007E3B3D">
      <w:rPr>
        <w:rFonts w:eastAsia="微软雅黑" w:cs="Arial"/>
        <w:noProof/>
        <w:sz w:val="21"/>
        <w:szCs w:val="21"/>
        <w:lang w:val="zh-CN"/>
      </w:rPr>
      <w:t>4</w:t>
    </w:r>
    <w:r w:rsidR="00536DA7" w:rsidRPr="00536DA7">
      <w:rPr>
        <w:rFonts w:eastAsia="微软雅黑" w:cs="Arial"/>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Pr="004A1D4A" w:rsidRDefault="006E7535" w:rsidP="005B216E">
    <w:pPr>
      <w:pStyle w:val="af9"/>
      <w:wordWrap w:val="0"/>
      <w:jc w:val="right"/>
      <w:rPr>
        <w:rFonts w:eastAsia="微软雅黑"/>
        <w:sz w:val="21"/>
        <w:szCs w:val="21"/>
      </w:rPr>
    </w:pPr>
    <w:r w:rsidRPr="004A1D4A">
      <w:rPr>
        <w:rFonts w:eastAsia="微软雅黑"/>
        <w:sz w:val="21"/>
        <w:szCs w:val="21"/>
      </w:rPr>
      <w:fldChar w:fldCharType="begin"/>
    </w:r>
    <w:r w:rsidRPr="004A1D4A">
      <w:rPr>
        <w:rFonts w:eastAsia="微软雅黑"/>
        <w:sz w:val="21"/>
        <w:szCs w:val="21"/>
      </w:rPr>
      <w:instrText xml:space="preserve"> STYLEREF  "</w:instrText>
    </w:r>
    <w:r w:rsidRPr="004A1D4A">
      <w:rPr>
        <w:rFonts w:eastAsia="微软雅黑"/>
        <w:sz w:val="21"/>
        <w:szCs w:val="21"/>
      </w:rPr>
      <w:instrText>标题</w:instrText>
    </w:r>
    <w:r w:rsidRPr="004A1D4A">
      <w:rPr>
        <w:rFonts w:eastAsia="微软雅黑"/>
        <w:sz w:val="21"/>
        <w:szCs w:val="21"/>
      </w:rPr>
      <w:instrText xml:space="preserve"> 1"  \* MERGEFORMAT </w:instrText>
    </w:r>
    <w:r w:rsidRPr="004A1D4A">
      <w:rPr>
        <w:rFonts w:eastAsia="微软雅黑"/>
        <w:sz w:val="21"/>
        <w:szCs w:val="21"/>
      </w:rPr>
      <w:fldChar w:fldCharType="separate"/>
    </w:r>
    <w:r w:rsidR="007E3B3D">
      <w:rPr>
        <w:rFonts w:eastAsia="微软雅黑"/>
        <w:noProof/>
        <w:sz w:val="21"/>
        <w:szCs w:val="21"/>
      </w:rPr>
      <w:t>Technical Parameters</w:t>
    </w:r>
    <w:r w:rsidRPr="004A1D4A">
      <w:rPr>
        <w:rFonts w:eastAsia="微软雅黑"/>
        <w:sz w:val="21"/>
        <w:szCs w:val="21"/>
      </w:rPr>
      <w:fldChar w:fldCharType="end"/>
    </w:r>
    <w:r w:rsidRPr="004A1D4A">
      <w:rPr>
        <w:rFonts w:eastAsia="微软雅黑" w:hint="eastAsia"/>
        <w:sz w:val="21"/>
        <w:szCs w:val="21"/>
      </w:rPr>
      <w:t xml:space="preserve"> </w:t>
    </w:r>
    <w:r w:rsidRPr="004A1D4A">
      <w:rPr>
        <w:rFonts w:eastAsia="微软雅黑"/>
        <w:sz w:val="21"/>
        <w:szCs w:val="21"/>
      </w:rPr>
      <w:fldChar w:fldCharType="begin"/>
    </w:r>
    <w:r w:rsidRPr="004A1D4A">
      <w:rPr>
        <w:rFonts w:eastAsia="微软雅黑"/>
        <w:sz w:val="21"/>
        <w:szCs w:val="21"/>
      </w:rPr>
      <w:instrText xml:space="preserve"> PAGE   \* MERGEFORMAT </w:instrText>
    </w:r>
    <w:r w:rsidRPr="004A1D4A">
      <w:rPr>
        <w:rFonts w:eastAsia="微软雅黑"/>
        <w:sz w:val="21"/>
        <w:szCs w:val="21"/>
      </w:rPr>
      <w:fldChar w:fldCharType="separate"/>
    </w:r>
    <w:r w:rsidR="007E3B3D" w:rsidRPr="007E3B3D">
      <w:rPr>
        <w:rFonts w:eastAsia="微软雅黑"/>
        <w:noProof/>
        <w:sz w:val="21"/>
        <w:szCs w:val="21"/>
        <w:lang w:val="zh-CN"/>
      </w:rPr>
      <w:t>26</w:t>
    </w:r>
    <w:r w:rsidRPr="004A1D4A">
      <w:rPr>
        <w:rFonts w:eastAsia="微软雅黑"/>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EB4" w:rsidRDefault="00D45EB4" w:rsidP="0094315B">
      <w:r>
        <w:separator/>
      </w:r>
    </w:p>
  </w:footnote>
  <w:footnote w:type="continuationSeparator" w:id="0">
    <w:p w:rsidR="00D45EB4" w:rsidRDefault="00D45EB4" w:rsidP="00943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Default="006E7535" w:rsidP="00DA39EA">
    <w:pPr>
      <w:pStyle w:val="af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Default="006E7535" w:rsidP="001F74D2">
    <w:pPr>
      <w:pStyle w:val="af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Default="006E7535" w:rsidP="000A055D">
    <w:pPr>
      <w:pStyle w:val="af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535" w:rsidRDefault="006E7535" w:rsidP="000A055D">
    <w:pPr>
      <w:pStyle w:val="af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EEF62C"/>
    <w:lvl w:ilvl="0">
      <w:start w:val="1"/>
      <w:numFmt w:val="bullet"/>
      <w:lvlText w:val=""/>
      <w:lvlJc w:val="left"/>
      <w:pPr>
        <w:tabs>
          <w:tab w:val="num" w:pos="780"/>
        </w:tabs>
        <w:ind w:left="780" w:hanging="360"/>
      </w:pPr>
      <w:rPr>
        <w:rFonts w:ascii="Wingdings" w:hAnsi="Wingdings" w:hint="default"/>
      </w:rPr>
    </w:lvl>
  </w:abstractNum>
  <w:abstractNum w:abstractNumId="1">
    <w:nsid w:val="FFFFFF88"/>
    <w:multiLevelType w:val="singleLevel"/>
    <w:tmpl w:val="3364FA68"/>
    <w:lvl w:ilvl="0">
      <w:start w:val="1"/>
      <w:numFmt w:val="decimal"/>
      <w:lvlText w:val="%1."/>
      <w:lvlJc w:val="left"/>
      <w:pPr>
        <w:tabs>
          <w:tab w:val="num" w:pos="360"/>
        </w:tabs>
        <w:ind w:left="360" w:hanging="360"/>
      </w:pPr>
    </w:lvl>
  </w:abstractNum>
  <w:abstractNum w:abstractNumId="2">
    <w:nsid w:val="FFFFFF89"/>
    <w:multiLevelType w:val="singleLevel"/>
    <w:tmpl w:val="95B607E8"/>
    <w:lvl w:ilvl="0">
      <w:start w:val="1"/>
      <w:numFmt w:val="bullet"/>
      <w:lvlText w:val=""/>
      <w:lvlJc w:val="left"/>
      <w:pPr>
        <w:tabs>
          <w:tab w:val="num" w:pos="360"/>
        </w:tabs>
        <w:ind w:left="360" w:hanging="360"/>
      </w:pPr>
      <w:rPr>
        <w:rFonts w:ascii="Wingdings" w:hAnsi="Wingdings" w:hint="default"/>
      </w:rPr>
    </w:lvl>
  </w:abstractNum>
  <w:abstractNum w:abstractNumId="3">
    <w:nsid w:val="082E7310"/>
    <w:multiLevelType w:val="hybridMultilevel"/>
    <w:tmpl w:val="A5FC55D8"/>
    <w:lvl w:ilvl="0" w:tplc="04090001">
      <w:start w:val="1"/>
      <w:numFmt w:val="bullet"/>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nsid w:val="097C168F"/>
    <w:multiLevelType w:val="multilevel"/>
    <w:tmpl w:val="2ADCC0D8"/>
    <w:lvl w:ilvl="0">
      <w:start w:val="1"/>
      <w:numFmt w:val="decimal"/>
      <w:lvlText w:val="%1"/>
      <w:lvlJc w:val="left"/>
      <w:pPr>
        <w:tabs>
          <w:tab w:val="num" w:pos="431"/>
        </w:tabs>
        <w:ind w:left="432" w:hanging="432"/>
      </w:pPr>
      <w:rPr>
        <w:rFonts w:hint="eastAsia"/>
      </w:rPr>
    </w:lvl>
    <w:lvl w:ilvl="1">
      <w:start w:val="1"/>
      <w:numFmt w:val="decimal"/>
      <w:lvlText w:val="%1.%2"/>
      <w:lvlJc w:val="left"/>
      <w:pPr>
        <w:tabs>
          <w:tab w:val="num" w:pos="0"/>
        </w:tabs>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1.%2.%3"/>
      <w:lvlJc w:val="left"/>
      <w:pPr>
        <w:tabs>
          <w:tab w:val="num" w:pos="720"/>
        </w:tabs>
        <w:ind w:left="720" w:hanging="720"/>
      </w:pPr>
      <w:rPr>
        <w:rFonts w:hint="eastAsia"/>
      </w:rPr>
    </w:lvl>
    <w:lvl w:ilvl="3">
      <w:start w:val="1"/>
      <w:numFmt w:val="decimal"/>
      <w:lvlRestart w:val="0"/>
      <w:lvlText w:val="%1.%2.%3.%4"/>
      <w:lvlJc w:val="left"/>
      <w:pPr>
        <w:tabs>
          <w:tab w:val="num" w:pos="862"/>
        </w:tabs>
        <w:ind w:left="864" w:hanging="864"/>
      </w:pPr>
      <w:rPr>
        <w:rFonts w:cs="Times New Roman" w:hint="eastAsia"/>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1.%2.%3.%4.%5"/>
      <w:lvlJc w:val="left"/>
      <w:pPr>
        <w:tabs>
          <w:tab w:val="num" w:pos="1009"/>
        </w:tabs>
        <w:ind w:left="1008" w:hanging="1008"/>
      </w:pPr>
      <w:rPr>
        <w:rFonts w:hint="eastAsia"/>
      </w:rPr>
    </w:lvl>
    <w:lvl w:ilvl="5">
      <w:start w:val="1"/>
      <w:numFmt w:val="decimal"/>
      <w:lvlRestart w:val="0"/>
      <w:lvlText w:val="%1.%2.%3.%4.%5.%6"/>
      <w:lvlJc w:val="left"/>
      <w:pPr>
        <w:tabs>
          <w:tab w:val="num" w:pos="1151"/>
        </w:tabs>
        <w:ind w:left="1152" w:hanging="1152"/>
      </w:pPr>
      <w:rPr>
        <w:rFonts w:hint="eastAsia"/>
      </w:rPr>
    </w:lvl>
    <w:lvl w:ilvl="6">
      <w:start w:val="1"/>
      <w:numFmt w:val="decimal"/>
      <w:lvlRestart w:val="0"/>
      <w:lvlText w:val="%1.%2.%3.%4.%5.%6.%7"/>
      <w:lvlJc w:val="left"/>
      <w:pPr>
        <w:tabs>
          <w:tab w:val="num" w:pos="1298"/>
        </w:tabs>
        <w:ind w:left="1296" w:hanging="1296"/>
      </w:pPr>
      <w:rPr>
        <w:rFonts w:hint="eastAsia"/>
      </w:rPr>
    </w:lvl>
    <w:lvl w:ilvl="7">
      <w:start w:val="1"/>
      <w:numFmt w:val="decimal"/>
      <w:lvlRestart w:val="1"/>
      <w:lvlText w:val="Figure %1-%8"/>
      <w:lvlJc w:val="left"/>
      <w:pPr>
        <w:tabs>
          <w:tab w:val="num" w:pos="1134"/>
        </w:tabs>
        <w:ind w:left="1440" w:hanging="1440"/>
      </w:pPr>
      <w:rPr>
        <w:rFonts w:cs="Times New Roman" w:hint="eastAsia"/>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0"/>
      <w:isLgl/>
      <w:lvlText w:val="Table %1-%9"/>
      <w:lvlJc w:val="left"/>
      <w:pPr>
        <w:tabs>
          <w:tab w:val="num" w:pos="1134"/>
        </w:tabs>
        <w:ind w:left="2948" w:hanging="2948"/>
      </w:pPr>
      <w:rPr>
        <w:rFonts w:hint="eastAsia"/>
      </w:rPr>
    </w:lvl>
  </w:abstractNum>
  <w:abstractNum w:abstractNumId="5">
    <w:nsid w:val="0DEA7840"/>
    <w:multiLevelType w:val="hybridMultilevel"/>
    <w:tmpl w:val="3CC6F89E"/>
    <w:lvl w:ilvl="0" w:tplc="8E2CB4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684892"/>
    <w:multiLevelType w:val="hybridMultilevel"/>
    <w:tmpl w:val="80640DBE"/>
    <w:lvl w:ilvl="0" w:tplc="B61AB07C">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7">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9">
    <w:nsid w:val="171657A1"/>
    <w:multiLevelType w:val="multilevel"/>
    <w:tmpl w:val="A7B2073E"/>
    <w:lvl w:ilvl="0">
      <w:start w:val="1"/>
      <w:numFmt w:val="decimal"/>
      <w:suff w:val="nothing"/>
      <w:lvlText w:val="%1"/>
      <w:lvlJc w:val="left"/>
      <w:pPr>
        <w:ind w:left="1560" w:firstLine="0"/>
      </w:pPr>
      <w:rPr>
        <w:rFonts w:ascii="Times New Roman" w:eastAsia="黑体" w:hAnsi="Times New Roman" w:cs="Times New Roman"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eastAsia"/>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nothing"/>
      <w:lvlText w:val="%1.%2.%3.%4"/>
      <w:lvlJc w:val="left"/>
      <w:pPr>
        <w:ind w:left="0" w:firstLine="0"/>
      </w:pPr>
      <w:rPr>
        <w:rFonts w:ascii="Times New Roman" w:hAnsi="Times New Roman" w:cs="Times New Roman" w:hint="default"/>
        <w:b w:val="0"/>
        <w:bCs/>
        <w:i w:val="0"/>
        <w:iCs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0" w:firstLine="0"/>
      </w:pPr>
      <w:rPr>
        <w:rFonts w:ascii="Times New Roman" w:eastAsia="黑体" w:hAnsi="Times New Roman" w:cs="Book Antiqua" w:hint="default"/>
        <w:b w:val="0"/>
        <w:bCs/>
        <w:i w:val="0"/>
        <w:iCs w:val="0"/>
        <w:strike w:val="0"/>
        <w:dstrike w:val="0"/>
        <w:color w:val="auto"/>
        <w:sz w:val="21"/>
        <w:szCs w:val="21"/>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suff w:val="space"/>
      <w:lvlText w:val="表%1-%9"/>
      <w:lvlJc w:val="left"/>
      <w:pPr>
        <w:ind w:left="0" w:firstLine="0"/>
      </w:pPr>
      <w:rPr>
        <w:rFonts w:ascii="Times New Roman" w:eastAsia="黑体" w:hAnsi="Times New Roman" w:hint="default"/>
        <w:b w:val="0"/>
        <w:bCs/>
        <w:i w:val="0"/>
        <w:iCs w:val="0"/>
        <w:color w:val="auto"/>
        <w:sz w:val="21"/>
        <w:szCs w:val="21"/>
      </w:rPr>
    </w:lvl>
  </w:abstractNum>
  <w:abstractNum w:abstractNumId="10">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11">
    <w:nsid w:val="1D5755D3"/>
    <w:multiLevelType w:val="hybridMultilevel"/>
    <w:tmpl w:val="4BEE7E38"/>
    <w:lvl w:ilvl="0" w:tplc="3B1CEA48">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28323E2E"/>
    <w:multiLevelType w:val="hybridMultilevel"/>
    <w:tmpl w:val="EA7E8EDC"/>
    <w:lvl w:ilvl="0" w:tplc="5C94135A">
      <w:start w:val="1"/>
      <w:numFmt w:val="decimal"/>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3">
    <w:nsid w:val="2C296EE3"/>
    <w:multiLevelType w:val="hybridMultilevel"/>
    <w:tmpl w:val="E68050A4"/>
    <w:lvl w:ilvl="0" w:tplc="49EC669C">
      <w:start w:val="1"/>
      <w:numFmt w:val="bullet"/>
      <w:pStyle w:val="a4"/>
      <w:lvlText w:val=""/>
      <w:lvlJc w:val="left"/>
      <w:pPr>
        <w:ind w:left="420" w:hanging="420"/>
      </w:pPr>
      <w:rPr>
        <w:rFonts w:ascii="Wingdings" w:hAnsi="Wingdings" w:hint="default"/>
        <w:sz w:val="16"/>
        <w:szCs w:val="16"/>
      </w:rPr>
    </w:lvl>
    <w:lvl w:ilvl="1" w:tplc="04090003" w:tentative="1">
      <w:start w:val="1"/>
      <w:numFmt w:val="bullet"/>
      <w:lvlText w:val=""/>
      <w:lvlJc w:val="left"/>
      <w:pPr>
        <w:ind w:left="7" w:hanging="420"/>
      </w:pPr>
      <w:rPr>
        <w:rFonts w:ascii="Wingdings" w:hAnsi="Wingdings" w:hint="default"/>
      </w:rPr>
    </w:lvl>
    <w:lvl w:ilvl="2" w:tplc="04090005" w:tentative="1">
      <w:start w:val="1"/>
      <w:numFmt w:val="bullet"/>
      <w:lvlText w:val=""/>
      <w:lvlJc w:val="left"/>
      <w:pPr>
        <w:ind w:left="427" w:hanging="420"/>
      </w:pPr>
      <w:rPr>
        <w:rFonts w:ascii="Wingdings" w:hAnsi="Wingdings" w:hint="default"/>
      </w:rPr>
    </w:lvl>
    <w:lvl w:ilvl="3" w:tplc="04090001" w:tentative="1">
      <w:start w:val="1"/>
      <w:numFmt w:val="bullet"/>
      <w:lvlText w:val=""/>
      <w:lvlJc w:val="left"/>
      <w:pPr>
        <w:ind w:left="847" w:hanging="420"/>
      </w:pPr>
      <w:rPr>
        <w:rFonts w:ascii="Wingdings" w:hAnsi="Wingdings" w:hint="default"/>
      </w:rPr>
    </w:lvl>
    <w:lvl w:ilvl="4" w:tplc="04090003" w:tentative="1">
      <w:start w:val="1"/>
      <w:numFmt w:val="bullet"/>
      <w:lvlText w:val=""/>
      <w:lvlJc w:val="left"/>
      <w:pPr>
        <w:ind w:left="1267" w:hanging="420"/>
      </w:pPr>
      <w:rPr>
        <w:rFonts w:ascii="Wingdings" w:hAnsi="Wingdings" w:hint="default"/>
      </w:rPr>
    </w:lvl>
    <w:lvl w:ilvl="5" w:tplc="04090005" w:tentative="1">
      <w:start w:val="1"/>
      <w:numFmt w:val="bullet"/>
      <w:lvlText w:val=""/>
      <w:lvlJc w:val="left"/>
      <w:pPr>
        <w:ind w:left="1687" w:hanging="420"/>
      </w:pPr>
      <w:rPr>
        <w:rFonts w:ascii="Wingdings" w:hAnsi="Wingdings" w:hint="default"/>
      </w:rPr>
    </w:lvl>
    <w:lvl w:ilvl="6" w:tplc="04090001" w:tentative="1">
      <w:start w:val="1"/>
      <w:numFmt w:val="bullet"/>
      <w:lvlText w:val=""/>
      <w:lvlJc w:val="left"/>
      <w:pPr>
        <w:ind w:left="2107" w:hanging="420"/>
      </w:pPr>
      <w:rPr>
        <w:rFonts w:ascii="Wingdings" w:hAnsi="Wingdings" w:hint="default"/>
      </w:rPr>
    </w:lvl>
    <w:lvl w:ilvl="7" w:tplc="04090003" w:tentative="1">
      <w:start w:val="1"/>
      <w:numFmt w:val="bullet"/>
      <w:lvlText w:val=""/>
      <w:lvlJc w:val="left"/>
      <w:pPr>
        <w:ind w:left="2527" w:hanging="420"/>
      </w:pPr>
      <w:rPr>
        <w:rFonts w:ascii="Wingdings" w:hAnsi="Wingdings" w:hint="default"/>
      </w:rPr>
    </w:lvl>
    <w:lvl w:ilvl="8" w:tplc="04090005" w:tentative="1">
      <w:start w:val="1"/>
      <w:numFmt w:val="bullet"/>
      <w:lvlText w:val=""/>
      <w:lvlJc w:val="left"/>
      <w:pPr>
        <w:ind w:left="2947" w:hanging="420"/>
      </w:pPr>
      <w:rPr>
        <w:rFonts w:ascii="Wingdings" w:hAnsi="Wingdings" w:hint="default"/>
      </w:rPr>
    </w:lvl>
  </w:abstractNum>
  <w:abstractNum w:abstractNumId="14">
    <w:nsid w:val="2F2D034E"/>
    <w:multiLevelType w:val="hybridMultilevel"/>
    <w:tmpl w:val="5BD0CD8A"/>
    <w:lvl w:ilvl="0" w:tplc="89169B68">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1BC2C79"/>
    <w:multiLevelType w:val="hybridMultilevel"/>
    <w:tmpl w:val="DFA09A9A"/>
    <w:lvl w:ilvl="0" w:tplc="6CCA0F72">
      <w:start w:val="1"/>
      <w:numFmt w:val="bullet"/>
      <w:pStyle w:val="a5"/>
      <w:lvlText w:val=""/>
      <w:lvlJc w:val="left"/>
      <w:pPr>
        <w:ind w:left="840" w:hanging="420"/>
      </w:pPr>
      <w:rPr>
        <w:rFonts w:ascii="Wingdings" w:hAnsi="Wingdings"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1D86458"/>
    <w:multiLevelType w:val="hybridMultilevel"/>
    <w:tmpl w:val="BD609EC4"/>
    <w:lvl w:ilvl="0" w:tplc="51F8FE6E">
      <w:start w:val="1"/>
      <w:numFmt w:val="decimal"/>
      <w:pStyle w:val="a6"/>
      <w:lvlText w:val="%1."/>
      <w:lvlJc w:val="left"/>
      <w:pPr>
        <w:ind w:left="1701"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5E84C3D"/>
    <w:multiLevelType w:val="hybridMultilevel"/>
    <w:tmpl w:val="0770939A"/>
    <w:lvl w:ilvl="0" w:tplc="F5D6AFA8">
      <w:start w:val="1"/>
      <w:numFmt w:val="bullet"/>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8BA7125"/>
    <w:multiLevelType w:val="hybridMultilevel"/>
    <w:tmpl w:val="F43E9590"/>
    <w:lvl w:ilvl="0" w:tplc="58B0B176">
      <w:start w:val="1"/>
      <w:numFmt w:val="bullet"/>
      <w:pStyle w:val="a7"/>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B4D2CBD"/>
    <w:multiLevelType w:val="hybridMultilevel"/>
    <w:tmpl w:val="042A2AE6"/>
    <w:lvl w:ilvl="0" w:tplc="4664D380">
      <w:start w:val="1"/>
      <w:numFmt w:val="decimal"/>
      <w:pStyle w:val="5"/>
      <w:lvlText w:val="步骤%1"/>
      <w:lvlJc w:val="left"/>
      <w:pPr>
        <w:ind w:left="1260" w:hanging="420"/>
      </w:pPr>
      <w:rPr>
        <w:rFonts w:hint="eastAsia"/>
        <w:lang w:val="en-US"/>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nsid w:val="3F7123A3"/>
    <w:multiLevelType w:val="hybridMultilevel"/>
    <w:tmpl w:val="2C88D0DA"/>
    <w:lvl w:ilvl="0" w:tplc="B770D19A">
      <w:start w:val="1"/>
      <w:numFmt w:val="bullet"/>
      <w:pStyle w:val="a8"/>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9131699"/>
    <w:multiLevelType w:val="hybridMultilevel"/>
    <w:tmpl w:val="E034E988"/>
    <w:lvl w:ilvl="0" w:tplc="AEA218A6">
      <w:start w:val="1"/>
      <w:numFmt w:val="bullet"/>
      <w:pStyle w:val="a9"/>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493248B0"/>
    <w:multiLevelType w:val="hybridMultilevel"/>
    <w:tmpl w:val="A9AA6EAA"/>
    <w:lvl w:ilvl="0" w:tplc="099AB976">
      <w:start w:val="1"/>
      <w:numFmt w:val="bullet"/>
      <w:pStyle w:val="aa"/>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b"/>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54A740B1"/>
    <w:multiLevelType w:val="hybridMultilevel"/>
    <w:tmpl w:val="29B0D1AC"/>
    <w:lvl w:ilvl="0" w:tplc="282C6BA6">
      <w:start w:val="1"/>
      <w:numFmt w:val="bullet"/>
      <w:pStyle w:val="ac"/>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26">
    <w:nsid w:val="57CE3BF7"/>
    <w:multiLevelType w:val="multilevel"/>
    <w:tmpl w:val="BAB66B5A"/>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27">
    <w:nsid w:val="605200A4"/>
    <w:multiLevelType w:val="hybridMultilevel"/>
    <w:tmpl w:val="E26CCD7C"/>
    <w:lvl w:ilvl="0" w:tplc="88C8C8D8">
      <w:start w:val="1"/>
      <w:numFmt w:val="bullet"/>
      <w:pStyle w:val="ad"/>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nsid w:val="66231C43"/>
    <w:multiLevelType w:val="multilevel"/>
    <w:tmpl w:val="B6F43F46"/>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0"/>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e"/>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f"/>
      <w:suff w:val="space"/>
      <w:lvlText w:val="Table %1-%9"/>
      <w:lvlJc w:val="left"/>
      <w:pPr>
        <w:ind w:left="0" w:firstLine="0"/>
      </w:pPr>
      <w:rPr>
        <w:rFonts w:hint="eastAsia"/>
        <w:sz w:val="21"/>
        <w:szCs w:val="21"/>
      </w:rPr>
    </w:lvl>
  </w:abstractNum>
  <w:abstractNum w:abstractNumId="29">
    <w:nsid w:val="68C04A11"/>
    <w:multiLevelType w:val="hybridMultilevel"/>
    <w:tmpl w:val="3CC6F89E"/>
    <w:lvl w:ilvl="0" w:tplc="8E2CB4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AA8774A"/>
    <w:multiLevelType w:val="hybridMultilevel"/>
    <w:tmpl w:val="728E1786"/>
    <w:lvl w:ilvl="0" w:tplc="F5B6EA2E">
      <w:start w:val="1"/>
      <w:numFmt w:val="bullet"/>
      <w:pStyle w:val="af0"/>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73136A5B"/>
    <w:multiLevelType w:val="hybridMultilevel"/>
    <w:tmpl w:val="33468E0E"/>
    <w:lvl w:ilvl="0" w:tplc="2294D7BC">
      <w:start w:val="1"/>
      <w:numFmt w:val="decimal"/>
      <w:lvlText w:val="%1."/>
      <w:lvlJc w:val="left"/>
      <w:pPr>
        <w:tabs>
          <w:tab w:val="num" w:pos="842"/>
        </w:tabs>
        <w:ind w:left="842" w:hanging="420"/>
      </w:pPr>
      <w:rPr>
        <w:rFonts w:hint="eastAsia"/>
      </w:rPr>
    </w:lvl>
    <w:lvl w:ilvl="1" w:tplc="45205312">
      <w:start w:val="1"/>
      <w:numFmt w:val="decimal"/>
      <w:lvlText w:val="%2."/>
      <w:lvlJc w:val="left"/>
      <w:pPr>
        <w:tabs>
          <w:tab w:val="num" w:pos="840"/>
        </w:tabs>
        <w:ind w:left="840" w:hanging="420"/>
      </w:pPr>
      <w:rPr>
        <w:rFonts w:ascii="Times New Roman" w:hAnsi="Times New Roman" w:cs="Times New Roman" w:hint="default"/>
        <w:sz w:val="24"/>
        <w:szCs w:val="24"/>
      </w:rPr>
    </w:lvl>
    <w:lvl w:ilvl="2" w:tplc="2294D7BC">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737932C1"/>
    <w:multiLevelType w:val="multilevel"/>
    <w:tmpl w:val="AB7AD918"/>
    <w:lvl w:ilvl="0">
      <w:start w:val="1"/>
      <w:numFmt w:val="decimal"/>
      <w:lvlText w:val="%1"/>
      <w:lvlJc w:val="left"/>
      <w:pPr>
        <w:ind w:left="425" w:hanging="425"/>
      </w:pPr>
      <w:rPr>
        <w:rFonts w:hint="eastAsia"/>
      </w:rPr>
    </w:lvl>
    <w:lvl w:ilvl="1">
      <w:start w:val="1"/>
      <w:numFmt w:val="bullet"/>
      <w:pStyle w:val="af1"/>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738763D9"/>
    <w:multiLevelType w:val="hybridMultilevel"/>
    <w:tmpl w:val="9D460804"/>
    <w:lvl w:ilvl="0" w:tplc="FEF6B4BC">
      <w:start w:val="1"/>
      <w:numFmt w:val="decimal"/>
      <w:pStyle w:val="af2"/>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85D4F79"/>
    <w:multiLevelType w:val="hybridMultilevel"/>
    <w:tmpl w:val="A182A972"/>
    <w:lvl w:ilvl="0" w:tplc="DA465A18">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abstractNum w:abstractNumId="35">
    <w:nsid w:val="7F773C35"/>
    <w:multiLevelType w:val="hybridMultilevel"/>
    <w:tmpl w:val="2CB47D36"/>
    <w:lvl w:ilvl="0" w:tplc="728E511C">
      <w:start w:val="1"/>
      <w:numFmt w:val="bullet"/>
      <w:lvlText w:val=""/>
      <w:lvlJc w:val="left"/>
      <w:pPr>
        <w:tabs>
          <w:tab w:val="num" w:pos="170"/>
        </w:tabs>
        <w:ind w:left="170" w:hanging="170"/>
      </w:pPr>
      <w:rPr>
        <w:rFonts w:ascii="Wingdings" w:eastAsia="宋体" w:hAnsi="Wingdings" w:hint="default"/>
        <w:b w:val="0"/>
        <w:i w:val="0"/>
        <w:color w:val="auto"/>
        <w:position w:val="3"/>
        <w:sz w:val="13"/>
        <w:szCs w:val="13"/>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8"/>
  </w:num>
  <w:num w:numId="3">
    <w:abstractNumId w:val="20"/>
  </w:num>
  <w:num w:numId="4">
    <w:abstractNumId w:val="16"/>
  </w:num>
  <w:num w:numId="5">
    <w:abstractNumId w:val="15"/>
  </w:num>
  <w:num w:numId="6">
    <w:abstractNumId w:val="13"/>
  </w:num>
  <w:num w:numId="7">
    <w:abstractNumId w:val="25"/>
  </w:num>
  <w:num w:numId="8">
    <w:abstractNumId w:val="27"/>
  </w:num>
  <w:num w:numId="9">
    <w:abstractNumId w:val="30"/>
  </w:num>
  <w:num w:numId="10">
    <w:abstractNumId w:val="22"/>
  </w:num>
  <w:num w:numId="11">
    <w:abstractNumId w:val="6"/>
  </w:num>
  <w:num w:numId="12">
    <w:abstractNumId w:val="33"/>
  </w:num>
  <w:num w:numId="13">
    <w:abstractNumId w:val="7"/>
  </w:num>
  <w:num w:numId="14">
    <w:abstractNumId w:val="10"/>
  </w:num>
  <w:num w:numId="15">
    <w:abstractNumId w:val="19"/>
  </w:num>
  <w:num w:numId="16">
    <w:abstractNumId w:val="21"/>
  </w:num>
  <w:num w:numId="17">
    <w:abstractNumId w:val="23"/>
  </w:num>
  <w:num w:numId="18">
    <w:abstractNumId w:val="34"/>
    <w:lvlOverride w:ilvl="0">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lvlOverride w:ilvl="0">
      <w:startOverride w:val="1"/>
    </w:lvlOverride>
  </w:num>
  <w:num w:numId="24">
    <w:abstractNumId w:val="2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8"/>
  </w:num>
  <w:num w:numId="27">
    <w:abstractNumId w:val="3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7"/>
  </w:num>
  <w:num w:numId="33">
    <w:abstractNumId w:val="1"/>
  </w:num>
  <w:num w:numId="34">
    <w:abstractNumId w:val="9"/>
  </w:num>
  <w:num w:numId="35">
    <w:abstractNumId w:val="35"/>
  </w:num>
  <w:num w:numId="36">
    <w:abstractNumId w:val="34"/>
  </w:num>
  <w:num w:numId="37">
    <w:abstractNumId w:val="2"/>
  </w:num>
  <w:num w:numId="38">
    <w:abstractNumId w:val="0"/>
  </w:num>
  <w:num w:numId="39">
    <w:abstractNumId w:val="11"/>
  </w:num>
  <w:num w:numId="40">
    <w:abstractNumId w:val="31"/>
  </w:num>
  <w:num w:numId="41">
    <w:abstractNumId w:val="4"/>
  </w:num>
  <w:num w:numId="42">
    <w:abstractNumId w:val="14"/>
  </w:num>
  <w:num w:numId="43">
    <w:abstractNumId w:val="26"/>
  </w:num>
  <w:num w:numId="44">
    <w:abstractNumId w:val="5"/>
  </w:num>
  <w:num w:numId="45">
    <w:abstractNumId w:val="29"/>
  </w:num>
  <w:num w:numId="46">
    <w:abstractNumId w:val="3"/>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15B"/>
    <w:rsid w:val="00002737"/>
    <w:rsid w:val="0000469B"/>
    <w:rsid w:val="000046E0"/>
    <w:rsid w:val="00010172"/>
    <w:rsid w:val="000105A3"/>
    <w:rsid w:val="0001271E"/>
    <w:rsid w:val="00016A3B"/>
    <w:rsid w:val="000234E6"/>
    <w:rsid w:val="00023FA7"/>
    <w:rsid w:val="00026C1B"/>
    <w:rsid w:val="00032C0A"/>
    <w:rsid w:val="00034825"/>
    <w:rsid w:val="00045D60"/>
    <w:rsid w:val="00046259"/>
    <w:rsid w:val="000474FD"/>
    <w:rsid w:val="0005251C"/>
    <w:rsid w:val="0006059A"/>
    <w:rsid w:val="00066EFE"/>
    <w:rsid w:val="00071437"/>
    <w:rsid w:val="00072A66"/>
    <w:rsid w:val="00077F22"/>
    <w:rsid w:val="0008306E"/>
    <w:rsid w:val="000858B7"/>
    <w:rsid w:val="00086939"/>
    <w:rsid w:val="00086D12"/>
    <w:rsid w:val="000903C9"/>
    <w:rsid w:val="00091E6E"/>
    <w:rsid w:val="000965D1"/>
    <w:rsid w:val="000A055D"/>
    <w:rsid w:val="000A20DE"/>
    <w:rsid w:val="000A4735"/>
    <w:rsid w:val="000A783B"/>
    <w:rsid w:val="000B4462"/>
    <w:rsid w:val="000B4580"/>
    <w:rsid w:val="000B50BB"/>
    <w:rsid w:val="000B5FDC"/>
    <w:rsid w:val="000C122F"/>
    <w:rsid w:val="000C3AC6"/>
    <w:rsid w:val="000C3EA7"/>
    <w:rsid w:val="000C758C"/>
    <w:rsid w:val="000D07A2"/>
    <w:rsid w:val="000E1195"/>
    <w:rsid w:val="000E1D7B"/>
    <w:rsid w:val="000E4279"/>
    <w:rsid w:val="000E545D"/>
    <w:rsid w:val="000E5A3B"/>
    <w:rsid w:val="000E5CCC"/>
    <w:rsid w:val="000F1E0D"/>
    <w:rsid w:val="000F33DE"/>
    <w:rsid w:val="000F386F"/>
    <w:rsid w:val="000F3F04"/>
    <w:rsid w:val="000F4880"/>
    <w:rsid w:val="000F74BC"/>
    <w:rsid w:val="000F7647"/>
    <w:rsid w:val="00100EF5"/>
    <w:rsid w:val="00101B17"/>
    <w:rsid w:val="00102163"/>
    <w:rsid w:val="00110AB9"/>
    <w:rsid w:val="00110F6A"/>
    <w:rsid w:val="00111F5F"/>
    <w:rsid w:val="00112739"/>
    <w:rsid w:val="00114B1B"/>
    <w:rsid w:val="00115CAC"/>
    <w:rsid w:val="00122D7E"/>
    <w:rsid w:val="0012578C"/>
    <w:rsid w:val="00125CD3"/>
    <w:rsid w:val="0012635F"/>
    <w:rsid w:val="00126601"/>
    <w:rsid w:val="001266E1"/>
    <w:rsid w:val="001302F8"/>
    <w:rsid w:val="00130F68"/>
    <w:rsid w:val="00130FA1"/>
    <w:rsid w:val="0013160F"/>
    <w:rsid w:val="00132B7F"/>
    <w:rsid w:val="001333C1"/>
    <w:rsid w:val="00133DDC"/>
    <w:rsid w:val="00136963"/>
    <w:rsid w:val="001373C3"/>
    <w:rsid w:val="00140786"/>
    <w:rsid w:val="001419A4"/>
    <w:rsid w:val="001541C1"/>
    <w:rsid w:val="00155846"/>
    <w:rsid w:val="00155D24"/>
    <w:rsid w:val="00156507"/>
    <w:rsid w:val="00156B3B"/>
    <w:rsid w:val="0016103D"/>
    <w:rsid w:val="0016149F"/>
    <w:rsid w:val="0016155D"/>
    <w:rsid w:val="00161DC4"/>
    <w:rsid w:val="00164A5E"/>
    <w:rsid w:val="00164E0E"/>
    <w:rsid w:val="00170A0E"/>
    <w:rsid w:val="00171ADC"/>
    <w:rsid w:val="00171D73"/>
    <w:rsid w:val="001809E0"/>
    <w:rsid w:val="00181E98"/>
    <w:rsid w:val="001955E6"/>
    <w:rsid w:val="0019797C"/>
    <w:rsid w:val="001A0701"/>
    <w:rsid w:val="001A1C4E"/>
    <w:rsid w:val="001A4FF3"/>
    <w:rsid w:val="001A50B2"/>
    <w:rsid w:val="001A5637"/>
    <w:rsid w:val="001A5F11"/>
    <w:rsid w:val="001A61E0"/>
    <w:rsid w:val="001B2347"/>
    <w:rsid w:val="001B64E1"/>
    <w:rsid w:val="001B77D7"/>
    <w:rsid w:val="001C1936"/>
    <w:rsid w:val="001C4DCF"/>
    <w:rsid w:val="001C7509"/>
    <w:rsid w:val="001C7DB2"/>
    <w:rsid w:val="001E0A76"/>
    <w:rsid w:val="001F121E"/>
    <w:rsid w:val="001F1E27"/>
    <w:rsid w:val="001F74D2"/>
    <w:rsid w:val="00200FE8"/>
    <w:rsid w:val="00201E37"/>
    <w:rsid w:val="002052CB"/>
    <w:rsid w:val="002066AD"/>
    <w:rsid w:val="0021486E"/>
    <w:rsid w:val="00221D4C"/>
    <w:rsid w:val="00230DE6"/>
    <w:rsid w:val="00233898"/>
    <w:rsid w:val="002349B4"/>
    <w:rsid w:val="00236219"/>
    <w:rsid w:val="002409E3"/>
    <w:rsid w:val="00250EC3"/>
    <w:rsid w:val="002552EE"/>
    <w:rsid w:val="00257FD4"/>
    <w:rsid w:val="00262789"/>
    <w:rsid w:val="00263FEA"/>
    <w:rsid w:val="00264645"/>
    <w:rsid w:val="00273148"/>
    <w:rsid w:val="00275782"/>
    <w:rsid w:val="002811F1"/>
    <w:rsid w:val="00283DC9"/>
    <w:rsid w:val="0028402A"/>
    <w:rsid w:val="00286249"/>
    <w:rsid w:val="00287F94"/>
    <w:rsid w:val="00293644"/>
    <w:rsid w:val="00294F3E"/>
    <w:rsid w:val="00296571"/>
    <w:rsid w:val="002969F1"/>
    <w:rsid w:val="00297423"/>
    <w:rsid w:val="002975F2"/>
    <w:rsid w:val="00297761"/>
    <w:rsid w:val="002A14AC"/>
    <w:rsid w:val="002A6B0C"/>
    <w:rsid w:val="002A7A46"/>
    <w:rsid w:val="002A7B53"/>
    <w:rsid w:val="002B04AB"/>
    <w:rsid w:val="002B59A5"/>
    <w:rsid w:val="002C21DF"/>
    <w:rsid w:val="002C360E"/>
    <w:rsid w:val="002C4F0E"/>
    <w:rsid w:val="002D26E3"/>
    <w:rsid w:val="002D5B0C"/>
    <w:rsid w:val="002D71D0"/>
    <w:rsid w:val="002E04BB"/>
    <w:rsid w:val="002E1E11"/>
    <w:rsid w:val="002E40A1"/>
    <w:rsid w:val="002E5E55"/>
    <w:rsid w:val="002E6FAD"/>
    <w:rsid w:val="002F27D9"/>
    <w:rsid w:val="002F33E8"/>
    <w:rsid w:val="002F3FF4"/>
    <w:rsid w:val="003061F4"/>
    <w:rsid w:val="003070A8"/>
    <w:rsid w:val="00310282"/>
    <w:rsid w:val="00312BB6"/>
    <w:rsid w:val="00313D50"/>
    <w:rsid w:val="003176BC"/>
    <w:rsid w:val="00317805"/>
    <w:rsid w:val="0032063F"/>
    <w:rsid w:val="00323C0F"/>
    <w:rsid w:val="00330279"/>
    <w:rsid w:val="0033232D"/>
    <w:rsid w:val="00332DB3"/>
    <w:rsid w:val="00333728"/>
    <w:rsid w:val="00334BA4"/>
    <w:rsid w:val="00335791"/>
    <w:rsid w:val="00346791"/>
    <w:rsid w:val="00347BAB"/>
    <w:rsid w:val="003530EA"/>
    <w:rsid w:val="00360AEB"/>
    <w:rsid w:val="00361AA7"/>
    <w:rsid w:val="00362558"/>
    <w:rsid w:val="003635FB"/>
    <w:rsid w:val="003639AD"/>
    <w:rsid w:val="003652A6"/>
    <w:rsid w:val="003669D7"/>
    <w:rsid w:val="00366DDA"/>
    <w:rsid w:val="00370643"/>
    <w:rsid w:val="00370677"/>
    <w:rsid w:val="003722C4"/>
    <w:rsid w:val="00372A79"/>
    <w:rsid w:val="0037346A"/>
    <w:rsid w:val="00386145"/>
    <w:rsid w:val="003908B6"/>
    <w:rsid w:val="00391DBD"/>
    <w:rsid w:val="00393477"/>
    <w:rsid w:val="00396CBF"/>
    <w:rsid w:val="003A1A8F"/>
    <w:rsid w:val="003B6371"/>
    <w:rsid w:val="003B6548"/>
    <w:rsid w:val="003B7C97"/>
    <w:rsid w:val="003C1A3C"/>
    <w:rsid w:val="003C247C"/>
    <w:rsid w:val="003C2928"/>
    <w:rsid w:val="003C44DE"/>
    <w:rsid w:val="003C4B36"/>
    <w:rsid w:val="003C5456"/>
    <w:rsid w:val="003D4F70"/>
    <w:rsid w:val="003D543A"/>
    <w:rsid w:val="003D64EF"/>
    <w:rsid w:val="003E2189"/>
    <w:rsid w:val="003E4139"/>
    <w:rsid w:val="003F51DB"/>
    <w:rsid w:val="003F6B57"/>
    <w:rsid w:val="0040406C"/>
    <w:rsid w:val="00404166"/>
    <w:rsid w:val="00406175"/>
    <w:rsid w:val="004108EB"/>
    <w:rsid w:val="004121B7"/>
    <w:rsid w:val="0041388D"/>
    <w:rsid w:val="00420B3B"/>
    <w:rsid w:val="00421E66"/>
    <w:rsid w:val="00422511"/>
    <w:rsid w:val="00430635"/>
    <w:rsid w:val="0043117D"/>
    <w:rsid w:val="00433631"/>
    <w:rsid w:val="004354A7"/>
    <w:rsid w:val="00444368"/>
    <w:rsid w:val="004468B8"/>
    <w:rsid w:val="00447227"/>
    <w:rsid w:val="00447BB0"/>
    <w:rsid w:val="004563F2"/>
    <w:rsid w:val="00457568"/>
    <w:rsid w:val="004624CC"/>
    <w:rsid w:val="00463245"/>
    <w:rsid w:val="0046496C"/>
    <w:rsid w:val="00470451"/>
    <w:rsid w:val="0047088C"/>
    <w:rsid w:val="00471A27"/>
    <w:rsid w:val="00472C97"/>
    <w:rsid w:val="00477B47"/>
    <w:rsid w:val="00477E14"/>
    <w:rsid w:val="00480D99"/>
    <w:rsid w:val="00484D39"/>
    <w:rsid w:val="0048714F"/>
    <w:rsid w:val="00490469"/>
    <w:rsid w:val="00497889"/>
    <w:rsid w:val="004A03D4"/>
    <w:rsid w:val="004A1D4A"/>
    <w:rsid w:val="004A1E68"/>
    <w:rsid w:val="004A304F"/>
    <w:rsid w:val="004A4C7E"/>
    <w:rsid w:val="004A6B94"/>
    <w:rsid w:val="004A72D4"/>
    <w:rsid w:val="004B0BB9"/>
    <w:rsid w:val="004B11B0"/>
    <w:rsid w:val="004B37B6"/>
    <w:rsid w:val="004C0064"/>
    <w:rsid w:val="004C1F6D"/>
    <w:rsid w:val="004C22B2"/>
    <w:rsid w:val="004C7279"/>
    <w:rsid w:val="004D1EC8"/>
    <w:rsid w:val="004F0389"/>
    <w:rsid w:val="004F3161"/>
    <w:rsid w:val="004F54BD"/>
    <w:rsid w:val="004F7DEF"/>
    <w:rsid w:val="00502437"/>
    <w:rsid w:val="00503CB6"/>
    <w:rsid w:val="005059A6"/>
    <w:rsid w:val="005066C7"/>
    <w:rsid w:val="005167C8"/>
    <w:rsid w:val="00516C0E"/>
    <w:rsid w:val="00517D12"/>
    <w:rsid w:val="00524874"/>
    <w:rsid w:val="0053575A"/>
    <w:rsid w:val="00536DA7"/>
    <w:rsid w:val="00541F32"/>
    <w:rsid w:val="00543A7B"/>
    <w:rsid w:val="005536C1"/>
    <w:rsid w:val="00555F8C"/>
    <w:rsid w:val="00565300"/>
    <w:rsid w:val="00566C70"/>
    <w:rsid w:val="00567AB3"/>
    <w:rsid w:val="005717DD"/>
    <w:rsid w:val="00571ECD"/>
    <w:rsid w:val="005722E1"/>
    <w:rsid w:val="005768E6"/>
    <w:rsid w:val="00577BBF"/>
    <w:rsid w:val="0058094B"/>
    <w:rsid w:val="00581123"/>
    <w:rsid w:val="00586A0C"/>
    <w:rsid w:val="0058723A"/>
    <w:rsid w:val="005933D4"/>
    <w:rsid w:val="005A18C9"/>
    <w:rsid w:val="005A2E40"/>
    <w:rsid w:val="005A3205"/>
    <w:rsid w:val="005A4EB0"/>
    <w:rsid w:val="005B216E"/>
    <w:rsid w:val="005B379D"/>
    <w:rsid w:val="005B6D03"/>
    <w:rsid w:val="005C11DC"/>
    <w:rsid w:val="005C1935"/>
    <w:rsid w:val="005C1F57"/>
    <w:rsid w:val="005D07F6"/>
    <w:rsid w:val="005D0CD8"/>
    <w:rsid w:val="005D0E0B"/>
    <w:rsid w:val="005D0E29"/>
    <w:rsid w:val="005D1179"/>
    <w:rsid w:val="005D4630"/>
    <w:rsid w:val="005D4EBB"/>
    <w:rsid w:val="005D5761"/>
    <w:rsid w:val="005E0ACD"/>
    <w:rsid w:val="005E1D5C"/>
    <w:rsid w:val="005E4014"/>
    <w:rsid w:val="005E4199"/>
    <w:rsid w:val="005E53DE"/>
    <w:rsid w:val="005E6C79"/>
    <w:rsid w:val="005F0DA4"/>
    <w:rsid w:val="005F4D57"/>
    <w:rsid w:val="005F6B8C"/>
    <w:rsid w:val="006026B1"/>
    <w:rsid w:val="00604091"/>
    <w:rsid w:val="00605707"/>
    <w:rsid w:val="00610FEB"/>
    <w:rsid w:val="00614479"/>
    <w:rsid w:val="006158C5"/>
    <w:rsid w:val="006159D9"/>
    <w:rsid w:val="006202F4"/>
    <w:rsid w:val="00620F6D"/>
    <w:rsid w:val="0062209C"/>
    <w:rsid w:val="00623122"/>
    <w:rsid w:val="00623BDF"/>
    <w:rsid w:val="0062561A"/>
    <w:rsid w:val="00627DBA"/>
    <w:rsid w:val="00633187"/>
    <w:rsid w:val="00637C34"/>
    <w:rsid w:val="00642C7D"/>
    <w:rsid w:val="00644EAA"/>
    <w:rsid w:val="00646033"/>
    <w:rsid w:val="0064679F"/>
    <w:rsid w:val="006469D7"/>
    <w:rsid w:val="00650A3E"/>
    <w:rsid w:val="00651D7A"/>
    <w:rsid w:val="00652E87"/>
    <w:rsid w:val="006547D6"/>
    <w:rsid w:val="00656358"/>
    <w:rsid w:val="00661A4A"/>
    <w:rsid w:val="00662C6D"/>
    <w:rsid w:val="0066439E"/>
    <w:rsid w:val="006647D0"/>
    <w:rsid w:val="0066549D"/>
    <w:rsid w:val="00665772"/>
    <w:rsid w:val="00665A4F"/>
    <w:rsid w:val="00667D14"/>
    <w:rsid w:val="006765FE"/>
    <w:rsid w:val="0068164B"/>
    <w:rsid w:val="006845DE"/>
    <w:rsid w:val="00685A95"/>
    <w:rsid w:val="006871CA"/>
    <w:rsid w:val="00691039"/>
    <w:rsid w:val="00691D43"/>
    <w:rsid w:val="006931A8"/>
    <w:rsid w:val="00693702"/>
    <w:rsid w:val="0069581E"/>
    <w:rsid w:val="006A0A13"/>
    <w:rsid w:val="006A63C2"/>
    <w:rsid w:val="006B13F0"/>
    <w:rsid w:val="006B1406"/>
    <w:rsid w:val="006B51D4"/>
    <w:rsid w:val="006B550B"/>
    <w:rsid w:val="006B5B3C"/>
    <w:rsid w:val="006B5FB1"/>
    <w:rsid w:val="006B7318"/>
    <w:rsid w:val="006B79B3"/>
    <w:rsid w:val="006C483A"/>
    <w:rsid w:val="006C4DEB"/>
    <w:rsid w:val="006C76FA"/>
    <w:rsid w:val="006D039E"/>
    <w:rsid w:val="006D1E4C"/>
    <w:rsid w:val="006D2D36"/>
    <w:rsid w:val="006D388B"/>
    <w:rsid w:val="006D5E18"/>
    <w:rsid w:val="006D7DBD"/>
    <w:rsid w:val="006E42EA"/>
    <w:rsid w:val="006E5F0A"/>
    <w:rsid w:val="006E6A07"/>
    <w:rsid w:val="006E6B6B"/>
    <w:rsid w:val="006E7535"/>
    <w:rsid w:val="006F1704"/>
    <w:rsid w:val="006F6248"/>
    <w:rsid w:val="007012A0"/>
    <w:rsid w:val="007017BD"/>
    <w:rsid w:val="007052BB"/>
    <w:rsid w:val="00712441"/>
    <w:rsid w:val="00716C08"/>
    <w:rsid w:val="00721127"/>
    <w:rsid w:val="00727889"/>
    <w:rsid w:val="00730268"/>
    <w:rsid w:val="00730309"/>
    <w:rsid w:val="0073339A"/>
    <w:rsid w:val="00735D36"/>
    <w:rsid w:val="007400DC"/>
    <w:rsid w:val="0075054E"/>
    <w:rsid w:val="00751173"/>
    <w:rsid w:val="00756813"/>
    <w:rsid w:val="00756F6C"/>
    <w:rsid w:val="0075723C"/>
    <w:rsid w:val="0076124B"/>
    <w:rsid w:val="00761761"/>
    <w:rsid w:val="00763744"/>
    <w:rsid w:val="007677A4"/>
    <w:rsid w:val="007741A5"/>
    <w:rsid w:val="00777CBE"/>
    <w:rsid w:val="00780485"/>
    <w:rsid w:val="00781663"/>
    <w:rsid w:val="007872A7"/>
    <w:rsid w:val="00790A61"/>
    <w:rsid w:val="00790A7D"/>
    <w:rsid w:val="00791571"/>
    <w:rsid w:val="0079163E"/>
    <w:rsid w:val="00791EC7"/>
    <w:rsid w:val="007967DD"/>
    <w:rsid w:val="007A632C"/>
    <w:rsid w:val="007A6632"/>
    <w:rsid w:val="007A719C"/>
    <w:rsid w:val="007B0BAD"/>
    <w:rsid w:val="007B19DF"/>
    <w:rsid w:val="007B1A14"/>
    <w:rsid w:val="007B1B38"/>
    <w:rsid w:val="007B44EF"/>
    <w:rsid w:val="007B7343"/>
    <w:rsid w:val="007C0998"/>
    <w:rsid w:val="007C3084"/>
    <w:rsid w:val="007C3CC4"/>
    <w:rsid w:val="007C7FE3"/>
    <w:rsid w:val="007D291C"/>
    <w:rsid w:val="007D4E74"/>
    <w:rsid w:val="007D6631"/>
    <w:rsid w:val="007D7066"/>
    <w:rsid w:val="007D76B5"/>
    <w:rsid w:val="007E18AF"/>
    <w:rsid w:val="007E3AC4"/>
    <w:rsid w:val="007E3B3D"/>
    <w:rsid w:val="007E43A4"/>
    <w:rsid w:val="007E618D"/>
    <w:rsid w:val="007F0268"/>
    <w:rsid w:val="007F20C6"/>
    <w:rsid w:val="007F2646"/>
    <w:rsid w:val="007F64B3"/>
    <w:rsid w:val="008040FD"/>
    <w:rsid w:val="008043D7"/>
    <w:rsid w:val="00805BA7"/>
    <w:rsid w:val="008127D0"/>
    <w:rsid w:val="008132D0"/>
    <w:rsid w:val="00813570"/>
    <w:rsid w:val="00813EF8"/>
    <w:rsid w:val="00817708"/>
    <w:rsid w:val="00817B88"/>
    <w:rsid w:val="00821738"/>
    <w:rsid w:val="00824F7C"/>
    <w:rsid w:val="008277A0"/>
    <w:rsid w:val="00827A63"/>
    <w:rsid w:val="0083197A"/>
    <w:rsid w:val="008403C0"/>
    <w:rsid w:val="0084349A"/>
    <w:rsid w:val="008473D3"/>
    <w:rsid w:val="00847E17"/>
    <w:rsid w:val="00852BFF"/>
    <w:rsid w:val="00855775"/>
    <w:rsid w:val="0085741D"/>
    <w:rsid w:val="0086092A"/>
    <w:rsid w:val="00863A5F"/>
    <w:rsid w:val="00865DB9"/>
    <w:rsid w:val="00867BFB"/>
    <w:rsid w:val="00872257"/>
    <w:rsid w:val="008722C7"/>
    <w:rsid w:val="00872AAF"/>
    <w:rsid w:val="00873246"/>
    <w:rsid w:val="0087566D"/>
    <w:rsid w:val="00882AEA"/>
    <w:rsid w:val="00883B5C"/>
    <w:rsid w:val="00886F05"/>
    <w:rsid w:val="00890185"/>
    <w:rsid w:val="008906DC"/>
    <w:rsid w:val="008A032B"/>
    <w:rsid w:val="008B07D6"/>
    <w:rsid w:val="008B4111"/>
    <w:rsid w:val="008B46DD"/>
    <w:rsid w:val="008B57A3"/>
    <w:rsid w:val="008B5F63"/>
    <w:rsid w:val="008B62B9"/>
    <w:rsid w:val="008C0402"/>
    <w:rsid w:val="008C1750"/>
    <w:rsid w:val="008C2AA9"/>
    <w:rsid w:val="008C3F42"/>
    <w:rsid w:val="008C431E"/>
    <w:rsid w:val="008C75B6"/>
    <w:rsid w:val="008D0F4E"/>
    <w:rsid w:val="008D1DB5"/>
    <w:rsid w:val="008D5135"/>
    <w:rsid w:val="008D5EF9"/>
    <w:rsid w:val="008E12A4"/>
    <w:rsid w:val="008E159C"/>
    <w:rsid w:val="008E675C"/>
    <w:rsid w:val="0090143C"/>
    <w:rsid w:val="00903F8B"/>
    <w:rsid w:val="00906A81"/>
    <w:rsid w:val="0090730D"/>
    <w:rsid w:val="009100C6"/>
    <w:rsid w:val="009116D1"/>
    <w:rsid w:val="00925E4B"/>
    <w:rsid w:val="00927DA4"/>
    <w:rsid w:val="00933E44"/>
    <w:rsid w:val="00941827"/>
    <w:rsid w:val="00942413"/>
    <w:rsid w:val="0094315B"/>
    <w:rsid w:val="00947169"/>
    <w:rsid w:val="009477CC"/>
    <w:rsid w:val="00947B95"/>
    <w:rsid w:val="00950387"/>
    <w:rsid w:val="0095114F"/>
    <w:rsid w:val="00951341"/>
    <w:rsid w:val="009530BF"/>
    <w:rsid w:val="00955D4B"/>
    <w:rsid w:val="00957B46"/>
    <w:rsid w:val="00957E09"/>
    <w:rsid w:val="0096003E"/>
    <w:rsid w:val="00963911"/>
    <w:rsid w:val="00967E60"/>
    <w:rsid w:val="00967F70"/>
    <w:rsid w:val="00973944"/>
    <w:rsid w:val="009756C0"/>
    <w:rsid w:val="00976C59"/>
    <w:rsid w:val="00984541"/>
    <w:rsid w:val="0098475D"/>
    <w:rsid w:val="0098583E"/>
    <w:rsid w:val="00990CC8"/>
    <w:rsid w:val="00991F99"/>
    <w:rsid w:val="009939CF"/>
    <w:rsid w:val="00993E49"/>
    <w:rsid w:val="00997078"/>
    <w:rsid w:val="009A2FD3"/>
    <w:rsid w:val="009B01B0"/>
    <w:rsid w:val="009B1F89"/>
    <w:rsid w:val="009B2FF4"/>
    <w:rsid w:val="009B4763"/>
    <w:rsid w:val="009C558A"/>
    <w:rsid w:val="009C5DC4"/>
    <w:rsid w:val="009D0937"/>
    <w:rsid w:val="009D0CF3"/>
    <w:rsid w:val="009D136B"/>
    <w:rsid w:val="009D1FA2"/>
    <w:rsid w:val="009D4BFE"/>
    <w:rsid w:val="009E47FC"/>
    <w:rsid w:val="009E59E8"/>
    <w:rsid w:val="009E5EC5"/>
    <w:rsid w:val="009F5FD7"/>
    <w:rsid w:val="009F726F"/>
    <w:rsid w:val="00A024B9"/>
    <w:rsid w:val="00A03587"/>
    <w:rsid w:val="00A06998"/>
    <w:rsid w:val="00A077CE"/>
    <w:rsid w:val="00A11483"/>
    <w:rsid w:val="00A12FD6"/>
    <w:rsid w:val="00A13BE4"/>
    <w:rsid w:val="00A1583C"/>
    <w:rsid w:val="00A17EAE"/>
    <w:rsid w:val="00A346B8"/>
    <w:rsid w:val="00A353B0"/>
    <w:rsid w:val="00A35CD8"/>
    <w:rsid w:val="00A36619"/>
    <w:rsid w:val="00A4158D"/>
    <w:rsid w:val="00A47098"/>
    <w:rsid w:val="00A514F3"/>
    <w:rsid w:val="00A56CDC"/>
    <w:rsid w:val="00A5736E"/>
    <w:rsid w:val="00A61644"/>
    <w:rsid w:val="00A61B73"/>
    <w:rsid w:val="00A71AF0"/>
    <w:rsid w:val="00A82717"/>
    <w:rsid w:val="00A84455"/>
    <w:rsid w:val="00A905EE"/>
    <w:rsid w:val="00A91D13"/>
    <w:rsid w:val="00A91E8F"/>
    <w:rsid w:val="00A92C4B"/>
    <w:rsid w:val="00A93C97"/>
    <w:rsid w:val="00A95DF0"/>
    <w:rsid w:val="00A96045"/>
    <w:rsid w:val="00AA253B"/>
    <w:rsid w:val="00AA2541"/>
    <w:rsid w:val="00AA3C8C"/>
    <w:rsid w:val="00AA4922"/>
    <w:rsid w:val="00AB1CEC"/>
    <w:rsid w:val="00AB1F04"/>
    <w:rsid w:val="00AB6C81"/>
    <w:rsid w:val="00AB7790"/>
    <w:rsid w:val="00AC29C5"/>
    <w:rsid w:val="00AC3B8C"/>
    <w:rsid w:val="00AC3D59"/>
    <w:rsid w:val="00AD74F4"/>
    <w:rsid w:val="00AE1005"/>
    <w:rsid w:val="00AE2522"/>
    <w:rsid w:val="00AE4052"/>
    <w:rsid w:val="00AE6B88"/>
    <w:rsid w:val="00AE6F79"/>
    <w:rsid w:val="00AF2EC7"/>
    <w:rsid w:val="00AF4A1C"/>
    <w:rsid w:val="00AF7DB9"/>
    <w:rsid w:val="00B05642"/>
    <w:rsid w:val="00B07361"/>
    <w:rsid w:val="00B11E65"/>
    <w:rsid w:val="00B158CB"/>
    <w:rsid w:val="00B1766D"/>
    <w:rsid w:val="00B2436A"/>
    <w:rsid w:val="00B250EB"/>
    <w:rsid w:val="00B264A0"/>
    <w:rsid w:val="00B272D7"/>
    <w:rsid w:val="00B32A35"/>
    <w:rsid w:val="00B33BAE"/>
    <w:rsid w:val="00B3754D"/>
    <w:rsid w:val="00B375C7"/>
    <w:rsid w:val="00B42380"/>
    <w:rsid w:val="00B45975"/>
    <w:rsid w:val="00B465C3"/>
    <w:rsid w:val="00B50187"/>
    <w:rsid w:val="00B555FC"/>
    <w:rsid w:val="00B564BC"/>
    <w:rsid w:val="00B6477D"/>
    <w:rsid w:val="00B73733"/>
    <w:rsid w:val="00B805B5"/>
    <w:rsid w:val="00B80C1A"/>
    <w:rsid w:val="00B81EAE"/>
    <w:rsid w:val="00B85D4F"/>
    <w:rsid w:val="00B9006E"/>
    <w:rsid w:val="00B906D1"/>
    <w:rsid w:val="00B90B02"/>
    <w:rsid w:val="00B90C85"/>
    <w:rsid w:val="00B92E7E"/>
    <w:rsid w:val="00B93B31"/>
    <w:rsid w:val="00B94C7B"/>
    <w:rsid w:val="00B967EA"/>
    <w:rsid w:val="00BA3C77"/>
    <w:rsid w:val="00BA42F7"/>
    <w:rsid w:val="00BB12E1"/>
    <w:rsid w:val="00BB26CB"/>
    <w:rsid w:val="00BB271E"/>
    <w:rsid w:val="00BB2DEB"/>
    <w:rsid w:val="00BB3351"/>
    <w:rsid w:val="00BB3B6E"/>
    <w:rsid w:val="00BC1A11"/>
    <w:rsid w:val="00BC1C0D"/>
    <w:rsid w:val="00BC1E0C"/>
    <w:rsid w:val="00BD1D28"/>
    <w:rsid w:val="00BD2623"/>
    <w:rsid w:val="00BD34F2"/>
    <w:rsid w:val="00BE7745"/>
    <w:rsid w:val="00BF3D40"/>
    <w:rsid w:val="00BF56B0"/>
    <w:rsid w:val="00BF61ED"/>
    <w:rsid w:val="00BF6897"/>
    <w:rsid w:val="00C003D3"/>
    <w:rsid w:val="00C00433"/>
    <w:rsid w:val="00C0310B"/>
    <w:rsid w:val="00C104DA"/>
    <w:rsid w:val="00C10758"/>
    <w:rsid w:val="00C121E7"/>
    <w:rsid w:val="00C136B2"/>
    <w:rsid w:val="00C15278"/>
    <w:rsid w:val="00C154E9"/>
    <w:rsid w:val="00C247BB"/>
    <w:rsid w:val="00C2535F"/>
    <w:rsid w:val="00C262D8"/>
    <w:rsid w:val="00C312BA"/>
    <w:rsid w:val="00C34579"/>
    <w:rsid w:val="00C413C2"/>
    <w:rsid w:val="00C444DE"/>
    <w:rsid w:val="00C45406"/>
    <w:rsid w:val="00C47E35"/>
    <w:rsid w:val="00C508FA"/>
    <w:rsid w:val="00C51913"/>
    <w:rsid w:val="00C55298"/>
    <w:rsid w:val="00C57A05"/>
    <w:rsid w:val="00C60ACC"/>
    <w:rsid w:val="00C621AA"/>
    <w:rsid w:val="00C63D8F"/>
    <w:rsid w:val="00C73F02"/>
    <w:rsid w:val="00C81EBE"/>
    <w:rsid w:val="00C843D3"/>
    <w:rsid w:val="00C8599E"/>
    <w:rsid w:val="00C9446D"/>
    <w:rsid w:val="00C94B67"/>
    <w:rsid w:val="00C96665"/>
    <w:rsid w:val="00C97E71"/>
    <w:rsid w:val="00CA0B9E"/>
    <w:rsid w:val="00CA19A6"/>
    <w:rsid w:val="00CA7470"/>
    <w:rsid w:val="00CB5975"/>
    <w:rsid w:val="00CB6DDC"/>
    <w:rsid w:val="00CB76C7"/>
    <w:rsid w:val="00CC07DA"/>
    <w:rsid w:val="00CC6188"/>
    <w:rsid w:val="00CD111A"/>
    <w:rsid w:val="00CD2FAC"/>
    <w:rsid w:val="00CD5441"/>
    <w:rsid w:val="00CE4D0A"/>
    <w:rsid w:val="00CE6BD5"/>
    <w:rsid w:val="00CE7294"/>
    <w:rsid w:val="00CF0F5A"/>
    <w:rsid w:val="00CF7101"/>
    <w:rsid w:val="00D0347A"/>
    <w:rsid w:val="00D057D4"/>
    <w:rsid w:val="00D05FA1"/>
    <w:rsid w:val="00D10C3D"/>
    <w:rsid w:val="00D1152E"/>
    <w:rsid w:val="00D11A4D"/>
    <w:rsid w:val="00D125E0"/>
    <w:rsid w:val="00D14CA2"/>
    <w:rsid w:val="00D17E0B"/>
    <w:rsid w:val="00D2260F"/>
    <w:rsid w:val="00D231E4"/>
    <w:rsid w:val="00D272BF"/>
    <w:rsid w:val="00D27D82"/>
    <w:rsid w:val="00D31440"/>
    <w:rsid w:val="00D351A1"/>
    <w:rsid w:val="00D3636E"/>
    <w:rsid w:val="00D446CD"/>
    <w:rsid w:val="00D446E8"/>
    <w:rsid w:val="00D44CC3"/>
    <w:rsid w:val="00D44DAF"/>
    <w:rsid w:val="00D457D7"/>
    <w:rsid w:val="00D45EB4"/>
    <w:rsid w:val="00D5261E"/>
    <w:rsid w:val="00D53CA7"/>
    <w:rsid w:val="00D56144"/>
    <w:rsid w:val="00D6261D"/>
    <w:rsid w:val="00D62676"/>
    <w:rsid w:val="00D645BC"/>
    <w:rsid w:val="00D77AC7"/>
    <w:rsid w:val="00D814D0"/>
    <w:rsid w:val="00D81DB2"/>
    <w:rsid w:val="00D82435"/>
    <w:rsid w:val="00D82B92"/>
    <w:rsid w:val="00D8706C"/>
    <w:rsid w:val="00D90B38"/>
    <w:rsid w:val="00D924F8"/>
    <w:rsid w:val="00D955E8"/>
    <w:rsid w:val="00D96EA4"/>
    <w:rsid w:val="00D97E04"/>
    <w:rsid w:val="00DA090F"/>
    <w:rsid w:val="00DA1BF1"/>
    <w:rsid w:val="00DA1D0E"/>
    <w:rsid w:val="00DA25E5"/>
    <w:rsid w:val="00DA2C3E"/>
    <w:rsid w:val="00DA39EA"/>
    <w:rsid w:val="00DA5FFB"/>
    <w:rsid w:val="00DA6269"/>
    <w:rsid w:val="00DA7682"/>
    <w:rsid w:val="00DB4CE3"/>
    <w:rsid w:val="00DB7ABD"/>
    <w:rsid w:val="00DC4DFA"/>
    <w:rsid w:val="00DD2CAB"/>
    <w:rsid w:val="00DD5CDD"/>
    <w:rsid w:val="00DD6AC2"/>
    <w:rsid w:val="00DD764B"/>
    <w:rsid w:val="00DE380D"/>
    <w:rsid w:val="00DE48B0"/>
    <w:rsid w:val="00DE4DB0"/>
    <w:rsid w:val="00DE4DC8"/>
    <w:rsid w:val="00DF2276"/>
    <w:rsid w:val="00DF3697"/>
    <w:rsid w:val="00DF3ECD"/>
    <w:rsid w:val="00DF72B6"/>
    <w:rsid w:val="00E00430"/>
    <w:rsid w:val="00E077F6"/>
    <w:rsid w:val="00E07B9F"/>
    <w:rsid w:val="00E11301"/>
    <w:rsid w:val="00E12D12"/>
    <w:rsid w:val="00E137A5"/>
    <w:rsid w:val="00E23F3D"/>
    <w:rsid w:val="00E2496C"/>
    <w:rsid w:val="00E27589"/>
    <w:rsid w:val="00E33172"/>
    <w:rsid w:val="00E345E5"/>
    <w:rsid w:val="00E40FF6"/>
    <w:rsid w:val="00E416B9"/>
    <w:rsid w:val="00E4776D"/>
    <w:rsid w:val="00E50AF3"/>
    <w:rsid w:val="00E549B3"/>
    <w:rsid w:val="00E56217"/>
    <w:rsid w:val="00E6114D"/>
    <w:rsid w:val="00E63B9F"/>
    <w:rsid w:val="00E6784B"/>
    <w:rsid w:val="00E67A77"/>
    <w:rsid w:val="00E72099"/>
    <w:rsid w:val="00E729AC"/>
    <w:rsid w:val="00E76AF8"/>
    <w:rsid w:val="00E772A7"/>
    <w:rsid w:val="00E8633B"/>
    <w:rsid w:val="00E91FFD"/>
    <w:rsid w:val="00E935EB"/>
    <w:rsid w:val="00E95404"/>
    <w:rsid w:val="00EA2FBF"/>
    <w:rsid w:val="00EA4424"/>
    <w:rsid w:val="00EA67D2"/>
    <w:rsid w:val="00EB024A"/>
    <w:rsid w:val="00EB2FE2"/>
    <w:rsid w:val="00EB41A2"/>
    <w:rsid w:val="00EB5318"/>
    <w:rsid w:val="00EB5F59"/>
    <w:rsid w:val="00EC1380"/>
    <w:rsid w:val="00EC4926"/>
    <w:rsid w:val="00EC51B4"/>
    <w:rsid w:val="00EC5473"/>
    <w:rsid w:val="00EC6F56"/>
    <w:rsid w:val="00ED1ECC"/>
    <w:rsid w:val="00ED7F70"/>
    <w:rsid w:val="00EE12DA"/>
    <w:rsid w:val="00EE4BC3"/>
    <w:rsid w:val="00EE51FC"/>
    <w:rsid w:val="00EE6019"/>
    <w:rsid w:val="00EF0BEC"/>
    <w:rsid w:val="00EF11F6"/>
    <w:rsid w:val="00EF785B"/>
    <w:rsid w:val="00F03E3A"/>
    <w:rsid w:val="00F04A1B"/>
    <w:rsid w:val="00F058EB"/>
    <w:rsid w:val="00F06229"/>
    <w:rsid w:val="00F108FE"/>
    <w:rsid w:val="00F10E13"/>
    <w:rsid w:val="00F12E28"/>
    <w:rsid w:val="00F1347F"/>
    <w:rsid w:val="00F142F7"/>
    <w:rsid w:val="00F159ED"/>
    <w:rsid w:val="00F17535"/>
    <w:rsid w:val="00F17BAB"/>
    <w:rsid w:val="00F23113"/>
    <w:rsid w:val="00F2351C"/>
    <w:rsid w:val="00F23B75"/>
    <w:rsid w:val="00F246E4"/>
    <w:rsid w:val="00F36051"/>
    <w:rsid w:val="00F416B3"/>
    <w:rsid w:val="00F43C37"/>
    <w:rsid w:val="00F43C78"/>
    <w:rsid w:val="00F4445B"/>
    <w:rsid w:val="00F50810"/>
    <w:rsid w:val="00F50947"/>
    <w:rsid w:val="00F50E1E"/>
    <w:rsid w:val="00F51176"/>
    <w:rsid w:val="00F52C2B"/>
    <w:rsid w:val="00F53B28"/>
    <w:rsid w:val="00F5737B"/>
    <w:rsid w:val="00F60462"/>
    <w:rsid w:val="00F62335"/>
    <w:rsid w:val="00F636F8"/>
    <w:rsid w:val="00F64D8F"/>
    <w:rsid w:val="00F654AD"/>
    <w:rsid w:val="00F669DE"/>
    <w:rsid w:val="00F74956"/>
    <w:rsid w:val="00F805D9"/>
    <w:rsid w:val="00F82F65"/>
    <w:rsid w:val="00F86862"/>
    <w:rsid w:val="00F86C70"/>
    <w:rsid w:val="00F870D2"/>
    <w:rsid w:val="00F914F3"/>
    <w:rsid w:val="00F95459"/>
    <w:rsid w:val="00F9587A"/>
    <w:rsid w:val="00F9687A"/>
    <w:rsid w:val="00FA018C"/>
    <w:rsid w:val="00FA3355"/>
    <w:rsid w:val="00FA4339"/>
    <w:rsid w:val="00FA77A8"/>
    <w:rsid w:val="00FB1622"/>
    <w:rsid w:val="00FB3C1A"/>
    <w:rsid w:val="00FC0054"/>
    <w:rsid w:val="00FC23F7"/>
    <w:rsid w:val="00FC4D9F"/>
    <w:rsid w:val="00FD3126"/>
    <w:rsid w:val="00FD332C"/>
    <w:rsid w:val="00FE612D"/>
    <w:rsid w:val="00FF2A00"/>
    <w:rsid w:val="00FF4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7E3B3D"/>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1st level6,h17,标书"/>
    <w:basedOn w:val="af3"/>
    <w:next w:val="af4"/>
    <w:link w:val="1Char"/>
    <w:autoRedefine/>
    <w:uiPriority w:val="9"/>
    <w:qFormat/>
    <w:rsid w:val="007E3B3D"/>
    <w:pPr>
      <w:keepNext/>
      <w:keepLines/>
      <w:numPr>
        <w:numId w:val="19"/>
      </w:numPr>
      <w:spacing w:beforeLines="50" w:before="50" w:afterLines="50" w:after="50" w:line="1240" w:lineRule="exact"/>
      <w:jc w:val="right"/>
      <w:outlineLvl w:val="0"/>
    </w:pPr>
    <w:rPr>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3"/>
    <w:next w:val="af4"/>
    <w:link w:val="2Char"/>
    <w:autoRedefine/>
    <w:unhideWhenUsed/>
    <w:qFormat/>
    <w:rsid w:val="007E3B3D"/>
    <w:pPr>
      <w:keepNext/>
      <w:keepLines/>
      <w:numPr>
        <w:ilvl w:val="1"/>
        <w:numId w:val="19"/>
      </w:numPr>
      <w:spacing w:beforeLines="50" w:before="50" w:afterLines="50" w:after="50"/>
      <w:outlineLvl w:val="1"/>
    </w:pPr>
    <w:rPr>
      <w:rFonts w:cstheme="majorBidi"/>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3"/>
    <w:next w:val="af4"/>
    <w:link w:val="3Char"/>
    <w:autoRedefine/>
    <w:unhideWhenUsed/>
    <w:qFormat/>
    <w:rsid w:val="007E3B3D"/>
    <w:pPr>
      <w:keepNext/>
      <w:keepLines/>
      <w:numPr>
        <w:ilvl w:val="2"/>
        <w:numId w:val="19"/>
      </w:numPr>
      <w:spacing w:beforeLines="50" w:before="50" w:afterLines="50" w:after="50"/>
      <w:outlineLvl w:val="2"/>
    </w:pPr>
    <w:rPr>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Alt+4"/>
    <w:basedOn w:val="af3"/>
    <w:next w:val="af4"/>
    <w:link w:val="4Char"/>
    <w:autoRedefine/>
    <w:uiPriority w:val="9"/>
    <w:unhideWhenUsed/>
    <w:qFormat/>
    <w:rsid w:val="007E3B3D"/>
    <w:pPr>
      <w:keepNext/>
      <w:keepLines/>
      <w:numPr>
        <w:ilvl w:val="3"/>
        <w:numId w:val="19"/>
      </w:numPr>
      <w:spacing w:beforeLines="100"/>
      <w:outlineLvl w:val="3"/>
    </w:pPr>
    <w:rPr>
      <w:b/>
      <w:bCs/>
      <w:sz w:val="28"/>
      <w:szCs w:val="28"/>
    </w:rPr>
  </w:style>
  <w:style w:type="paragraph" w:styleId="50">
    <w:name w:val="heading 5"/>
    <w:aliases w:val="h5,H5,PIM 5,dash,ds,dd,heading 5,l5+toc5,Numbered Sub-list,Roman list,口,口1,口2,一,正文五级标题,5,table,DO NOT USE_h5,Alt+5,Second Subheading,dash1,ds1,dd1,dash2,ds2,dd2,dash3,ds3,dd3,dash4,ds4,dd4,dash5,ds5,dd5,dash6,ds6,dd6,dash7,ds7,dd7,dash8,ds8,dd8,das"/>
    <w:basedOn w:val="af3"/>
    <w:next w:val="af4"/>
    <w:link w:val="5Char"/>
    <w:autoRedefine/>
    <w:uiPriority w:val="9"/>
    <w:unhideWhenUsed/>
    <w:qFormat/>
    <w:rsid w:val="007E3B3D"/>
    <w:pPr>
      <w:keepNext/>
      <w:keepLines/>
      <w:numPr>
        <w:ilvl w:val="4"/>
        <w:numId w:val="19"/>
      </w:numPr>
      <w:spacing w:beforeLines="100" w:before="100" w:afterLines="50" w:after="50"/>
      <w:outlineLvl w:val="4"/>
    </w:pPr>
    <w:rPr>
      <w:rFonts w:eastAsia="黑体"/>
      <w:b/>
      <w:bCs/>
      <w:szCs w:val="28"/>
    </w:rPr>
  </w:style>
  <w:style w:type="paragraph" w:styleId="6">
    <w:name w:val="heading 6"/>
    <w:basedOn w:val="af3"/>
    <w:next w:val="af4"/>
    <w:link w:val="6Char"/>
    <w:uiPriority w:val="9"/>
    <w:unhideWhenUsed/>
    <w:qFormat/>
    <w:rsid w:val="007E3B3D"/>
    <w:pPr>
      <w:keepNext/>
      <w:keepLines/>
      <w:outlineLvl w:val="5"/>
    </w:pPr>
    <w:rPr>
      <w:rFonts w:eastAsia="黑体" w:cstheme="majorBidi"/>
      <w:b/>
      <w:bCs/>
      <w:szCs w:val="24"/>
    </w:rPr>
  </w:style>
  <w:style w:type="paragraph" w:styleId="7">
    <w:name w:val="heading 7"/>
    <w:basedOn w:val="af3"/>
    <w:next w:val="af3"/>
    <w:link w:val="7Char"/>
    <w:uiPriority w:val="9"/>
    <w:unhideWhenUsed/>
    <w:qFormat/>
    <w:rsid w:val="007E3B3D"/>
    <w:pPr>
      <w:keepNext/>
      <w:keepLines/>
      <w:spacing w:before="240" w:after="64" w:line="320" w:lineRule="auto"/>
      <w:ind w:left="1296" w:hanging="1296"/>
      <w:outlineLvl w:val="6"/>
    </w:pPr>
    <w:rPr>
      <w:b/>
      <w:bCs/>
      <w:sz w:val="24"/>
      <w:szCs w:val="24"/>
    </w:rPr>
  </w:style>
  <w:style w:type="paragraph" w:styleId="8">
    <w:name w:val="heading 8"/>
    <w:basedOn w:val="af3"/>
    <w:next w:val="af3"/>
    <w:link w:val="8Char"/>
    <w:uiPriority w:val="9"/>
    <w:unhideWhenUsed/>
    <w:qFormat/>
    <w:rsid w:val="007E3B3D"/>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3"/>
    <w:next w:val="af3"/>
    <w:link w:val="9Char"/>
    <w:uiPriority w:val="9"/>
    <w:unhideWhenUsed/>
    <w:qFormat/>
    <w:rsid w:val="007E3B3D"/>
    <w:pPr>
      <w:keepNext/>
      <w:keepLines/>
      <w:spacing w:before="240" w:after="64" w:line="320" w:lineRule="auto"/>
      <w:ind w:left="1584" w:hanging="1584"/>
      <w:outlineLvl w:val="8"/>
    </w:pPr>
    <w:rPr>
      <w:rFonts w:ascii="Cambria" w:hAnsi="Cambria" w:cstheme="majorBidi"/>
    </w:rPr>
  </w:style>
  <w:style w:type="character" w:default="1" w:styleId="af5">
    <w:name w:val="Default Paragraph Font"/>
    <w:uiPriority w:val="1"/>
    <w:semiHidden/>
    <w:unhideWhenUsed/>
    <w:rsid w:val="007E3B3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7E3B3D"/>
  </w:style>
  <w:style w:type="paragraph" w:styleId="af8">
    <w:name w:val="header"/>
    <w:basedOn w:val="af3"/>
    <w:link w:val="Char"/>
    <w:uiPriority w:val="99"/>
    <w:unhideWhenUsed/>
    <w:rsid w:val="007E3B3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8"/>
    <w:uiPriority w:val="99"/>
    <w:rsid w:val="007E3B3D"/>
    <w:rPr>
      <w:rFonts w:ascii="Arial" w:eastAsia="Arial" w:hAnsi="Arial" w:cs="Times New Roman"/>
      <w:sz w:val="18"/>
      <w:szCs w:val="18"/>
    </w:rPr>
  </w:style>
  <w:style w:type="paragraph" w:styleId="af9">
    <w:name w:val="footer"/>
    <w:basedOn w:val="af3"/>
    <w:link w:val="Char0"/>
    <w:uiPriority w:val="99"/>
    <w:unhideWhenUsed/>
    <w:rsid w:val="007E3B3D"/>
    <w:pPr>
      <w:tabs>
        <w:tab w:val="center" w:pos="4153"/>
        <w:tab w:val="right" w:pos="8306"/>
      </w:tabs>
      <w:snapToGrid w:val="0"/>
    </w:pPr>
    <w:rPr>
      <w:sz w:val="24"/>
      <w:szCs w:val="18"/>
    </w:rPr>
  </w:style>
  <w:style w:type="character" w:customStyle="1" w:styleId="Char0">
    <w:name w:val="页脚 Char"/>
    <w:link w:val="af9"/>
    <w:uiPriority w:val="99"/>
    <w:rsid w:val="007E3B3D"/>
    <w:rPr>
      <w:rFonts w:ascii="Arial" w:eastAsia="Arial" w:hAnsi="Arial" w:cs="Times New Roman"/>
      <w:sz w:val="24"/>
      <w:szCs w:val="18"/>
    </w:rPr>
  </w:style>
  <w:style w:type="paragraph" w:customStyle="1" w:styleId="af4">
    <w:name w:val="正文对齐"/>
    <w:basedOn w:val="af3"/>
    <w:link w:val="Char1"/>
    <w:qFormat/>
    <w:rsid w:val="007E3B3D"/>
    <w:pPr>
      <w:spacing w:before="60"/>
      <w:ind w:leftChars="400" w:left="400"/>
    </w:pPr>
  </w:style>
  <w:style w:type="table" w:styleId="afa">
    <w:name w:val="Table Grid"/>
    <w:basedOn w:val="af6"/>
    <w:uiPriority w:val="59"/>
    <w:rsid w:val="007E3B3D"/>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对齐 Char"/>
    <w:link w:val="af4"/>
    <w:rsid w:val="007E3B3D"/>
    <w:rPr>
      <w:rFonts w:ascii="Arial" w:eastAsia="Arial" w:hAnsi="Arial" w:cs="Times New Roman"/>
      <w:szCs w:val="20"/>
    </w:rPr>
  </w:style>
  <w:style w:type="paragraph" w:styleId="afb">
    <w:name w:val="Balloon Text"/>
    <w:basedOn w:val="af3"/>
    <w:link w:val="Char2"/>
    <w:uiPriority w:val="99"/>
    <w:semiHidden/>
    <w:unhideWhenUsed/>
    <w:rsid w:val="007E3B3D"/>
    <w:rPr>
      <w:sz w:val="18"/>
      <w:szCs w:val="18"/>
    </w:rPr>
  </w:style>
  <w:style w:type="character" w:customStyle="1" w:styleId="Char2">
    <w:name w:val="批注框文本 Char"/>
    <w:link w:val="afb"/>
    <w:uiPriority w:val="99"/>
    <w:semiHidden/>
    <w:rsid w:val="007E3B3D"/>
    <w:rPr>
      <w:rFonts w:ascii="Arial" w:eastAsia="Arial" w:hAnsi="Arial" w:cs="Times New Roman"/>
      <w:sz w:val="18"/>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7E3B3D"/>
    <w:rPr>
      <w:rFonts w:ascii="Arial" w:eastAsia="Arial" w:hAnsi="Arial" w:cs="Times New Roman"/>
      <w:b/>
      <w:bCs/>
      <w:kern w:val="44"/>
      <w:sz w:val="48"/>
      <w:szCs w:val="44"/>
    </w:rPr>
  </w:style>
  <w:style w:type="paragraph" w:styleId="afc">
    <w:name w:val="Document Map"/>
    <w:basedOn w:val="af3"/>
    <w:link w:val="Char3"/>
    <w:semiHidden/>
    <w:rsid w:val="007E3B3D"/>
    <w:pPr>
      <w:shd w:val="clear" w:color="auto" w:fill="000080"/>
    </w:pPr>
    <w:rPr>
      <w:rFonts w:ascii="宋体"/>
    </w:rPr>
  </w:style>
  <w:style w:type="character" w:customStyle="1" w:styleId="Char3">
    <w:name w:val="文档结构图 Char"/>
    <w:link w:val="afc"/>
    <w:semiHidden/>
    <w:rsid w:val="007E3B3D"/>
    <w:rPr>
      <w:rFonts w:ascii="宋体" w:eastAsia="Arial" w:hAnsi="Arial" w:cs="Times New Roman"/>
      <w:szCs w:val="20"/>
      <w:shd w:val="clear" w:color="auto" w:fill="000080"/>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7E3B3D"/>
    <w:rPr>
      <w:rFonts w:ascii="Arial" w:eastAsia="Arial" w:hAnsi="Arial" w:cstheme="majorBidi"/>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7E3B3D"/>
    <w:rPr>
      <w:rFonts w:ascii="Arial" w:eastAsia="Arial" w:hAnsi="Arial" w:cs="Times New Roman"/>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7E3B3D"/>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0"/>
    <w:uiPriority w:val="9"/>
    <w:rsid w:val="007E3B3D"/>
    <w:rPr>
      <w:rFonts w:ascii="Arial" w:eastAsia="黑体" w:hAnsi="Arial" w:cs="Times New Roman"/>
      <w:b/>
      <w:bCs/>
      <w:szCs w:val="28"/>
    </w:rPr>
  </w:style>
  <w:style w:type="paragraph" w:customStyle="1" w:styleId="a">
    <w:name w:val="附录一级标题"/>
    <w:basedOn w:val="af3"/>
    <w:next w:val="af4"/>
    <w:link w:val="Char4"/>
    <w:autoRedefine/>
    <w:qFormat/>
    <w:rsid w:val="007E3B3D"/>
    <w:pPr>
      <w:numPr>
        <w:numId w:val="2"/>
      </w:numPr>
      <w:spacing w:beforeLines="100" w:before="312" w:afterLines="100" w:after="312" w:line="1240" w:lineRule="exact"/>
      <w:jc w:val="right"/>
      <w:outlineLvl w:val="0"/>
    </w:pPr>
    <w:rPr>
      <w:sz w:val="48"/>
    </w:rPr>
  </w:style>
  <w:style w:type="paragraph" w:customStyle="1" w:styleId="a0">
    <w:name w:val="附录二级标题"/>
    <w:basedOn w:val="af3"/>
    <w:next w:val="af4"/>
    <w:link w:val="Char5"/>
    <w:qFormat/>
    <w:rsid w:val="007E3B3D"/>
    <w:pPr>
      <w:numPr>
        <w:ilvl w:val="1"/>
        <w:numId w:val="2"/>
      </w:numPr>
      <w:spacing w:beforeLines="200"/>
      <w:outlineLvl w:val="1"/>
    </w:pPr>
    <w:rPr>
      <w:rFonts w:eastAsia="黑体"/>
      <w:sz w:val="36"/>
    </w:rPr>
  </w:style>
  <w:style w:type="character" w:customStyle="1" w:styleId="Char4">
    <w:name w:val="附录一级标题 Char"/>
    <w:link w:val="a"/>
    <w:rsid w:val="007E3B3D"/>
    <w:rPr>
      <w:rFonts w:ascii="Arial" w:eastAsia="Arial" w:hAnsi="Arial" w:cs="Times New Roman"/>
      <w:sz w:val="48"/>
      <w:szCs w:val="20"/>
    </w:rPr>
  </w:style>
  <w:style w:type="character" w:customStyle="1" w:styleId="6Char">
    <w:name w:val="标题 6 Char"/>
    <w:link w:val="6"/>
    <w:uiPriority w:val="9"/>
    <w:rsid w:val="007E3B3D"/>
    <w:rPr>
      <w:rFonts w:ascii="Arial" w:eastAsia="黑体" w:hAnsi="Arial" w:cstheme="majorBidi"/>
      <w:b/>
      <w:bCs/>
      <w:szCs w:val="24"/>
    </w:rPr>
  </w:style>
  <w:style w:type="character" w:customStyle="1" w:styleId="Char5">
    <w:name w:val="附录二级标题 Char"/>
    <w:link w:val="a0"/>
    <w:rsid w:val="007E3B3D"/>
    <w:rPr>
      <w:rFonts w:ascii="Arial" w:eastAsia="黑体" w:hAnsi="Arial" w:cs="Times New Roman"/>
      <w:sz w:val="36"/>
      <w:szCs w:val="20"/>
    </w:rPr>
  </w:style>
  <w:style w:type="paragraph" w:customStyle="1" w:styleId="afd">
    <w:name w:val="并列大标题"/>
    <w:basedOn w:val="af3"/>
    <w:next w:val="af4"/>
    <w:link w:val="Char6"/>
    <w:qFormat/>
    <w:rsid w:val="007E3B3D"/>
    <w:pPr>
      <w:spacing w:beforeLines="50" w:before="50" w:afterLines="50" w:after="50"/>
    </w:pPr>
    <w:rPr>
      <w:rFonts w:eastAsia="黑体"/>
      <w:sz w:val="28"/>
      <w:szCs w:val="28"/>
    </w:rPr>
  </w:style>
  <w:style w:type="paragraph" w:customStyle="1" w:styleId="afe">
    <w:name w:val="并列小标题"/>
    <w:basedOn w:val="af3"/>
    <w:next w:val="af4"/>
    <w:link w:val="Char7"/>
    <w:qFormat/>
    <w:rsid w:val="007E3B3D"/>
    <w:pPr>
      <w:spacing w:beforeLines="50" w:before="50"/>
    </w:pPr>
    <w:rPr>
      <w:rFonts w:eastAsia="黑体"/>
      <w:b/>
    </w:rPr>
  </w:style>
  <w:style w:type="character" w:customStyle="1" w:styleId="Char6">
    <w:name w:val="并列大标题 Char"/>
    <w:link w:val="afd"/>
    <w:rsid w:val="007E3B3D"/>
    <w:rPr>
      <w:rFonts w:ascii="Arial" w:eastAsia="黑体" w:hAnsi="Arial" w:cs="Times New Roman"/>
      <w:sz w:val="28"/>
      <w:szCs w:val="28"/>
    </w:rPr>
  </w:style>
  <w:style w:type="paragraph" w:customStyle="1" w:styleId="a1">
    <w:name w:val="附录三级标题"/>
    <w:basedOn w:val="af3"/>
    <w:next w:val="af4"/>
    <w:link w:val="Char8"/>
    <w:autoRedefine/>
    <w:qFormat/>
    <w:rsid w:val="007E3B3D"/>
    <w:pPr>
      <w:numPr>
        <w:ilvl w:val="2"/>
        <w:numId w:val="2"/>
      </w:numPr>
      <w:spacing w:beforeLines="100" w:before="312"/>
    </w:pPr>
    <w:rPr>
      <w:rFonts w:eastAsia="黑体"/>
      <w:sz w:val="32"/>
      <w:szCs w:val="32"/>
    </w:rPr>
  </w:style>
  <w:style w:type="character" w:customStyle="1" w:styleId="Char7">
    <w:name w:val="并列小标题 Char"/>
    <w:link w:val="afe"/>
    <w:rsid w:val="007E3B3D"/>
    <w:rPr>
      <w:rFonts w:ascii="Arial" w:eastAsia="黑体" w:hAnsi="Arial" w:cs="Times New Roman"/>
      <w:b/>
      <w:szCs w:val="20"/>
    </w:rPr>
  </w:style>
  <w:style w:type="character" w:customStyle="1" w:styleId="Char8">
    <w:name w:val="附录三级标题 Char"/>
    <w:link w:val="a1"/>
    <w:rsid w:val="007E3B3D"/>
    <w:rPr>
      <w:rFonts w:ascii="Arial" w:eastAsia="黑体" w:hAnsi="Arial" w:cs="Times New Roman"/>
      <w:sz w:val="32"/>
      <w:szCs w:val="32"/>
    </w:rPr>
  </w:style>
  <w:style w:type="paragraph" w:styleId="aff">
    <w:name w:val="List Paragraph"/>
    <w:basedOn w:val="af3"/>
    <w:link w:val="Char9"/>
    <w:uiPriority w:val="34"/>
    <w:qFormat/>
    <w:rsid w:val="007E3B3D"/>
    <w:pPr>
      <w:ind w:firstLineChars="200" w:firstLine="420"/>
    </w:pPr>
  </w:style>
  <w:style w:type="paragraph" w:customStyle="1" w:styleId="ad">
    <w:name w:val="并列圆点"/>
    <w:basedOn w:val="af3"/>
    <w:link w:val="Chara"/>
    <w:qFormat/>
    <w:rsid w:val="007E3B3D"/>
    <w:pPr>
      <w:numPr>
        <w:numId w:val="8"/>
      </w:numPr>
    </w:pPr>
  </w:style>
  <w:style w:type="paragraph" w:customStyle="1" w:styleId="ac">
    <w:name w:val="并列小菱形"/>
    <w:basedOn w:val="af3"/>
    <w:link w:val="Charb"/>
    <w:qFormat/>
    <w:rsid w:val="007E3B3D"/>
    <w:pPr>
      <w:numPr>
        <w:numId w:val="7"/>
      </w:numPr>
    </w:pPr>
    <w:rPr>
      <w:szCs w:val="16"/>
    </w:rPr>
  </w:style>
  <w:style w:type="character" w:customStyle="1" w:styleId="Char9">
    <w:name w:val="列出段落 Char"/>
    <w:link w:val="aff"/>
    <w:uiPriority w:val="34"/>
    <w:rsid w:val="007E3B3D"/>
    <w:rPr>
      <w:rFonts w:ascii="Arial" w:eastAsia="Arial" w:hAnsi="Arial" w:cs="Times New Roman"/>
      <w:szCs w:val="20"/>
    </w:rPr>
  </w:style>
  <w:style w:type="character" w:customStyle="1" w:styleId="Chara">
    <w:name w:val="并列圆点 Char"/>
    <w:link w:val="ad"/>
    <w:rsid w:val="007E3B3D"/>
    <w:rPr>
      <w:rFonts w:ascii="Arial" w:eastAsia="Arial" w:hAnsi="Arial" w:cs="Times New Roman"/>
      <w:szCs w:val="20"/>
    </w:rPr>
  </w:style>
  <w:style w:type="paragraph" w:customStyle="1" w:styleId="a5">
    <w:name w:val="并列列举"/>
    <w:basedOn w:val="af3"/>
    <w:next w:val="af4"/>
    <w:link w:val="Charc"/>
    <w:qFormat/>
    <w:rsid w:val="00EC6F56"/>
    <w:pPr>
      <w:numPr>
        <w:numId w:val="5"/>
      </w:numPr>
    </w:pPr>
    <w:rPr>
      <w:rFonts w:eastAsia="黑体"/>
      <w:sz w:val="28"/>
    </w:rPr>
  </w:style>
  <w:style w:type="character" w:customStyle="1" w:styleId="Charb">
    <w:name w:val="并列小菱形 Char"/>
    <w:link w:val="ac"/>
    <w:rsid w:val="007E3B3D"/>
    <w:rPr>
      <w:rFonts w:ascii="Arial" w:eastAsia="Arial" w:hAnsi="Arial" w:cs="Times New Roman"/>
      <w:szCs w:val="16"/>
    </w:rPr>
  </w:style>
  <w:style w:type="character" w:customStyle="1" w:styleId="Charc">
    <w:name w:val="并列列举 Char"/>
    <w:basedOn w:val="Char9"/>
    <w:link w:val="a5"/>
    <w:rsid w:val="00EC6F56"/>
    <w:rPr>
      <w:rFonts w:ascii="Arial" w:eastAsia="黑体" w:hAnsi="Arial" w:cs="Times New Roman"/>
      <w:sz w:val="28"/>
      <w:szCs w:val="20"/>
    </w:rPr>
  </w:style>
  <w:style w:type="paragraph" w:customStyle="1" w:styleId="aff0">
    <w:name w:val="步骤一级"/>
    <w:basedOn w:val="af3"/>
    <w:next w:val="aff1"/>
    <w:link w:val="Chard"/>
    <w:qFormat/>
    <w:rsid w:val="00F23B75"/>
  </w:style>
  <w:style w:type="paragraph" w:styleId="5">
    <w:name w:val="List Number 5"/>
    <w:basedOn w:val="af3"/>
    <w:uiPriority w:val="99"/>
    <w:unhideWhenUsed/>
    <w:rsid w:val="00791571"/>
    <w:pPr>
      <w:numPr>
        <w:numId w:val="3"/>
      </w:numPr>
      <w:contextualSpacing/>
    </w:pPr>
  </w:style>
  <w:style w:type="character" w:customStyle="1" w:styleId="Chard">
    <w:name w:val="步骤一级 Char"/>
    <w:basedOn w:val="Char1"/>
    <w:link w:val="aff0"/>
    <w:rsid w:val="00F23B75"/>
    <w:rPr>
      <w:rFonts w:ascii="Times New Roman" w:eastAsia="宋体" w:hAnsi="Times New Roman" w:cs="Times New Roman"/>
      <w:szCs w:val="21"/>
    </w:rPr>
  </w:style>
  <w:style w:type="paragraph" w:customStyle="1" w:styleId="a6">
    <w:name w:val="步骤二级"/>
    <w:basedOn w:val="af3"/>
    <w:next w:val="aff2"/>
    <w:link w:val="Chare"/>
    <w:qFormat/>
    <w:rsid w:val="00B375C7"/>
    <w:pPr>
      <w:numPr>
        <w:numId w:val="4"/>
      </w:numPr>
      <w:ind w:left="2008" w:hanging="420"/>
    </w:pPr>
  </w:style>
  <w:style w:type="character" w:customStyle="1" w:styleId="Chare">
    <w:name w:val="步骤二级 Char"/>
    <w:basedOn w:val="Char9"/>
    <w:link w:val="a6"/>
    <w:rsid w:val="00B375C7"/>
    <w:rPr>
      <w:rFonts w:ascii="Arial" w:eastAsia="Arial" w:hAnsi="Arial" w:cs="Times New Roman"/>
      <w:szCs w:val="20"/>
    </w:rPr>
  </w:style>
  <w:style w:type="paragraph" w:customStyle="1" w:styleId="ae">
    <w:name w:val="插图题注"/>
    <w:basedOn w:val="af3"/>
    <w:next w:val="aff3"/>
    <w:link w:val="Charf"/>
    <w:autoRedefine/>
    <w:qFormat/>
    <w:rsid w:val="007E3B3D"/>
    <w:pPr>
      <w:keepNext/>
      <w:widowControl w:val="0"/>
      <w:numPr>
        <w:ilvl w:val="7"/>
        <w:numId w:val="19"/>
      </w:numPr>
      <w:ind w:left="839"/>
      <w:jc w:val="center"/>
    </w:pPr>
  </w:style>
  <w:style w:type="paragraph" w:customStyle="1" w:styleId="af">
    <w:name w:val="表格题注"/>
    <w:basedOn w:val="af3"/>
    <w:next w:val="af4"/>
    <w:link w:val="Charf0"/>
    <w:qFormat/>
    <w:rsid w:val="007E3B3D"/>
    <w:pPr>
      <w:numPr>
        <w:ilvl w:val="8"/>
        <w:numId w:val="19"/>
      </w:numPr>
      <w:spacing w:beforeLines="50" w:before="50"/>
      <w:ind w:leftChars="400" w:left="400"/>
      <w:jc w:val="center"/>
    </w:pPr>
  </w:style>
  <w:style w:type="character" w:customStyle="1" w:styleId="Charf">
    <w:name w:val="插图题注 Char"/>
    <w:link w:val="ae"/>
    <w:rsid w:val="007E3B3D"/>
    <w:rPr>
      <w:rFonts w:ascii="Arial" w:eastAsia="Arial" w:hAnsi="Arial" w:cs="Times New Roman"/>
      <w:szCs w:val="20"/>
    </w:rPr>
  </w:style>
  <w:style w:type="paragraph" w:styleId="10">
    <w:name w:val="toc 1"/>
    <w:basedOn w:val="af3"/>
    <w:next w:val="af3"/>
    <w:uiPriority w:val="39"/>
    <w:unhideWhenUsed/>
    <w:rsid w:val="007E3B3D"/>
    <w:rPr>
      <w:b/>
    </w:rPr>
  </w:style>
  <w:style w:type="character" w:customStyle="1" w:styleId="Charf0">
    <w:name w:val="表格题注 Char"/>
    <w:link w:val="af"/>
    <w:rsid w:val="007E3B3D"/>
    <w:rPr>
      <w:rFonts w:ascii="Arial" w:eastAsia="Arial" w:hAnsi="Arial" w:cs="Times New Roman"/>
      <w:szCs w:val="20"/>
    </w:rPr>
  </w:style>
  <w:style w:type="paragraph" w:styleId="20">
    <w:name w:val="toc 2"/>
    <w:basedOn w:val="af3"/>
    <w:next w:val="af3"/>
    <w:autoRedefine/>
    <w:uiPriority w:val="39"/>
    <w:unhideWhenUsed/>
    <w:rsid w:val="007E3B3D"/>
    <w:pPr>
      <w:ind w:leftChars="200" w:left="420"/>
    </w:pPr>
  </w:style>
  <w:style w:type="paragraph" w:styleId="30">
    <w:name w:val="toc 3"/>
    <w:basedOn w:val="af3"/>
    <w:next w:val="af3"/>
    <w:autoRedefine/>
    <w:uiPriority w:val="39"/>
    <w:unhideWhenUsed/>
    <w:rsid w:val="007E3B3D"/>
    <w:pPr>
      <w:ind w:leftChars="400" w:left="840"/>
    </w:pPr>
  </w:style>
  <w:style w:type="character" w:styleId="aff4">
    <w:name w:val="Hyperlink"/>
    <w:uiPriority w:val="99"/>
    <w:unhideWhenUsed/>
    <w:rsid w:val="007E3B3D"/>
    <w:rPr>
      <w:color w:val="0000FF"/>
      <w:u w:val="single"/>
    </w:rPr>
  </w:style>
  <w:style w:type="paragraph" w:customStyle="1" w:styleId="aff3">
    <w:name w:val="插图对齐"/>
    <w:basedOn w:val="af3"/>
    <w:next w:val="af4"/>
    <w:link w:val="Charf1"/>
    <w:qFormat/>
    <w:rsid w:val="007E3B3D"/>
    <w:pPr>
      <w:ind w:leftChars="400" w:left="400"/>
      <w:jc w:val="center"/>
    </w:pPr>
  </w:style>
  <w:style w:type="character" w:customStyle="1" w:styleId="Charf1">
    <w:name w:val="插图对齐 Char"/>
    <w:link w:val="aff3"/>
    <w:rsid w:val="007E3B3D"/>
    <w:rPr>
      <w:rFonts w:ascii="Arial" w:eastAsia="Arial" w:hAnsi="Arial" w:cs="Times New Roman"/>
      <w:szCs w:val="20"/>
    </w:rPr>
  </w:style>
  <w:style w:type="paragraph" w:customStyle="1" w:styleId="a2">
    <w:name w:val="附录插图题注"/>
    <w:basedOn w:val="af3"/>
    <w:next w:val="aff3"/>
    <w:link w:val="Charf2"/>
    <w:autoRedefine/>
    <w:qFormat/>
    <w:rsid w:val="007E3B3D"/>
    <w:pPr>
      <w:keepNext/>
      <w:numPr>
        <w:ilvl w:val="7"/>
        <w:numId w:val="2"/>
      </w:numPr>
      <w:jc w:val="center"/>
    </w:pPr>
    <w:rPr>
      <w:rFonts w:eastAsia="黑体"/>
    </w:rPr>
  </w:style>
  <w:style w:type="paragraph" w:customStyle="1" w:styleId="a3">
    <w:name w:val="附录表格题注"/>
    <w:basedOn w:val="af3"/>
    <w:next w:val="af4"/>
    <w:link w:val="Charf3"/>
    <w:autoRedefine/>
    <w:qFormat/>
    <w:rsid w:val="007E3B3D"/>
    <w:pPr>
      <w:keepNext/>
      <w:numPr>
        <w:ilvl w:val="8"/>
        <w:numId w:val="2"/>
      </w:numPr>
      <w:jc w:val="center"/>
    </w:pPr>
    <w:rPr>
      <w:rFonts w:eastAsia="黑体"/>
    </w:rPr>
  </w:style>
  <w:style w:type="character" w:customStyle="1" w:styleId="Charf2">
    <w:name w:val="附录插图题注 Char"/>
    <w:link w:val="a2"/>
    <w:rsid w:val="007E3B3D"/>
    <w:rPr>
      <w:rFonts w:ascii="Arial" w:eastAsia="黑体" w:hAnsi="Arial" w:cs="Times New Roman"/>
      <w:szCs w:val="20"/>
    </w:rPr>
  </w:style>
  <w:style w:type="character" w:customStyle="1" w:styleId="Charf3">
    <w:name w:val="附录表格题注 Char"/>
    <w:link w:val="a3"/>
    <w:rsid w:val="007E3B3D"/>
    <w:rPr>
      <w:rFonts w:ascii="Arial" w:eastAsia="黑体" w:hAnsi="Arial" w:cs="Times New Roman"/>
      <w:szCs w:val="20"/>
    </w:rPr>
  </w:style>
  <w:style w:type="paragraph" w:customStyle="1" w:styleId="Content">
    <w:name w:val="Content"/>
    <w:basedOn w:val="af3"/>
    <w:next w:val="af4"/>
    <w:link w:val="ContentChar"/>
    <w:autoRedefine/>
    <w:qFormat/>
    <w:rsid w:val="007E3B3D"/>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7E3B3D"/>
    <w:rPr>
      <w:rFonts w:ascii="Calibri" w:eastAsia="Arial" w:hAnsi="Calibri" w:cs="Times New Roman"/>
      <w:b/>
      <w:noProof/>
      <w:sz w:val="48"/>
      <w:szCs w:val="20"/>
    </w:rPr>
  </w:style>
  <w:style w:type="paragraph" w:customStyle="1" w:styleId="TableText">
    <w:name w:val="Table Text"/>
    <w:basedOn w:val="af3"/>
    <w:link w:val="TableTextChar"/>
    <w:rsid w:val="00E549B3"/>
    <w:pPr>
      <w:topLinePunct/>
      <w:adjustRightInd w:val="0"/>
      <w:snapToGrid w:val="0"/>
      <w:spacing w:before="80" w:after="80" w:line="240" w:lineRule="atLeast"/>
    </w:pPr>
    <w:rPr>
      <w:rFonts w:cs="Arial"/>
      <w:snapToGrid w:val="0"/>
      <w:kern w:val="0"/>
    </w:rPr>
  </w:style>
  <w:style w:type="paragraph" w:customStyle="1" w:styleId="TableHeading">
    <w:name w:val="Table Heading"/>
    <w:basedOn w:val="af3"/>
    <w:link w:val="TableHeadingChar"/>
    <w:rsid w:val="00E549B3"/>
    <w:pPr>
      <w:keepNext/>
      <w:topLinePunct/>
      <w:adjustRightInd w:val="0"/>
      <w:snapToGrid w:val="0"/>
      <w:spacing w:before="80" w:after="80" w:line="240" w:lineRule="atLeast"/>
    </w:pPr>
    <w:rPr>
      <w:rFonts w:ascii="Book Antiqua" w:eastAsia="黑体" w:hAnsi="Book Antiqua" w:cs="Book Antiqua"/>
      <w:bCs/>
      <w:snapToGrid w:val="0"/>
      <w:kern w:val="0"/>
    </w:rPr>
  </w:style>
  <w:style w:type="character" w:customStyle="1" w:styleId="TableHeadingChar">
    <w:name w:val="Table Heading Char"/>
    <w:basedOn w:val="af5"/>
    <w:link w:val="TableHeading"/>
    <w:rsid w:val="00E549B3"/>
    <w:rPr>
      <w:rFonts w:ascii="Book Antiqua" w:eastAsia="黑体" w:hAnsi="Book Antiqua" w:cs="Book Antiqua"/>
      <w:bCs/>
      <w:snapToGrid w:val="0"/>
      <w:kern w:val="0"/>
      <w:szCs w:val="21"/>
    </w:rPr>
  </w:style>
  <w:style w:type="character" w:customStyle="1" w:styleId="TableTextChar">
    <w:name w:val="Table Text Char"/>
    <w:basedOn w:val="af5"/>
    <w:link w:val="TableText"/>
    <w:rsid w:val="00E549B3"/>
    <w:rPr>
      <w:rFonts w:ascii="Times New Roman" w:eastAsia="宋体" w:hAnsi="Times New Roman" w:cs="Arial"/>
      <w:snapToGrid w:val="0"/>
      <w:kern w:val="0"/>
      <w:szCs w:val="21"/>
    </w:rPr>
  </w:style>
  <w:style w:type="character" w:styleId="aff5">
    <w:name w:val="Intense Emphasis"/>
    <w:basedOn w:val="af5"/>
    <w:uiPriority w:val="21"/>
    <w:qFormat/>
    <w:rsid w:val="007A6632"/>
    <w:rPr>
      <w:b/>
      <w:bCs/>
      <w:i/>
      <w:iCs/>
      <w:color w:val="4F81BD" w:themeColor="accent1"/>
    </w:rPr>
  </w:style>
  <w:style w:type="paragraph" w:customStyle="1" w:styleId="aa">
    <w:name w:val="表格圆点"/>
    <w:basedOn w:val="af3"/>
    <w:link w:val="Charf4"/>
    <w:qFormat/>
    <w:rsid w:val="007E3B3D"/>
    <w:pPr>
      <w:numPr>
        <w:numId w:val="17"/>
      </w:numPr>
    </w:pPr>
  </w:style>
  <w:style w:type="paragraph" w:customStyle="1" w:styleId="af0">
    <w:name w:val="表格菱形"/>
    <w:basedOn w:val="af3"/>
    <w:link w:val="Charf5"/>
    <w:qFormat/>
    <w:rsid w:val="007E3B3D"/>
    <w:pPr>
      <w:numPr>
        <w:numId w:val="9"/>
      </w:numPr>
    </w:pPr>
  </w:style>
  <w:style w:type="character" w:customStyle="1" w:styleId="Charf4">
    <w:name w:val="表格圆点 Char"/>
    <w:link w:val="aa"/>
    <w:rsid w:val="007E3B3D"/>
    <w:rPr>
      <w:rFonts w:ascii="Arial" w:eastAsia="Arial" w:hAnsi="Arial" w:cs="Times New Roman"/>
      <w:szCs w:val="20"/>
    </w:rPr>
  </w:style>
  <w:style w:type="paragraph" w:customStyle="1" w:styleId="aff6">
    <w:name w:val="强调文字"/>
    <w:basedOn w:val="af4"/>
    <w:link w:val="Charf6"/>
    <w:qFormat/>
    <w:rsid w:val="00360AEB"/>
    <w:pPr>
      <w:ind w:left="840"/>
    </w:pPr>
    <w:rPr>
      <w:shd w:val="pct15" w:color="auto" w:fill="FFFFFF"/>
    </w:rPr>
  </w:style>
  <w:style w:type="character" w:customStyle="1" w:styleId="Charf5">
    <w:name w:val="表格菱形 Char"/>
    <w:link w:val="af0"/>
    <w:rsid w:val="007E3B3D"/>
    <w:rPr>
      <w:rFonts w:ascii="Arial" w:eastAsia="Arial" w:hAnsi="Arial" w:cs="Times New Roman"/>
      <w:szCs w:val="20"/>
    </w:rPr>
  </w:style>
  <w:style w:type="character" w:customStyle="1" w:styleId="Charf6">
    <w:name w:val="强调文字 Char"/>
    <w:basedOn w:val="Char1"/>
    <w:link w:val="aff6"/>
    <w:rsid w:val="00360AEB"/>
    <w:rPr>
      <w:rFonts w:ascii="Times New Roman" w:eastAsia="Arial" w:hAnsi="Times New Roman" w:cs="Times New Roman"/>
      <w:szCs w:val="21"/>
    </w:rPr>
  </w:style>
  <w:style w:type="paragraph" w:customStyle="1" w:styleId="a4">
    <w:name w:val="强调并列"/>
    <w:basedOn w:val="aff6"/>
    <w:link w:val="Charf7"/>
    <w:qFormat/>
    <w:rsid w:val="00EA2FBF"/>
    <w:pPr>
      <w:numPr>
        <w:numId w:val="6"/>
      </w:numPr>
      <w:ind w:left="400" w:hangingChars="200" w:hanging="200"/>
    </w:pPr>
  </w:style>
  <w:style w:type="character" w:customStyle="1" w:styleId="Charf7">
    <w:name w:val="强调并列 Char"/>
    <w:basedOn w:val="Charf6"/>
    <w:link w:val="a4"/>
    <w:rsid w:val="00EA2FBF"/>
    <w:rPr>
      <w:rFonts w:ascii="Arial" w:eastAsia="Arial" w:hAnsi="Arial" w:cs="Times New Roman"/>
      <w:szCs w:val="20"/>
    </w:rPr>
  </w:style>
  <w:style w:type="character" w:styleId="aff7">
    <w:name w:val="annotation reference"/>
    <w:uiPriority w:val="99"/>
    <w:unhideWhenUsed/>
    <w:rsid w:val="007E3B3D"/>
    <w:rPr>
      <w:sz w:val="21"/>
      <w:szCs w:val="21"/>
    </w:rPr>
  </w:style>
  <w:style w:type="paragraph" w:styleId="aff8">
    <w:name w:val="annotation text"/>
    <w:basedOn w:val="af3"/>
    <w:link w:val="Charf8"/>
    <w:uiPriority w:val="99"/>
    <w:unhideWhenUsed/>
    <w:rsid w:val="007E3B3D"/>
  </w:style>
  <w:style w:type="character" w:customStyle="1" w:styleId="Charf8">
    <w:name w:val="批注文字 Char"/>
    <w:link w:val="aff8"/>
    <w:uiPriority w:val="99"/>
    <w:rsid w:val="007E3B3D"/>
    <w:rPr>
      <w:rFonts w:ascii="Arial" w:eastAsia="Arial" w:hAnsi="Arial" w:cs="Times New Roman"/>
      <w:szCs w:val="20"/>
    </w:rPr>
  </w:style>
  <w:style w:type="paragraph" w:styleId="aff9">
    <w:name w:val="annotation subject"/>
    <w:basedOn w:val="aff8"/>
    <w:next w:val="aff8"/>
    <w:link w:val="Charf9"/>
    <w:uiPriority w:val="99"/>
    <w:semiHidden/>
    <w:unhideWhenUsed/>
    <w:rsid w:val="00480D99"/>
    <w:rPr>
      <w:b/>
      <w:bCs/>
    </w:rPr>
  </w:style>
  <w:style w:type="character" w:customStyle="1" w:styleId="Charf9">
    <w:name w:val="批注主题 Char"/>
    <w:basedOn w:val="Charf8"/>
    <w:link w:val="aff9"/>
    <w:uiPriority w:val="99"/>
    <w:semiHidden/>
    <w:rsid w:val="00480D99"/>
    <w:rPr>
      <w:rFonts w:ascii="Arial" w:eastAsia="Arial" w:hAnsi="Arial" w:cs="Times New Roman"/>
      <w:b/>
      <w:bCs/>
      <w:szCs w:val="20"/>
    </w:rPr>
  </w:style>
  <w:style w:type="character" w:styleId="affa">
    <w:name w:val="Placeholder Text"/>
    <w:basedOn w:val="af5"/>
    <w:uiPriority w:val="99"/>
    <w:semiHidden/>
    <w:rsid w:val="003669D7"/>
    <w:rPr>
      <w:color w:val="808080"/>
    </w:rPr>
  </w:style>
  <w:style w:type="paragraph" w:styleId="affb">
    <w:name w:val="No Spacing"/>
    <w:uiPriority w:val="1"/>
    <w:qFormat/>
    <w:rsid w:val="001A0701"/>
    <w:pPr>
      <w:widowControl w:val="0"/>
      <w:jc w:val="both"/>
    </w:pPr>
    <w:rPr>
      <w:rFonts w:ascii="Times New Roman" w:hAnsi="Times New Roman"/>
    </w:rPr>
  </w:style>
  <w:style w:type="character" w:styleId="affc">
    <w:name w:val="FollowedHyperlink"/>
    <w:basedOn w:val="af5"/>
    <w:uiPriority w:val="99"/>
    <w:semiHidden/>
    <w:unhideWhenUsed/>
    <w:rsid w:val="00B264A0"/>
    <w:rPr>
      <w:color w:val="800080" w:themeColor="followedHyperlink"/>
      <w:u w:val="single"/>
    </w:rPr>
  </w:style>
  <w:style w:type="paragraph" w:customStyle="1" w:styleId="aff1">
    <w:name w:val="步骤一级正文"/>
    <w:basedOn w:val="aff0"/>
    <w:link w:val="Charfa"/>
    <w:qFormat/>
    <w:rsid w:val="00E72099"/>
    <w:pPr>
      <w:ind w:left="1588"/>
    </w:pPr>
  </w:style>
  <w:style w:type="paragraph" w:customStyle="1" w:styleId="aff2">
    <w:name w:val="步骤二级正文"/>
    <w:basedOn w:val="a6"/>
    <w:link w:val="Charfb"/>
    <w:qFormat/>
    <w:rsid w:val="000046E0"/>
    <w:pPr>
      <w:numPr>
        <w:numId w:val="0"/>
      </w:numPr>
      <w:ind w:left="2008"/>
    </w:pPr>
  </w:style>
  <w:style w:type="character" w:customStyle="1" w:styleId="Charfa">
    <w:name w:val="步骤一级正文 Char"/>
    <w:basedOn w:val="Chard"/>
    <w:link w:val="aff1"/>
    <w:rsid w:val="00E72099"/>
    <w:rPr>
      <w:rFonts w:ascii="Times New Roman" w:eastAsia="宋体" w:hAnsi="Times New Roman" w:cs="Times New Roman"/>
      <w:szCs w:val="21"/>
    </w:rPr>
  </w:style>
  <w:style w:type="character" w:customStyle="1" w:styleId="Charfb">
    <w:name w:val="步骤二级正文 Char"/>
    <w:basedOn w:val="Chare"/>
    <w:link w:val="aff2"/>
    <w:rsid w:val="000046E0"/>
    <w:rPr>
      <w:rFonts w:ascii="Times New Roman" w:eastAsia="宋体" w:hAnsi="Times New Roman" w:cs="Times New Roman"/>
      <w:szCs w:val="21"/>
    </w:rPr>
  </w:style>
  <w:style w:type="paragraph" w:styleId="affd">
    <w:name w:val="caption"/>
    <w:basedOn w:val="af3"/>
    <w:next w:val="af3"/>
    <w:link w:val="Charfc"/>
    <w:uiPriority w:val="35"/>
    <w:unhideWhenUsed/>
    <w:qFormat/>
    <w:rsid w:val="00B42380"/>
    <w:rPr>
      <w:rFonts w:asciiTheme="majorHAnsi" w:eastAsia="黑体" w:hAnsiTheme="majorHAnsi" w:cstheme="majorBidi"/>
      <w:sz w:val="20"/>
    </w:rPr>
  </w:style>
  <w:style w:type="paragraph" w:customStyle="1" w:styleId="Step21">
    <w:name w:val="Step2"/>
    <w:basedOn w:val="af3"/>
    <w:next w:val="Step22"/>
    <w:link w:val="Step2Char"/>
    <w:qFormat/>
    <w:rsid w:val="007E3B3D"/>
    <w:pPr>
      <w:numPr>
        <w:numId w:val="18"/>
      </w:numPr>
    </w:pPr>
  </w:style>
  <w:style w:type="character" w:customStyle="1" w:styleId="7Char">
    <w:name w:val="标题 7 Char"/>
    <w:link w:val="7"/>
    <w:uiPriority w:val="9"/>
    <w:rsid w:val="007E3B3D"/>
    <w:rPr>
      <w:rFonts w:ascii="Arial" w:eastAsia="Arial" w:hAnsi="Arial" w:cs="Times New Roman"/>
      <w:b/>
      <w:bCs/>
      <w:sz w:val="24"/>
      <w:szCs w:val="24"/>
    </w:rPr>
  </w:style>
  <w:style w:type="character" w:customStyle="1" w:styleId="8Char">
    <w:name w:val="标题 8 Char"/>
    <w:link w:val="8"/>
    <w:uiPriority w:val="9"/>
    <w:rsid w:val="007E3B3D"/>
    <w:rPr>
      <w:rFonts w:ascii="Cambria" w:eastAsia="Arial" w:hAnsi="Cambria" w:cstheme="majorBidi"/>
      <w:sz w:val="24"/>
      <w:szCs w:val="24"/>
    </w:rPr>
  </w:style>
  <w:style w:type="character" w:customStyle="1" w:styleId="9Char">
    <w:name w:val="标题 9 Char"/>
    <w:link w:val="9"/>
    <w:uiPriority w:val="9"/>
    <w:rsid w:val="007E3B3D"/>
    <w:rPr>
      <w:rFonts w:ascii="Cambria" w:eastAsia="Arial" w:hAnsi="Cambria" w:cstheme="majorBidi"/>
      <w:szCs w:val="20"/>
    </w:rPr>
  </w:style>
  <w:style w:type="paragraph" w:customStyle="1" w:styleId="Step11">
    <w:name w:val="Step1"/>
    <w:basedOn w:val="af3"/>
    <w:next w:val="Step12"/>
    <w:link w:val="Step1Char"/>
    <w:qFormat/>
    <w:rsid w:val="007E3B3D"/>
    <w:pPr>
      <w:numPr>
        <w:numId w:val="28"/>
      </w:numPr>
      <w:ind w:left="1587" w:hanging="754"/>
    </w:pPr>
  </w:style>
  <w:style w:type="character" w:customStyle="1" w:styleId="Step1Char">
    <w:name w:val="Step1 Char"/>
    <w:link w:val="Step11"/>
    <w:rsid w:val="007E3B3D"/>
    <w:rPr>
      <w:rFonts w:ascii="Arial" w:eastAsia="Arial" w:hAnsi="Arial" w:cs="Times New Roman"/>
      <w:szCs w:val="20"/>
    </w:rPr>
  </w:style>
  <w:style w:type="character" w:customStyle="1" w:styleId="Step2Char">
    <w:name w:val="Step2 Char"/>
    <w:link w:val="Step21"/>
    <w:rsid w:val="007E3B3D"/>
    <w:rPr>
      <w:rFonts w:ascii="Arial" w:eastAsia="Arial" w:hAnsi="Arial" w:cs="Times New Roman"/>
      <w:szCs w:val="20"/>
    </w:rPr>
  </w:style>
  <w:style w:type="paragraph" w:customStyle="1" w:styleId="a9">
    <w:name w:val="说明并列"/>
    <w:basedOn w:val="af3"/>
    <w:link w:val="Charfd"/>
    <w:qFormat/>
    <w:rsid w:val="007E3B3D"/>
    <w:pPr>
      <w:numPr>
        <w:numId w:val="10"/>
      </w:numPr>
    </w:pPr>
    <w:rPr>
      <w:shd w:val="pct15" w:color="auto" w:fill="FFFFFF"/>
    </w:rPr>
  </w:style>
  <w:style w:type="character" w:customStyle="1" w:styleId="Charfd">
    <w:name w:val="说明并列 Char"/>
    <w:link w:val="a9"/>
    <w:rsid w:val="007E3B3D"/>
    <w:rPr>
      <w:rFonts w:ascii="Arial" w:eastAsia="Arial" w:hAnsi="Arial" w:cs="Times New Roman"/>
      <w:szCs w:val="20"/>
    </w:rPr>
  </w:style>
  <w:style w:type="paragraph" w:customStyle="1" w:styleId="affe">
    <w:name w:val="说明正文"/>
    <w:basedOn w:val="af3"/>
    <w:link w:val="Charfe"/>
    <w:autoRedefine/>
    <w:qFormat/>
    <w:rsid w:val="007E3B3D"/>
    <w:pPr>
      <w:ind w:leftChars="400" w:left="840"/>
    </w:pPr>
    <w:rPr>
      <w:szCs w:val="21"/>
      <w:shd w:val="pct15" w:color="auto" w:fill="FFFFFF"/>
    </w:rPr>
  </w:style>
  <w:style w:type="character" w:customStyle="1" w:styleId="Charfe">
    <w:name w:val="说明正文 Char"/>
    <w:link w:val="affe"/>
    <w:rsid w:val="007E3B3D"/>
    <w:rPr>
      <w:rFonts w:ascii="Arial" w:eastAsia="Arial" w:hAnsi="Arial" w:cs="Times New Roman"/>
      <w:szCs w:val="21"/>
    </w:rPr>
  </w:style>
  <w:style w:type="paragraph" w:customStyle="1" w:styleId="Step12">
    <w:name w:val="Step1正文"/>
    <w:basedOn w:val="af3"/>
    <w:link w:val="Step1Char0"/>
    <w:qFormat/>
    <w:rsid w:val="007E3B3D"/>
    <w:pPr>
      <w:ind w:leftChars="750" w:left="750"/>
    </w:pPr>
  </w:style>
  <w:style w:type="character" w:customStyle="1" w:styleId="Step1Char0">
    <w:name w:val="Step1正文 Char"/>
    <w:link w:val="Step12"/>
    <w:rsid w:val="007E3B3D"/>
    <w:rPr>
      <w:rFonts w:ascii="Arial" w:eastAsia="Arial" w:hAnsi="Arial" w:cs="Times New Roman"/>
      <w:szCs w:val="20"/>
    </w:rPr>
  </w:style>
  <w:style w:type="paragraph" w:customStyle="1" w:styleId="Step22">
    <w:name w:val="Step2正文"/>
    <w:basedOn w:val="af3"/>
    <w:link w:val="Step2Char0"/>
    <w:qFormat/>
    <w:rsid w:val="007E3B3D"/>
    <w:pPr>
      <w:ind w:left="2008"/>
    </w:pPr>
  </w:style>
  <w:style w:type="character" w:customStyle="1" w:styleId="Step2Char0">
    <w:name w:val="Step2正文 Char"/>
    <w:link w:val="Step22"/>
    <w:rsid w:val="007E3B3D"/>
    <w:rPr>
      <w:rFonts w:ascii="Arial" w:eastAsia="Arial" w:hAnsi="Arial" w:cs="Times New Roman"/>
      <w:szCs w:val="20"/>
    </w:rPr>
  </w:style>
  <w:style w:type="paragraph" w:customStyle="1" w:styleId="Step13">
    <w:name w:val="Step1并列（圆点）"/>
    <w:basedOn w:val="Step12"/>
    <w:link w:val="Step1Char1"/>
    <w:qFormat/>
    <w:rsid w:val="00B42380"/>
    <w:pPr>
      <w:ind w:left="2008" w:hanging="420"/>
    </w:pPr>
  </w:style>
  <w:style w:type="character" w:customStyle="1" w:styleId="Step1Char1">
    <w:name w:val="Step1并列（圆点） Char"/>
    <w:basedOn w:val="Step1Char0"/>
    <w:link w:val="Step13"/>
    <w:rsid w:val="00B42380"/>
    <w:rPr>
      <w:rFonts w:ascii="Times New Roman" w:eastAsia="Arial" w:hAnsi="Times New Roman" w:cs="Times New Roman"/>
      <w:szCs w:val="21"/>
    </w:rPr>
  </w:style>
  <w:style w:type="paragraph" w:customStyle="1" w:styleId="Step">
    <w:name w:val="表格Step"/>
    <w:basedOn w:val="aff"/>
    <w:link w:val="StepChar"/>
    <w:qFormat/>
    <w:rsid w:val="00B42380"/>
    <w:pPr>
      <w:ind w:hangingChars="200" w:hanging="420"/>
    </w:pPr>
    <w:rPr>
      <w:szCs w:val="22"/>
    </w:rPr>
  </w:style>
  <w:style w:type="character" w:customStyle="1" w:styleId="StepChar">
    <w:name w:val="表格Step Char"/>
    <w:basedOn w:val="af5"/>
    <w:link w:val="Step"/>
    <w:rsid w:val="00B42380"/>
    <w:rPr>
      <w:rFonts w:ascii="Arial" w:eastAsia="Arial" w:hAnsi="Arial" w:cs="Times New Roman"/>
    </w:rPr>
  </w:style>
  <w:style w:type="paragraph" w:customStyle="1" w:styleId="Step23">
    <w:name w:val="Step2并列（菱形）"/>
    <w:basedOn w:val="Step21"/>
    <w:qFormat/>
    <w:rsid w:val="00B42380"/>
    <w:pPr>
      <w:numPr>
        <w:numId w:val="0"/>
      </w:numPr>
      <w:tabs>
        <w:tab w:val="left" w:pos="2410"/>
      </w:tabs>
      <w:ind w:left="2381" w:hanging="374"/>
    </w:pPr>
    <w:rPr>
      <w:rFonts w:asciiTheme="minorHAnsi" w:hAnsiTheme="minorHAnsi"/>
    </w:rPr>
  </w:style>
  <w:style w:type="paragraph" w:customStyle="1" w:styleId="afff">
    <w:name w:val="表头"/>
    <w:basedOn w:val="af3"/>
    <w:qFormat/>
    <w:rsid w:val="00B42380"/>
    <w:rPr>
      <w:rFonts w:eastAsia="黑体"/>
    </w:rPr>
  </w:style>
  <w:style w:type="paragraph" w:customStyle="1" w:styleId="afff0">
    <w:name w:val="表格正文"/>
    <w:basedOn w:val="af3"/>
    <w:link w:val="Charff"/>
    <w:qFormat/>
    <w:rsid w:val="007E3B3D"/>
    <w:rPr>
      <w:szCs w:val="22"/>
    </w:rPr>
  </w:style>
  <w:style w:type="paragraph" w:customStyle="1" w:styleId="Content0">
    <w:name w:val="Content（目录）"/>
    <w:basedOn w:val="af3"/>
    <w:link w:val="ContentChar0"/>
    <w:autoRedefine/>
    <w:qFormat/>
    <w:rsid w:val="007E3B3D"/>
    <w:pPr>
      <w:spacing w:beforeLines="100" w:before="312" w:afterLines="100" w:after="312" w:line="1240" w:lineRule="exact"/>
      <w:jc w:val="right"/>
    </w:pPr>
    <w:rPr>
      <w:b/>
      <w:sz w:val="48"/>
      <w:szCs w:val="48"/>
    </w:rPr>
  </w:style>
  <w:style w:type="paragraph" w:customStyle="1" w:styleId="afff1">
    <w:name w:val="表格说明正文"/>
    <w:basedOn w:val="af3"/>
    <w:autoRedefine/>
    <w:rsid w:val="007E3B3D"/>
    <w:rPr>
      <w:shd w:val="clear" w:color="auto" w:fill="D9D9D9"/>
    </w:rPr>
  </w:style>
  <w:style w:type="character" w:customStyle="1" w:styleId="Charfc">
    <w:name w:val="题注 Char"/>
    <w:basedOn w:val="af5"/>
    <w:link w:val="affd"/>
    <w:uiPriority w:val="35"/>
    <w:rsid w:val="00B42380"/>
    <w:rPr>
      <w:rFonts w:asciiTheme="majorHAnsi" w:eastAsia="黑体" w:hAnsiTheme="majorHAnsi" w:cstheme="majorBidi"/>
      <w:sz w:val="20"/>
      <w:szCs w:val="20"/>
    </w:rPr>
  </w:style>
  <w:style w:type="character" w:customStyle="1" w:styleId="ContentChar0">
    <w:name w:val="Content（目录） Char"/>
    <w:basedOn w:val="af5"/>
    <w:link w:val="Content0"/>
    <w:rsid w:val="007E3B3D"/>
    <w:rPr>
      <w:rFonts w:ascii="Arial" w:eastAsia="Arial" w:hAnsi="Arial" w:cs="Times New Roman"/>
      <w:b/>
      <w:sz w:val="48"/>
      <w:szCs w:val="48"/>
    </w:rPr>
  </w:style>
  <w:style w:type="paragraph" w:customStyle="1" w:styleId="a8">
    <w:name w:val="表格说明并列"/>
    <w:basedOn w:val="af3"/>
    <w:autoRedefine/>
    <w:rsid w:val="007E3B3D"/>
    <w:pPr>
      <w:numPr>
        <w:numId w:val="16"/>
      </w:numPr>
    </w:pPr>
    <w:rPr>
      <w:shd w:val="clear" w:color="auto" w:fill="D9D9D9"/>
    </w:rPr>
  </w:style>
  <w:style w:type="paragraph" w:customStyle="1" w:styleId="Step14">
    <w:name w:val="Step1说明正文"/>
    <w:basedOn w:val="af3"/>
    <w:link w:val="Step1Char2"/>
    <w:rsid w:val="007E3B3D"/>
    <w:pPr>
      <w:ind w:left="1588"/>
    </w:pPr>
    <w:rPr>
      <w:shd w:val="clear" w:color="auto" w:fill="D9D9D9"/>
    </w:rPr>
  </w:style>
  <w:style w:type="paragraph" w:customStyle="1" w:styleId="Step10">
    <w:name w:val="Step1说明并列"/>
    <w:basedOn w:val="af3"/>
    <w:link w:val="Step1Char3"/>
    <w:autoRedefine/>
    <w:rsid w:val="007E3B3D"/>
    <w:pPr>
      <w:numPr>
        <w:ilvl w:val="4"/>
        <w:numId w:val="15"/>
      </w:numPr>
    </w:pPr>
    <w:rPr>
      <w:shd w:val="clear" w:color="auto" w:fill="D9D9D9"/>
    </w:rPr>
  </w:style>
  <w:style w:type="paragraph" w:customStyle="1" w:styleId="Step24">
    <w:name w:val="Step2说明正文"/>
    <w:basedOn w:val="af3"/>
    <w:autoRedefine/>
    <w:rsid w:val="007E3B3D"/>
    <w:pPr>
      <w:ind w:leftChars="955" w:left="955"/>
    </w:pPr>
    <w:rPr>
      <w:rFonts w:eastAsiaTheme="minorEastAsia"/>
      <w:shd w:val="clear" w:color="auto" w:fill="D9D9D9"/>
    </w:rPr>
  </w:style>
  <w:style w:type="paragraph" w:customStyle="1" w:styleId="Step20">
    <w:name w:val="Step2说明并列"/>
    <w:basedOn w:val="af3"/>
    <w:next w:val="af4"/>
    <w:autoRedefine/>
    <w:rsid w:val="007E3B3D"/>
    <w:pPr>
      <w:numPr>
        <w:numId w:val="14"/>
      </w:numPr>
      <w:tabs>
        <w:tab w:val="left" w:pos="1985"/>
      </w:tabs>
      <w:ind w:left="2410" w:hanging="425"/>
    </w:pPr>
    <w:rPr>
      <w:shd w:val="clear" w:color="auto" w:fill="D9D9D9"/>
    </w:rPr>
  </w:style>
  <w:style w:type="paragraph" w:customStyle="1" w:styleId="af2">
    <w:name w:val="表格序号"/>
    <w:basedOn w:val="af3"/>
    <w:link w:val="Charff0"/>
    <w:autoRedefine/>
    <w:qFormat/>
    <w:rsid w:val="007E3B3D"/>
    <w:pPr>
      <w:numPr>
        <w:numId w:val="12"/>
      </w:numPr>
      <w:ind w:left="420" w:hangingChars="200" w:hanging="420"/>
    </w:pPr>
    <w:rPr>
      <w:szCs w:val="22"/>
    </w:rPr>
  </w:style>
  <w:style w:type="paragraph" w:customStyle="1" w:styleId="Step1">
    <w:name w:val="Step1选择"/>
    <w:basedOn w:val="af3"/>
    <w:link w:val="Step1Char4"/>
    <w:autoRedefine/>
    <w:qFormat/>
    <w:rsid w:val="007E3B3D"/>
    <w:pPr>
      <w:numPr>
        <w:numId w:val="11"/>
      </w:numPr>
    </w:pPr>
  </w:style>
  <w:style w:type="character" w:customStyle="1" w:styleId="Charff">
    <w:name w:val="表格正文 Char"/>
    <w:basedOn w:val="af5"/>
    <w:link w:val="afff0"/>
    <w:rsid w:val="007E3B3D"/>
    <w:rPr>
      <w:rFonts w:ascii="Arial" w:eastAsia="Arial" w:hAnsi="Arial" w:cs="Times New Roman"/>
    </w:rPr>
  </w:style>
  <w:style w:type="paragraph" w:customStyle="1" w:styleId="afff2">
    <w:name w:val="表头格式"/>
    <w:basedOn w:val="af3"/>
    <w:autoRedefine/>
    <w:qFormat/>
    <w:rsid w:val="007E3B3D"/>
    <w:rPr>
      <w:b/>
    </w:rPr>
  </w:style>
  <w:style w:type="paragraph" w:customStyle="1" w:styleId="Step15">
    <w:name w:val="Step1说明图标"/>
    <w:basedOn w:val="af3"/>
    <w:link w:val="Step1Char5"/>
    <w:rsid w:val="007E3B3D"/>
    <w:pPr>
      <w:keepNext/>
      <w:spacing w:after="60"/>
      <w:ind w:left="1588"/>
    </w:pPr>
  </w:style>
  <w:style w:type="character" w:customStyle="1" w:styleId="Step1Char4">
    <w:name w:val="Step1选择 Char"/>
    <w:link w:val="Step1"/>
    <w:rsid w:val="007E3B3D"/>
    <w:rPr>
      <w:rFonts w:ascii="Arial" w:eastAsia="Arial" w:hAnsi="Arial" w:cs="Times New Roman"/>
      <w:szCs w:val="20"/>
    </w:rPr>
  </w:style>
  <w:style w:type="paragraph" w:customStyle="1" w:styleId="Step25">
    <w:name w:val="Step2说明图标"/>
    <w:basedOn w:val="af3"/>
    <w:autoRedefine/>
    <w:rsid w:val="007E3B3D"/>
    <w:pPr>
      <w:keepNext/>
      <w:spacing w:after="60"/>
      <w:ind w:leftChars="955" w:left="955"/>
    </w:pPr>
  </w:style>
  <w:style w:type="paragraph" w:customStyle="1" w:styleId="Step2">
    <w:name w:val="Step2选择"/>
    <w:basedOn w:val="af3"/>
    <w:link w:val="Step2Char1"/>
    <w:autoRedefine/>
    <w:qFormat/>
    <w:rsid w:val="007E3B3D"/>
    <w:pPr>
      <w:numPr>
        <w:ilvl w:val="2"/>
        <w:numId w:val="13"/>
      </w:numPr>
      <w:tabs>
        <w:tab w:val="left" w:pos="2127"/>
      </w:tabs>
    </w:pPr>
  </w:style>
  <w:style w:type="paragraph" w:customStyle="1" w:styleId="afff3">
    <w:name w:val="表格说明图标"/>
    <w:basedOn w:val="af3"/>
    <w:rsid w:val="007E3B3D"/>
    <w:pPr>
      <w:keepNext/>
      <w:spacing w:after="60"/>
    </w:pPr>
    <w:rPr>
      <w:szCs w:val="22"/>
    </w:rPr>
  </w:style>
  <w:style w:type="paragraph" w:customStyle="1" w:styleId="afff4">
    <w:name w:val="说明图标"/>
    <w:basedOn w:val="af3"/>
    <w:link w:val="Charff1"/>
    <w:autoRedefine/>
    <w:qFormat/>
    <w:rsid w:val="007E3B3D"/>
    <w:pPr>
      <w:keepNext/>
      <w:spacing w:after="60"/>
      <w:ind w:leftChars="400" w:left="840"/>
    </w:pPr>
    <w:rPr>
      <w:b/>
      <w:noProof/>
      <w:szCs w:val="21"/>
    </w:rPr>
  </w:style>
  <w:style w:type="character" w:customStyle="1" w:styleId="Charff1">
    <w:name w:val="说明图标 Char"/>
    <w:basedOn w:val="af5"/>
    <w:link w:val="afff4"/>
    <w:rsid w:val="007E3B3D"/>
    <w:rPr>
      <w:rFonts w:ascii="Arial" w:eastAsia="Arial" w:hAnsi="Arial" w:cs="Times New Roman"/>
      <w:b/>
      <w:noProof/>
      <w:szCs w:val="21"/>
    </w:rPr>
  </w:style>
  <w:style w:type="character" w:customStyle="1" w:styleId="Step1Char5">
    <w:name w:val="Step1说明图标 Char"/>
    <w:link w:val="Step15"/>
    <w:rsid w:val="007E3B3D"/>
    <w:rPr>
      <w:rFonts w:ascii="Arial" w:eastAsia="Arial" w:hAnsi="Arial" w:cs="Times New Roman"/>
      <w:szCs w:val="20"/>
    </w:rPr>
  </w:style>
  <w:style w:type="paragraph" w:customStyle="1" w:styleId="afff5">
    <w:name w:val="问题"/>
    <w:basedOn w:val="af3"/>
    <w:next w:val="af3"/>
    <w:rsid w:val="00D0347A"/>
    <w:pPr>
      <w:spacing w:beforeLines="50" w:before="156" w:afterLines="50" w:after="156"/>
      <w:ind w:left="1247" w:hanging="396"/>
      <w:outlineLvl w:val="1"/>
    </w:pPr>
    <w:rPr>
      <w:b/>
    </w:rPr>
  </w:style>
  <w:style w:type="character" w:customStyle="1" w:styleId="Charff0">
    <w:name w:val="表格序号 Char"/>
    <w:link w:val="af2"/>
    <w:rsid w:val="007E3B3D"/>
    <w:rPr>
      <w:rFonts w:ascii="Arial" w:eastAsia="Arial" w:hAnsi="Arial" w:cs="Times New Roman"/>
    </w:rPr>
  </w:style>
  <w:style w:type="paragraph" w:styleId="afff6">
    <w:name w:val="Revision"/>
    <w:hidden/>
    <w:uiPriority w:val="99"/>
    <w:semiHidden/>
    <w:rsid w:val="007E3B3D"/>
    <w:rPr>
      <w:rFonts w:ascii="Times New Roman" w:eastAsia="宋体" w:hAnsi="Times New Roman"/>
      <w:szCs w:val="21"/>
    </w:rPr>
  </w:style>
  <w:style w:type="table" w:customStyle="1" w:styleId="Table">
    <w:name w:val="Table"/>
    <w:basedOn w:val="afff7"/>
    <w:rsid w:val="007E3B3D"/>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7">
    <w:name w:val="Table Professional"/>
    <w:basedOn w:val="af6"/>
    <w:rsid w:val="007E3B3D"/>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3"/>
    <w:next w:val="af3"/>
    <w:autoRedefine/>
    <w:semiHidden/>
    <w:rsid w:val="007E3B3D"/>
    <w:pPr>
      <w:widowControl w:val="0"/>
      <w:ind w:leftChars="600" w:left="1260"/>
      <w:jc w:val="both"/>
    </w:pPr>
  </w:style>
  <w:style w:type="paragraph" w:styleId="51">
    <w:name w:val="toc 5"/>
    <w:basedOn w:val="af3"/>
    <w:next w:val="af3"/>
    <w:autoRedefine/>
    <w:semiHidden/>
    <w:rsid w:val="007E3B3D"/>
    <w:pPr>
      <w:widowControl w:val="0"/>
      <w:ind w:leftChars="800" w:left="1680"/>
      <w:jc w:val="both"/>
    </w:pPr>
  </w:style>
  <w:style w:type="paragraph" w:styleId="60">
    <w:name w:val="toc 6"/>
    <w:basedOn w:val="af3"/>
    <w:next w:val="af3"/>
    <w:autoRedefine/>
    <w:semiHidden/>
    <w:rsid w:val="007E3B3D"/>
    <w:pPr>
      <w:widowControl w:val="0"/>
      <w:ind w:leftChars="1000" w:left="2100"/>
      <w:jc w:val="both"/>
    </w:pPr>
  </w:style>
  <w:style w:type="paragraph" w:styleId="70">
    <w:name w:val="toc 7"/>
    <w:basedOn w:val="af3"/>
    <w:next w:val="af3"/>
    <w:autoRedefine/>
    <w:semiHidden/>
    <w:rsid w:val="007E3B3D"/>
    <w:pPr>
      <w:widowControl w:val="0"/>
      <w:ind w:leftChars="1200" w:left="2520"/>
      <w:jc w:val="both"/>
    </w:pPr>
  </w:style>
  <w:style w:type="paragraph" w:styleId="80">
    <w:name w:val="toc 8"/>
    <w:basedOn w:val="af3"/>
    <w:next w:val="af3"/>
    <w:autoRedefine/>
    <w:semiHidden/>
    <w:rsid w:val="007E3B3D"/>
    <w:pPr>
      <w:widowControl w:val="0"/>
      <w:ind w:leftChars="1400" w:left="2940"/>
      <w:jc w:val="both"/>
    </w:pPr>
  </w:style>
  <w:style w:type="paragraph" w:styleId="90">
    <w:name w:val="toc 9"/>
    <w:basedOn w:val="af3"/>
    <w:next w:val="af3"/>
    <w:autoRedefine/>
    <w:semiHidden/>
    <w:rsid w:val="007E3B3D"/>
    <w:pPr>
      <w:widowControl w:val="0"/>
      <w:ind w:leftChars="1600" w:left="3360"/>
      <w:jc w:val="both"/>
    </w:pPr>
  </w:style>
  <w:style w:type="paragraph" w:styleId="afff8">
    <w:name w:val="footnote text"/>
    <w:basedOn w:val="af3"/>
    <w:link w:val="Charff2"/>
    <w:semiHidden/>
    <w:rsid w:val="007E3B3D"/>
    <w:pPr>
      <w:snapToGrid w:val="0"/>
    </w:pPr>
    <w:rPr>
      <w:sz w:val="18"/>
      <w:szCs w:val="18"/>
    </w:rPr>
  </w:style>
  <w:style w:type="character" w:customStyle="1" w:styleId="Charff2">
    <w:name w:val="脚注文本 Char"/>
    <w:link w:val="afff8"/>
    <w:semiHidden/>
    <w:rsid w:val="007E3B3D"/>
    <w:rPr>
      <w:rFonts w:ascii="Arial" w:eastAsia="Arial" w:hAnsi="Arial" w:cs="Times New Roman"/>
      <w:sz w:val="18"/>
      <w:szCs w:val="18"/>
    </w:rPr>
  </w:style>
  <w:style w:type="character" w:styleId="afff9">
    <w:name w:val="footnote reference"/>
    <w:semiHidden/>
    <w:rsid w:val="007E3B3D"/>
    <w:rPr>
      <w:vertAlign w:val="superscript"/>
    </w:rPr>
  </w:style>
  <w:style w:type="character" w:customStyle="1" w:styleId="Step1Char3">
    <w:name w:val="Step1说明并列 Char"/>
    <w:basedOn w:val="af5"/>
    <w:link w:val="Step10"/>
    <w:rsid w:val="007E3B3D"/>
    <w:rPr>
      <w:rFonts w:ascii="Arial" w:eastAsia="Arial" w:hAnsi="Arial" w:cs="Times New Roman"/>
      <w:szCs w:val="20"/>
    </w:rPr>
  </w:style>
  <w:style w:type="paragraph" w:customStyle="1" w:styleId="ab">
    <w:name w:val="说明菱形"/>
    <w:basedOn w:val="af3"/>
    <w:autoRedefine/>
    <w:qFormat/>
    <w:rsid w:val="007E3B3D"/>
    <w:pPr>
      <w:numPr>
        <w:ilvl w:val="3"/>
        <w:numId w:val="25"/>
      </w:numPr>
    </w:pPr>
    <w:rPr>
      <w:rFonts w:cs="Arial"/>
      <w:shd w:val="clear" w:color="auto" w:fill="D9D9D9" w:themeFill="background1" w:themeFillShade="D9"/>
    </w:rPr>
  </w:style>
  <w:style w:type="character" w:customStyle="1" w:styleId="Step1Char2">
    <w:name w:val="Step1说明正文 Char"/>
    <w:basedOn w:val="Charfe"/>
    <w:link w:val="Step14"/>
    <w:rsid w:val="007E3B3D"/>
    <w:rPr>
      <w:rFonts w:ascii="Arial" w:eastAsia="Arial" w:hAnsi="Arial" w:cs="Times New Roman"/>
      <w:szCs w:val="20"/>
    </w:rPr>
  </w:style>
  <w:style w:type="paragraph" w:customStyle="1" w:styleId="a7">
    <w:name w:val="表格小菱形"/>
    <w:basedOn w:val="af3"/>
    <w:qFormat/>
    <w:rsid w:val="007E3B3D"/>
    <w:pPr>
      <w:numPr>
        <w:numId w:val="26"/>
      </w:numPr>
      <w:ind w:left="884"/>
    </w:pPr>
    <w:rPr>
      <w:rFonts w:ascii="Times New Roman" w:hAnsi="Times New Roman"/>
    </w:rPr>
  </w:style>
  <w:style w:type="paragraph" w:customStyle="1" w:styleId="af1">
    <w:name w:val="表格说明菱形"/>
    <w:basedOn w:val="af3"/>
    <w:qFormat/>
    <w:rsid w:val="007E3B3D"/>
    <w:pPr>
      <w:numPr>
        <w:ilvl w:val="1"/>
        <w:numId w:val="2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7E3B3D"/>
    <w:rPr>
      <w:rFonts w:ascii="Arial" w:eastAsia="Arial" w:hAnsi="Arial" w:cs="Times New Roman"/>
      <w:szCs w:val="20"/>
    </w:rPr>
  </w:style>
  <w:style w:type="paragraph" w:styleId="afffa">
    <w:name w:val="List Bullet"/>
    <w:basedOn w:val="af3"/>
    <w:autoRedefine/>
    <w:rsid w:val="00C413C2"/>
    <w:pPr>
      <w:tabs>
        <w:tab w:val="num" w:pos="360"/>
      </w:tabs>
      <w:ind w:left="360" w:hanging="360"/>
    </w:pPr>
    <w:rPr>
      <w:rFonts w:ascii="Times New Roman" w:eastAsiaTheme="minorEastAsia" w:hAnsi="Times New Roman"/>
      <w:szCs w:val="21"/>
    </w:rPr>
  </w:style>
  <w:style w:type="paragraph" w:customStyle="1" w:styleId="Step0">
    <w:name w:val="Step选择"/>
    <w:basedOn w:val="af3"/>
    <w:link w:val="StepChar0"/>
    <w:qFormat/>
    <w:rsid w:val="000A4735"/>
    <w:pPr>
      <w:widowControl w:val="0"/>
      <w:ind w:left="2008" w:hanging="420"/>
      <w:jc w:val="both"/>
    </w:pPr>
    <w:rPr>
      <w:rFonts w:ascii="Times New Roman" w:eastAsiaTheme="minorEastAsia" w:hAnsi="Times New Roman" w:cstheme="minorBidi"/>
      <w:szCs w:val="21"/>
    </w:rPr>
  </w:style>
  <w:style w:type="character" w:customStyle="1" w:styleId="StepChar0">
    <w:name w:val="Step选择 Char"/>
    <w:link w:val="Step0"/>
    <w:rsid w:val="00430635"/>
    <w:rPr>
      <w:rFonts w:ascii="Times New Roman" w:hAnsi="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7E3B3D"/>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1st level6,h17,标书"/>
    <w:basedOn w:val="af3"/>
    <w:next w:val="af4"/>
    <w:link w:val="1Char"/>
    <w:autoRedefine/>
    <w:uiPriority w:val="9"/>
    <w:qFormat/>
    <w:rsid w:val="007E3B3D"/>
    <w:pPr>
      <w:keepNext/>
      <w:keepLines/>
      <w:numPr>
        <w:numId w:val="19"/>
      </w:numPr>
      <w:spacing w:beforeLines="50" w:before="50" w:afterLines="50" w:after="50" w:line="1240" w:lineRule="exact"/>
      <w:jc w:val="right"/>
      <w:outlineLvl w:val="0"/>
    </w:pPr>
    <w:rPr>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3"/>
    <w:next w:val="af4"/>
    <w:link w:val="2Char"/>
    <w:autoRedefine/>
    <w:unhideWhenUsed/>
    <w:qFormat/>
    <w:rsid w:val="007E3B3D"/>
    <w:pPr>
      <w:keepNext/>
      <w:keepLines/>
      <w:numPr>
        <w:ilvl w:val="1"/>
        <w:numId w:val="19"/>
      </w:numPr>
      <w:spacing w:beforeLines="50" w:before="50" w:afterLines="50" w:after="50"/>
      <w:outlineLvl w:val="1"/>
    </w:pPr>
    <w:rPr>
      <w:rFonts w:cstheme="majorBidi"/>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3"/>
    <w:next w:val="af4"/>
    <w:link w:val="3Char"/>
    <w:autoRedefine/>
    <w:unhideWhenUsed/>
    <w:qFormat/>
    <w:rsid w:val="007E3B3D"/>
    <w:pPr>
      <w:keepNext/>
      <w:keepLines/>
      <w:numPr>
        <w:ilvl w:val="2"/>
        <w:numId w:val="19"/>
      </w:numPr>
      <w:spacing w:beforeLines="50" w:before="50" w:afterLines="50" w:after="50"/>
      <w:outlineLvl w:val="2"/>
    </w:pPr>
    <w:rPr>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Alt+4"/>
    <w:basedOn w:val="af3"/>
    <w:next w:val="af4"/>
    <w:link w:val="4Char"/>
    <w:autoRedefine/>
    <w:uiPriority w:val="9"/>
    <w:unhideWhenUsed/>
    <w:qFormat/>
    <w:rsid w:val="007E3B3D"/>
    <w:pPr>
      <w:keepNext/>
      <w:keepLines/>
      <w:numPr>
        <w:ilvl w:val="3"/>
        <w:numId w:val="19"/>
      </w:numPr>
      <w:spacing w:beforeLines="100"/>
      <w:outlineLvl w:val="3"/>
    </w:pPr>
    <w:rPr>
      <w:b/>
      <w:bCs/>
      <w:sz w:val="28"/>
      <w:szCs w:val="28"/>
    </w:rPr>
  </w:style>
  <w:style w:type="paragraph" w:styleId="50">
    <w:name w:val="heading 5"/>
    <w:aliases w:val="h5,H5,PIM 5,dash,ds,dd,heading 5,l5+toc5,Numbered Sub-list,Roman list,口,口1,口2,一,正文五级标题,5,table,DO NOT USE_h5,Alt+5,Second Subheading,dash1,ds1,dd1,dash2,ds2,dd2,dash3,ds3,dd3,dash4,ds4,dd4,dash5,ds5,dd5,dash6,ds6,dd6,dash7,ds7,dd7,dash8,ds8,dd8,das"/>
    <w:basedOn w:val="af3"/>
    <w:next w:val="af4"/>
    <w:link w:val="5Char"/>
    <w:autoRedefine/>
    <w:uiPriority w:val="9"/>
    <w:unhideWhenUsed/>
    <w:qFormat/>
    <w:rsid w:val="007E3B3D"/>
    <w:pPr>
      <w:keepNext/>
      <w:keepLines/>
      <w:numPr>
        <w:ilvl w:val="4"/>
        <w:numId w:val="19"/>
      </w:numPr>
      <w:spacing w:beforeLines="100" w:before="100" w:afterLines="50" w:after="50"/>
      <w:outlineLvl w:val="4"/>
    </w:pPr>
    <w:rPr>
      <w:rFonts w:eastAsia="黑体"/>
      <w:b/>
      <w:bCs/>
      <w:szCs w:val="28"/>
    </w:rPr>
  </w:style>
  <w:style w:type="paragraph" w:styleId="6">
    <w:name w:val="heading 6"/>
    <w:basedOn w:val="af3"/>
    <w:next w:val="af4"/>
    <w:link w:val="6Char"/>
    <w:uiPriority w:val="9"/>
    <w:unhideWhenUsed/>
    <w:qFormat/>
    <w:rsid w:val="007E3B3D"/>
    <w:pPr>
      <w:keepNext/>
      <w:keepLines/>
      <w:outlineLvl w:val="5"/>
    </w:pPr>
    <w:rPr>
      <w:rFonts w:eastAsia="黑体" w:cstheme="majorBidi"/>
      <w:b/>
      <w:bCs/>
      <w:szCs w:val="24"/>
    </w:rPr>
  </w:style>
  <w:style w:type="paragraph" w:styleId="7">
    <w:name w:val="heading 7"/>
    <w:basedOn w:val="af3"/>
    <w:next w:val="af3"/>
    <w:link w:val="7Char"/>
    <w:uiPriority w:val="9"/>
    <w:unhideWhenUsed/>
    <w:qFormat/>
    <w:rsid w:val="007E3B3D"/>
    <w:pPr>
      <w:keepNext/>
      <w:keepLines/>
      <w:spacing w:before="240" w:after="64" w:line="320" w:lineRule="auto"/>
      <w:ind w:left="1296" w:hanging="1296"/>
      <w:outlineLvl w:val="6"/>
    </w:pPr>
    <w:rPr>
      <w:b/>
      <w:bCs/>
      <w:sz w:val="24"/>
      <w:szCs w:val="24"/>
    </w:rPr>
  </w:style>
  <w:style w:type="paragraph" w:styleId="8">
    <w:name w:val="heading 8"/>
    <w:basedOn w:val="af3"/>
    <w:next w:val="af3"/>
    <w:link w:val="8Char"/>
    <w:uiPriority w:val="9"/>
    <w:unhideWhenUsed/>
    <w:qFormat/>
    <w:rsid w:val="007E3B3D"/>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3"/>
    <w:next w:val="af3"/>
    <w:link w:val="9Char"/>
    <w:uiPriority w:val="9"/>
    <w:unhideWhenUsed/>
    <w:qFormat/>
    <w:rsid w:val="007E3B3D"/>
    <w:pPr>
      <w:keepNext/>
      <w:keepLines/>
      <w:spacing w:before="240" w:after="64" w:line="320" w:lineRule="auto"/>
      <w:ind w:left="1584" w:hanging="1584"/>
      <w:outlineLvl w:val="8"/>
    </w:pPr>
    <w:rPr>
      <w:rFonts w:ascii="Cambria" w:hAnsi="Cambria" w:cstheme="majorBidi"/>
    </w:rPr>
  </w:style>
  <w:style w:type="character" w:default="1" w:styleId="af5">
    <w:name w:val="Default Paragraph Font"/>
    <w:uiPriority w:val="1"/>
    <w:semiHidden/>
    <w:unhideWhenUsed/>
    <w:rsid w:val="007E3B3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7E3B3D"/>
  </w:style>
  <w:style w:type="paragraph" w:styleId="af8">
    <w:name w:val="header"/>
    <w:basedOn w:val="af3"/>
    <w:link w:val="Char"/>
    <w:uiPriority w:val="99"/>
    <w:unhideWhenUsed/>
    <w:rsid w:val="007E3B3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8"/>
    <w:uiPriority w:val="99"/>
    <w:rsid w:val="007E3B3D"/>
    <w:rPr>
      <w:rFonts w:ascii="Arial" w:eastAsia="Arial" w:hAnsi="Arial" w:cs="Times New Roman"/>
      <w:sz w:val="18"/>
      <w:szCs w:val="18"/>
    </w:rPr>
  </w:style>
  <w:style w:type="paragraph" w:styleId="af9">
    <w:name w:val="footer"/>
    <w:basedOn w:val="af3"/>
    <w:link w:val="Char0"/>
    <w:uiPriority w:val="99"/>
    <w:unhideWhenUsed/>
    <w:rsid w:val="007E3B3D"/>
    <w:pPr>
      <w:tabs>
        <w:tab w:val="center" w:pos="4153"/>
        <w:tab w:val="right" w:pos="8306"/>
      </w:tabs>
      <w:snapToGrid w:val="0"/>
    </w:pPr>
    <w:rPr>
      <w:sz w:val="24"/>
      <w:szCs w:val="18"/>
    </w:rPr>
  </w:style>
  <w:style w:type="character" w:customStyle="1" w:styleId="Char0">
    <w:name w:val="页脚 Char"/>
    <w:link w:val="af9"/>
    <w:uiPriority w:val="99"/>
    <w:rsid w:val="007E3B3D"/>
    <w:rPr>
      <w:rFonts w:ascii="Arial" w:eastAsia="Arial" w:hAnsi="Arial" w:cs="Times New Roman"/>
      <w:sz w:val="24"/>
      <w:szCs w:val="18"/>
    </w:rPr>
  </w:style>
  <w:style w:type="paragraph" w:customStyle="1" w:styleId="af4">
    <w:name w:val="正文对齐"/>
    <w:basedOn w:val="af3"/>
    <w:link w:val="Char1"/>
    <w:qFormat/>
    <w:rsid w:val="007E3B3D"/>
    <w:pPr>
      <w:spacing w:before="60"/>
      <w:ind w:leftChars="400" w:left="400"/>
    </w:pPr>
  </w:style>
  <w:style w:type="table" w:styleId="afa">
    <w:name w:val="Table Grid"/>
    <w:basedOn w:val="af6"/>
    <w:uiPriority w:val="59"/>
    <w:rsid w:val="007E3B3D"/>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对齐 Char"/>
    <w:link w:val="af4"/>
    <w:rsid w:val="007E3B3D"/>
    <w:rPr>
      <w:rFonts w:ascii="Arial" w:eastAsia="Arial" w:hAnsi="Arial" w:cs="Times New Roman"/>
      <w:szCs w:val="20"/>
    </w:rPr>
  </w:style>
  <w:style w:type="paragraph" w:styleId="afb">
    <w:name w:val="Balloon Text"/>
    <w:basedOn w:val="af3"/>
    <w:link w:val="Char2"/>
    <w:uiPriority w:val="99"/>
    <w:semiHidden/>
    <w:unhideWhenUsed/>
    <w:rsid w:val="007E3B3D"/>
    <w:rPr>
      <w:sz w:val="18"/>
      <w:szCs w:val="18"/>
    </w:rPr>
  </w:style>
  <w:style w:type="character" w:customStyle="1" w:styleId="Char2">
    <w:name w:val="批注框文本 Char"/>
    <w:link w:val="afb"/>
    <w:uiPriority w:val="99"/>
    <w:semiHidden/>
    <w:rsid w:val="007E3B3D"/>
    <w:rPr>
      <w:rFonts w:ascii="Arial" w:eastAsia="Arial" w:hAnsi="Arial" w:cs="Times New Roman"/>
      <w:sz w:val="18"/>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7E3B3D"/>
    <w:rPr>
      <w:rFonts w:ascii="Arial" w:eastAsia="Arial" w:hAnsi="Arial" w:cs="Times New Roman"/>
      <w:b/>
      <w:bCs/>
      <w:kern w:val="44"/>
      <w:sz w:val="48"/>
      <w:szCs w:val="44"/>
    </w:rPr>
  </w:style>
  <w:style w:type="paragraph" w:styleId="afc">
    <w:name w:val="Document Map"/>
    <w:basedOn w:val="af3"/>
    <w:link w:val="Char3"/>
    <w:semiHidden/>
    <w:rsid w:val="007E3B3D"/>
    <w:pPr>
      <w:shd w:val="clear" w:color="auto" w:fill="000080"/>
    </w:pPr>
    <w:rPr>
      <w:rFonts w:ascii="宋体"/>
    </w:rPr>
  </w:style>
  <w:style w:type="character" w:customStyle="1" w:styleId="Char3">
    <w:name w:val="文档结构图 Char"/>
    <w:link w:val="afc"/>
    <w:semiHidden/>
    <w:rsid w:val="007E3B3D"/>
    <w:rPr>
      <w:rFonts w:ascii="宋体" w:eastAsia="Arial" w:hAnsi="Arial" w:cs="Times New Roman"/>
      <w:szCs w:val="20"/>
      <w:shd w:val="clear" w:color="auto" w:fill="000080"/>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7E3B3D"/>
    <w:rPr>
      <w:rFonts w:ascii="Arial" w:eastAsia="Arial" w:hAnsi="Arial" w:cstheme="majorBidi"/>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7E3B3D"/>
    <w:rPr>
      <w:rFonts w:ascii="Arial" w:eastAsia="Arial" w:hAnsi="Arial" w:cs="Times New Roman"/>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7E3B3D"/>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0"/>
    <w:uiPriority w:val="9"/>
    <w:rsid w:val="007E3B3D"/>
    <w:rPr>
      <w:rFonts w:ascii="Arial" w:eastAsia="黑体" w:hAnsi="Arial" w:cs="Times New Roman"/>
      <w:b/>
      <w:bCs/>
      <w:szCs w:val="28"/>
    </w:rPr>
  </w:style>
  <w:style w:type="paragraph" w:customStyle="1" w:styleId="a">
    <w:name w:val="附录一级标题"/>
    <w:basedOn w:val="af3"/>
    <w:next w:val="af4"/>
    <w:link w:val="Char4"/>
    <w:autoRedefine/>
    <w:qFormat/>
    <w:rsid w:val="007E3B3D"/>
    <w:pPr>
      <w:numPr>
        <w:numId w:val="2"/>
      </w:numPr>
      <w:spacing w:beforeLines="100" w:before="312" w:afterLines="100" w:after="312" w:line="1240" w:lineRule="exact"/>
      <w:jc w:val="right"/>
      <w:outlineLvl w:val="0"/>
    </w:pPr>
    <w:rPr>
      <w:sz w:val="48"/>
    </w:rPr>
  </w:style>
  <w:style w:type="paragraph" w:customStyle="1" w:styleId="a0">
    <w:name w:val="附录二级标题"/>
    <w:basedOn w:val="af3"/>
    <w:next w:val="af4"/>
    <w:link w:val="Char5"/>
    <w:qFormat/>
    <w:rsid w:val="007E3B3D"/>
    <w:pPr>
      <w:numPr>
        <w:ilvl w:val="1"/>
        <w:numId w:val="2"/>
      </w:numPr>
      <w:spacing w:beforeLines="200"/>
      <w:outlineLvl w:val="1"/>
    </w:pPr>
    <w:rPr>
      <w:rFonts w:eastAsia="黑体"/>
      <w:sz w:val="36"/>
    </w:rPr>
  </w:style>
  <w:style w:type="character" w:customStyle="1" w:styleId="Char4">
    <w:name w:val="附录一级标题 Char"/>
    <w:link w:val="a"/>
    <w:rsid w:val="007E3B3D"/>
    <w:rPr>
      <w:rFonts w:ascii="Arial" w:eastAsia="Arial" w:hAnsi="Arial" w:cs="Times New Roman"/>
      <w:sz w:val="48"/>
      <w:szCs w:val="20"/>
    </w:rPr>
  </w:style>
  <w:style w:type="character" w:customStyle="1" w:styleId="6Char">
    <w:name w:val="标题 6 Char"/>
    <w:link w:val="6"/>
    <w:uiPriority w:val="9"/>
    <w:rsid w:val="007E3B3D"/>
    <w:rPr>
      <w:rFonts w:ascii="Arial" w:eastAsia="黑体" w:hAnsi="Arial" w:cstheme="majorBidi"/>
      <w:b/>
      <w:bCs/>
      <w:szCs w:val="24"/>
    </w:rPr>
  </w:style>
  <w:style w:type="character" w:customStyle="1" w:styleId="Char5">
    <w:name w:val="附录二级标题 Char"/>
    <w:link w:val="a0"/>
    <w:rsid w:val="007E3B3D"/>
    <w:rPr>
      <w:rFonts w:ascii="Arial" w:eastAsia="黑体" w:hAnsi="Arial" w:cs="Times New Roman"/>
      <w:sz w:val="36"/>
      <w:szCs w:val="20"/>
    </w:rPr>
  </w:style>
  <w:style w:type="paragraph" w:customStyle="1" w:styleId="afd">
    <w:name w:val="并列大标题"/>
    <w:basedOn w:val="af3"/>
    <w:next w:val="af4"/>
    <w:link w:val="Char6"/>
    <w:qFormat/>
    <w:rsid w:val="007E3B3D"/>
    <w:pPr>
      <w:spacing w:beforeLines="50" w:before="50" w:afterLines="50" w:after="50"/>
    </w:pPr>
    <w:rPr>
      <w:rFonts w:eastAsia="黑体"/>
      <w:sz w:val="28"/>
      <w:szCs w:val="28"/>
    </w:rPr>
  </w:style>
  <w:style w:type="paragraph" w:customStyle="1" w:styleId="afe">
    <w:name w:val="并列小标题"/>
    <w:basedOn w:val="af3"/>
    <w:next w:val="af4"/>
    <w:link w:val="Char7"/>
    <w:qFormat/>
    <w:rsid w:val="007E3B3D"/>
    <w:pPr>
      <w:spacing w:beforeLines="50" w:before="50"/>
    </w:pPr>
    <w:rPr>
      <w:rFonts w:eastAsia="黑体"/>
      <w:b/>
    </w:rPr>
  </w:style>
  <w:style w:type="character" w:customStyle="1" w:styleId="Char6">
    <w:name w:val="并列大标题 Char"/>
    <w:link w:val="afd"/>
    <w:rsid w:val="007E3B3D"/>
    <w:rPr>
      <w:rFonts w:ascii="Arial" w:eastAsia="黑体" w:hAnsi="Arial" w:cs="Times New Roman"/>
      <w:sz w:val="28"/>
      <w:szCs w:val="28"/>
    </w:rPr>
  </w:style>
  <w:style w:type="paragraph" w:customStyle="1" w:styleId="a1">
    <w:name w:val="附录三级标题"/>
    <w:basedOn w:val="af3"/>
    <w:next w:val="af4"/>
    <w:link w:val="Char8"/>
    <w:autoRedefine/>
    <w:qFormat/>
    <w:rsid w:val="007E3B3D"/>
    <w:pPr>
      <w:numPr>
        <w:ilvl w:val="2"/>
        <w:numId w:val="2"/>
      </w:numPr>
      <w:spacing w:beforeLines="100" w:before="312"/>
    </w:pPr>
    <w:rPr>
      <w:rFonts w:eastAsia="黑体"/>
      <w:sz w:val="32"/>
      <w:szCs w:val="32"/>
    </w:rPr>
  </w:style>
  <w:style w:type="character" w:customStyle="1" w:styleId="Char7">
    <w:name w:val="并列小标题 Char"/>
    <w:link w:val="afe"/>
    <w:rsid w:val="007E3B3D"/>
    <w:rPr>
      <w:rFonts w:ascii="Arial" w:eastAsia="黑体" w:hAnsi="Arial" w:cs="Times New Roman"/>
      <w:b/>
      <w:szCs w:val="20"/>
    </w:rPr>
  </w:style>
  <w:style w:type="character" w:customStyle="1" w:styleId="Char8">
    <w:name w:val="附录三级标题 Char"/>
    <w:link w:val="a1"/>
    <w:rsid w:val="007E3B3D"/>
    <w:rPr>
      <w:rFonts w:ascii="Arial" w:eastAsia="黑体" w:hAnsi="Arial" w:cs="Times New Roman"/>
      <w:sz w:val="32"/>
      <w:szCs w:val="32"/>
    </w:rPr>
  </w:style>
  <w:style w:type="paragraph" w:styleId="aff">
    <w:name w:val="List Paragraph"/>
    <w:basedOn w:val="af3"/>
    <w:link w:val="Char9"/>
    <w:uiPriority w:val="34"/>
    <w:qFormat/>
    <w:rsid w:val="007E3B3D"/>
    <w:pPr>
      <w:ind w:firstLineChars="200" w:firstLine="420"/>
    </w:pPr>
  </w:style>
  <w:style w:type="paragraph" w:customStyle="1" w:styleId="ad">
    <w:name w:val="并列圆点"/>
    <w:basedOn w:val="af3"/>
    <w:link w:val="Chara"/>
    <w:qFormat/>
    <w:rsid w:val="007E3B3D"/>
    <w:pPr>
      <w:numPr>
        <w:numId w:val="8"/>
      </w:numPr>
    </w:pPr>
  </w:style>
  <w:style w:type="paragraph" w:customStyle="1" w:styleId="ac">
    <w:name w:val="并列小菱形"/>
    <w:basedOn w:val="af3"/>
    <w:link w:val="Charb"/>
    <w:qFormat/>
    <w:rsid w:val="007E3B3D"/>
    <w:pPr>
      <w:numPr>
        <w:numId w:val="7"/>
      </w:numPr>
    </w:pPr>
    <w:rPr>
      <w:szCs w:val="16"/>
    </w:rPr>
  </w:style>
  <w:style w:type="character" w:customStyle="1" w:styleId="Char9">
    <w:name w:val="列出段落 Char"/>
    <w:link w:val="aff"/>
    <w:uiPriority w:val="34"/>
    <w:rsid w:val="007E3B3D"/>
    <w:rPr>
      <w:rFonts w:ascii="Arial" w:eastAsia="Arial" w:hAnsi="Arial" w:cs="Times New Roman"/>
      <w:szCs w:val="20"/>
    </w:rPr>
  </w:style>
  <w:style w:type="character" w:customStyle="1" w:styleId="Chara">
    <w:name w:val="并列圆点 Char"/>
    <w:link w:val="ad"/>
    <w:rsid w:val="007E3B3D"/>
    <w:rPr>
      <w:rFonts w:ascii="Arial" w:eastAsia="Arial" w:hAnsi="Arial" w:cs="Times New Roman"/>
      <w:szCs w:val="20"/>
    </w:rPr>
  </w:style>
  <w:style w:type="paragraph" w:customStyle="1" w:styleId="a5">
    <w:name w:val="并列列举"/>
    <w:basedOn w:val="af3"/>
    <w:next w:val="af4"/>
    <w:link w:val="Charc"/>
    <w:qFormat/>
    <w:rsid w:val="00EC6F56"/>
    <w:pPr>
      <w:numPr>
        <w:numId w:val="5"/>
      </w:numPr>
    </w:pPr>
    <w:rPr>
      <w:rFonts w:eastAsia="黑体"/>
      <w:sz w:val="28"/>
    </w:rPr>
  </w:style>
  <w:style w:type="character" w:customStyle="1" w:styleId="Charb">
    <w:name w:val="并列小菱形 Char"/>
    <w:link w:val="ac"/>
    <w:rsid w:val="007E3B3D"/>
    <w:rPr>
      <w:rFonts w:ascii="Arial" w:eastAsia="Arial" w:hAnsi="Arial" w:cs="Times New Roman"/>
      <w:szCs w:val="16"/>
    </w:rPr>
  </w:style>
  <w:style w:type="character" w:customStyle="1" w:styleId="Charc">
    <w:name w:val="并列列举 Char"/>
    <w:basedOn w:val="Char9"/>
    <w:link w:val="a5"/>
    <w:rsid w:val="00EC6F56"/>
    <w:rPr>
      <w:rFonts w:ascii="Arial" w:eastAsia="黑体" w:hAnsi="Arial" w:cs="Times New Roman"/>
      <w:sz w:val="28"/>
      <w:szCs w:val="20"/>
    </w:rPr>
  </w:style>
  <w:style w:type="paragraph" w:customStyle="1" w:styleId="aff0">
    <w:name w:val="步骤一级"/>
    <w:basedOn w:val="af3"/>
    <w:next w:val="aff1"/>
    <w:link w:val="Chard"/>
    <w:qFormat/>
    <w:rsid w:val="00F23B75"/>
  </w:style>
  <w:style w:type="paragraph" w:styleId="5">
    <w:name w:val="List Number 5"/>
    <w:basedOn w:val="af3"/>
    <w:uiPriority w:val="99"/>
    <w:unhideWhenUsed/>
    <w:rsid w:val="00791571"/>
    <w:pPr>
      <w:numPr>
        <w:numId w:val="3"/>
      </w:numPr>
      <w:contextualSpacing/>
    </w:pPr>
  </w:style>
  <w:style w:type="character" w:customStyle="1" w:styleId="Chard">
    <w:name w:val="步骤一级 Char"/>
    <w:basedOn w:val="Char1"/>
    <w:link w:val="aff0"/>
    <w:rsid w:val="00F23B75"/>
    <w:rPr>
      <w:rFonts w:ascii="Times New Roman" w:eastAsia="宋体" w:hAnsi="Times New Roman" w:cs="Times New Roman"/>
      <w:szCs w:val="21"/>
    </w:rPr>
  </w:style>
  <w:style w:type="paragraph" w:customStyle="1" w:styleId="a6">
    <w:name w:val="步骤二级"/>
    <w:basedOn w:val="af3"/>
    <w:next w:val="aff2"/>
    <w:link w:val="Chare"/>
    <w:qFormat/>
    <w:rsid w:val="00B375C7"/>
    <w:pPr>
      <w:numPr>
        <w:numId w:val="4"/>
      </w:numPr>
      <w:ind w:left="2008" w:hanging="420"/>
    </w:pPr>
  </w:style>
  <w:style w:type="character" w:customStyle="1" w:styleId="Chare">
    <w:name w:val="步骤二级 Char"/>
    <w:basedOn w:val="Char9"/>
    <w:link w:val="a6"/>
    <w:rsid w:val="00B375C7"/>
    <w:rPr>
      <w:rFonts w:ascii="Arial" w:eastAsia="Arial" w:hAnsi="Arial" w:cs="Times New Roman"/>
      <w:szCs w:val="20"/>
    </w:rPr>
  </w:style>
  <w:style w:type="paragraph" w:customStyle="1" w:styleId="ae">
    <w:name w:val="插图题注"/>
    <w:basedOn w:val="af3"/>
    <w:next w:val="aff3"/>
    <w:link w:val="Charf"/>
    <w:autoRedefine/>
    <w:qFormat/>
    <w:rsid w:val="007E3B3D"/>
    <w:pPr>
      <w:keepNext/>
      <w:widowControl w:val="0"/>
      <w:numPr>
        <w:ilvl w:val="7"/>
        <w:numId w:val="19"/>
      </w:numPr>
      <w:ind w:left="839"/>
      <w:jc w:val="center"/>
    </w:pPr>
  </w:style>
  <w:style w:type="paragraph" w:customStyle="1" w:styleId="af">
    <w:name w:val="表格题注"/>
    <w:basedOn w:val="af3"/>
    <w:next w:val="af4"/>
    <w:link w:val="Charf0"/>
    <w:qFormat/>
    <w:rsid w:val="007E3B3D"/>
    <w:pPr>
      <w:numPr>
        <w:ilvl w:val="8"/>
        <w:numId w:val="19"/>
      </w:numPr>
      <w:spacing w:beforeLines="50" w:before="50"/>
      <w:ind w:leftChars="400" w:left="400"/>
      <w:jc w:val="center"/>
    </w:pPr>
  </w:style>
  <w:style w:type="character" w:customStyle="1" w:styleId="Charf">
    <w:name w:val="插图题注 Char"/>
    <w:link w:val="ae"/>
    <w:rsid w:val="007E3B3D"/>
    <w:rPr>
      <w:rFonts w:ascii="Arial" w:eastAsia="Arial" w:hAnsi="Arial" w:cs="Times New Roman"/>
      <w:szCs w:val="20"/>
    </w:rPr>
  </w:style>
  <w:style w:type="paragraph" w:styleId="10">
    <w:name w:val="toc 1"/>
    <w:basedOn w:val="af3"/>
    <w:next w:val="af3"/>
    <w:uiPriority w:val="39"/>
    <w:unhideWhenUsed/>
    <w:rsid w:val="007E3B3D"/>
    <w:rPr>
      <w:b/>
    </w:rPr>
  </w:style>
  <w:style w:type="character" w:customStyle="1" w:styleId="Charf0">
    <w:name w:val="表格题注 Char"/>
    <w:link w:val="af"/>
    <w:rsid w:val="007E3B3D"/>
    <w:rPr>
      <w:rFonts w:ascii="Arial" w:eastAsia="Arial" w:hAnsi="Arial" w:cs="Times New Roman"/>
      <w:szCs w:val="20"/>
    </w:rPr>
  </w:style>
  <w:style w:type="paragraph" w:styleId="20">
    <w:name w:val="toc 2"/>
    <w:basedOn w:val="af3"/>
    <w:next w:val="af3"/>
    <w:autoRedefine/>
    <w:uiPriority w:val="39"/>
    <w:unhideWhenUsed/>
    <w:rsid w:val="007E3B3D"/>
    <w:pPr>
      <w:ind w:leftChars="200" w:left="420"/>
    </w:pPr>
  </w:style>
  <w:style w:type="paragraph" w:styleId="30">
    <w:name w:val="toc 3"/>
    <w:basedOn w:val="af3"/>
    <w:next w:val="af3"/>
    <w:autoRedefine/>
    <w:uiPriority w:val="39"/>
    <w:unhideWhenUsed/>
    <w:rsid w:val="007E3B3D"/>
    <w:pPr>
      <w:ind w:leftChars="400" w:left="840"/>
    </w:pPr>
  </w:style>
  <w:style w:type="character" w:styleId="aff4">
    <w:name w:val="Hyperlink"/>
    <w:uiPriority w:val="99"/>
    <w:unhideWhenUsed/>
    <w:rsid w:val="007E3B3D"/>
    <w:rPr>
      <w:color w:val="0000FF"/>
      <w:u w:val="single"/>
    </w:rPr>
  </w:style>
  <w:style w:type="paragraph" w:customStyle="1" w:styleId="aff3">
    <w:name w:val="插图对齐"/>
    <w:basedOn w:val="af3"/>
    <w:next w:val="af4"/>
    <w:link w:val="Charf1"/>
    <w:qFormat/>
    <w:rsid w:val="007E3B3D"/>
    <w:pPr>
      <w:ind w:leftChars="400" w:left="400"/>
      <w:jc w:val="center"/>
    </w:pPr>
  </w:style>
  <w:style w:type="character" w:customStyle="1" w:styleId="Charf1">
    <w:name w:val="插图对齐 Char"/>
    <w:link w:val="aff3"/>
    <w:rsid w:val="007E3B3D"/>
    <w:rPr>
      <w:rFonts w:ascii="Arial" w:eastAsia="Arial" w:hAnsi="Arial" w:cs="Times New Roman"/>
      <w:szCs w:val="20"/>
    </w:rPr>
  </w:style>
  <w:style w:type="paragraph" w:customStyle="1" w:styleId="a2">
    <w:name w:val="附录插图题注"/>
    <w:basedOn w:val="af3"/>
    <w:next w:val="aff3"/>
    <w:link w:val="Charf2"/>
    <w:autoRedefine/>
    <w:qFormat/>
    <w:rsid w:val="007E3B3D"/>
    <w:pPr>
      <w:keepNext/>
      <w:numPr>
        <w:ilvl w:val="7"/>
        <w:numId w:val="2"/>
      </w:numPr>
      <w:jc w:val="center"/>
    </w:pPr>
    <w:rPr>
      <w:rFonts w:eastAsia="黑体"/>
    </w:rPr>
  </w:style>
  <w:style w:type="paragraph" w:customStyle="1" w:styleId="a3">
    <w:name w:val="附录表格题注"/>
    <w:basedOn w:val="af3"/>
    <w:next w:val="af4"/>
    <w:link w:val="Charf3"/>
    <w:autoRedefine/>
    <w:qFormat/>
    <w:rsid w:val="007E3B3D"/>
    <w:pPr>
      <w:keepNext/>
      <w:numPr>
        <w:ilvl w:val="8"/>
        <w:numId w:val="2"/>
      </w:numPr>
      <w:jc w:val="center"/>
    </w:pPr>
    <w:rPr>
      <w:rFonts w:eastAsia="黑体"/>
    </w:rPr>
  </w:style>
  <w:style w:type="character" w:customStyle="1" w:styleId="Charf2">
    <w:name w:val="附录插图题注 Char"/>
    <w:link w:val="a2"/>
    <w:rsid w:val="007E3B3D"/>
    <w:rPr>
      <w:rFonts w:ascii="Arial" w:eastAsia="黑体" w:hAnsi="Arial" w:cs="Times New Roman"/>
      <w:szCs w:val="20"/>
    </w:rPr>
  </w:style>
  <w:style w:type="character" w:customStyle="1" w:styleId="Charf3">
    <w:name w:val="附录表格题注 Char"/>
    <w:link w:val="a3"/>
    <w:rsid w:val="007E3B3D"/>
    <w:rPr>
      <w:rFonts w:ascii="Arial" w:eastAsia="黑体" w:hAnsi="Arial" w:cs="Times New Roman"/>
      <w:szCs w:val="20"/>
    </w:rPr>
  </w:style>
  <w:style w:type="paragraph" w:customStyle="1" w:styleId="Content">
    <w:name w:val="Content"/>
    <w:basedOn w:val="af3"/>
    <w:next w:val="af4"/>
    <w:link w:val="ContentChar"/>
    <w:autoRedefine/>
    <w:qFormat/>
    <w:rsid w:val="007E3B3D"/>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7E3B3D"/>
    <w:rPr>
      <w:rFonts w:ascii="Calibri" w:eastAsia="Arial" w:hAnsi="Calibri" w:cs="Times New Roman"/>
      <w:b/>
      <w:noProof/>
      <w:sz w:val="48"/>
      <w:szCs w:val="20"/>
    </w:rPr>
  </w:style>
  <w:style w:type="paragraph" w:customStyle="1" w:styleId="TableText">
    <w:name w:val="Table Text"/>
    <w:basedOn w:val="af3"/>
    <w:link w:val="TableTextChar"/>
    <w:rsid w:val="00E549B3"/>
    <w:pPr>
      <w:topLinePunct/>
      <w:adjustRightInd w:val="0"/>
      <w:snapToGrid w:val="0"/>
      <w:spacing w:before="80" w:after="80" w:line="240" w:lineRule="atLeast"/>
    </w:pPr>
    <w:rPr>
      <w:rFonts w:cs="Arial"/>
      <w:snapToGrid w:val="0"/>
      <w:kern w:val="0"/>
    </w:rPr>
  </w:style>
  <w:style w:type="paragraph" w:customStyle="1" w:styleId="TableHeading">
    <w:name w:val="Table Heading"/>
    <w:basedOn w:val="af3"/>
    <w:link w:val="TableHeadingChar"/>
    <w:rsid w:val="00E549B3"/>
    <w:pPr>
      <w:keepNext/>
      <w:topLinePunct/>
      <w:adjustRightInd w:val="0"/>
      <w:snapToGrid w:val="0"/>
      <w:spacing w:before="80" w:after="80" w:line="240" w:lineRule="atLeast"/>
    </w:pPr>
    <w:rPr>
      <w:rFonts w:ascii="Book Antiqua" w:eastAsia="黑体" w:hAnsi="Book Antiqua" w:cs="Book Antiqua"/>
      <w:bCs/>
      <w:snapToGrid w:val="0"/>
      <w:kern w:val="0"/>
    </w:rPr>
  </w:style>
  <w:style w:type="character" w:customStyle="1" w:styleId="TableHeadingChar">
    <w:name w:val="Table Heading Char"/>
    <w:basedOn w:val="af5"/>
    <w:link w:val="TableHeading"/>
    <w:rsid w:val="00E549B3"/>
    <w:rPr>
      <w:rFonts w:ascii="Book Antiqua" w:eastAsia="黑体" w:hAnsi="Book Antiqua" w:cs="Book Antiqua"/>
      <w:bCs/>
      <w:snapToGrid w:val="0"/>
      <w:kern w:val="0"/>
      <w:szCs w:val="21"/>
    </w:rPr>
  </w:style>
  <w:style w:type="character" w:customStyle="1" w:styleId="TableTextChar">
    <w:name w:val="Table Text Char"/>
    <w:basedOn w:val="af5"/>
    <w:link w:val="TableText"/>
    <w:rsid w:val="00E549B3"/>
    <w:rPr>
      <w:rFonts w:ascii="Times New Roman" w:eastAsia="宋体" w:hAnsi="Times New Roman" w:cs="Arial"/>
      <w:snapToGrid w:val="0"/>
      <w:kern w:val="0"/>
      <w:szCs w:val="21"/>
    </w:rPr>
  </w:style>
  <w:style w:type="character" w:styleId="aff5">
    <w:name w:val="Intense Emphasis"/>
    <w:basedOn w:val="af5"/>
    <w:uiPriority w:val="21"/>
    <w:qFormat/>
    <w:rsid w:val="007A6632"/>
    <w:rPr>
      <w:b/>
      <w:bCs/>
      <w:i/>
      <w:iCs/>
      <w:color w:val="4F81BD" w:themeColor="accent1"/>
    </w:rPr>
  </w:style>
  <w:style w:type="paragraph" w:customStyle="1" w:styleId="aa">
    <w:name w:val="表格圆点"/>
    <w:basedOn w:val="af3"/>
    <w:link w:val="Charf4"/>
    <w:qFormat/>
    <w:rsid w:val="007E3B3D"/>
    <w:pPr>
      <w:numPr>
        <w:numId w:val="17"/>
      </w:numPr>
    </w:pPr>
  </w:style>
  <w:style w:type="paragraph" w:customStyle="1" w:styleId="af0">
    <w:name w:val="表格菱形"/>
    <w:basedOn w:val="af3"/>
    <w:link w:val="Charf5"/>
    <w:qFormat/>
    <w:rsid w:val="007E3B3D"/>
    <w:pPr>
      <w:numPr>
        <w:numId w:val="9"/>
      </w:numPr>
    </w:pPr>
  </w:style>
  <w:style w:type="character" w:customStyle="1" w:styleId="Charf4">
    <w:name w:val="表格圆点 Char"/>
    <w:link w:val="aa"/>
    <w:rsid w:val="007E3B3D"/>
    <w:rPr>
      <w:rFonts w:ascii="Arial" w:eastAsia="Arial" w:hAnsi="Arial" w:cs="Times New Roman"/>
      <w:szCs w:val="20"/>
    </w:rPr>
  </w:style>
  <w:style w:type="paragraph" w:customStyle="1" w:styleId="aff6">
    <w:name w:val="强调文字"/>
    <w:basedOn w:val="af4"/>
    <w:link w:val="Charf6"/>
    <w:qFormat/>
    <w:rsid w:val="00360AEB"/>
    <w:pPr>
      <w:ind w:left="840"/>
    </w:pPr>
    <w:rPr>
      <w:shd w:val="pct15" w:color="auto" w:fill="FFFFFF"/>
    </w:rPr>
  </w:style>
  <w:style w:type="character" w:customStyle="1" w:styleId="Charf5">
    <w:name w:val="表格菱形 Char"/>
    <w:link w:val="af0"/>
    <w:rsid w:val="007E3B3D"/>
    <w:rPr>
      <w:rFonts w:ascii="Arial" w:eastAsia="Arial" w:hAnsi="Arial" w:cs="Times New Roman"/>
      <w:szCs w:val="20"/>
    </w:rPr>
  </w:style>
  <w:style w:type="character" w:customStyle="1" w:styleId="Charf6">
    <w:name w:val="强调文字 Char"/>
    <w:basedOn w:val="Char1"/>
    <w:link w:val="aff6"/>
    <w:rsid w:val="00360AEB"/>
    <w:rPr>
      <w:rFonts w:ascii="Times New Roman" w:eastAsia="Arial" w:hAnsi="Times New Roman" w:cs="Times New Roman"/>
      <w:szCs w:val="21"/>
    </w:rPr>
  </w:style>
  <w:style w:type="paragraph" w:customStyle="1" w:styleId="a4">
    <w:name w:val="强调并列"/>
    <w:basedOn w:val="aff6"/>
    <w:link w:val="Charf7"/>
    <w:qFormat/>
    <w:rsid w:val="00EA2FBF"/>
    <w:pPr>
      <w:numPr>
        <w:numId w:val="6"/>
      </w:numPr>
      <w:ind w:left="400" w:hangingChars="200" w:hanging="200"/>
    </w:pPr>
  </w:style>
  <w:style w:type="character" w:customStyle="1" w:styleId="Charf7">
    <w:name w:val="强调并列 Char"/>
    <w:basedOn w:val="Charf6"/>
    <w:link w:val="a4"/>
    <w:rsid w:val="00EA2FBF"/>
    <w:rPr>
      <w:rFonts w:ascii="Arial" w:eastAsia="Arial" w:hAnsi="Arial" w:cs="Times New Roman"/>
      <w:szCs w:val="20"/>
    </w:rPr>
  </w:style>
  <w:style w:type="character" w:styleId="aff7">
    <w:name w:val="annotation reference"/>
    <w:uiPriority w:val="99"/>
    <w:unhideWhenUsed/>
    <w:rsid w:val="007E3B3D"/>
    <w:rPr>
      <w:sz w:val="21"/>
      <w:szCs w:val="21"/>
    </w:rPr>
  </w:style>
  <w:style w:type="paragraph" w:styleId="aff8">
    <w:name w:val="annotation text"/>
    <w:basedOn w:val="af3"/>
    <w:link w:val="Charf8"/>
    <w:uiPriority w:val="99"/>
    <w:unhideWhenUsed/>
    <w:rsid w:val="007E3B3D"/>
  </w:style>
  <w:style w:type="character" w:customStyle="1" w:styleId="Charf8">
    <w:name w:val="批注文字 Char"/>
    <w:link w:val="aff8"/>
    <w:uiPriority w:val="99"/>
    <w:rsid w:val="007E3B3D"/>
    <w:rPr>
      <w:rFonts w:ascii="Arial" w:eastAsia="Arial" w:hAnsi="Arial" w:cs="Times New Roman"/>
      <w:szCs w:val="20"/>
    </w:rPr>
  </w:style>
  <w:style w:type="paragraph" w:styleId="aff9">
    <w:name w:val="annotation subject"/>
    <w:basedOn w:val="aff8"/>
    <w:next w:val="aff8"/>
    <w:link w:val="Charf9"/>
    <w:uiPriority w:val="99"/>
    <w:semiHidden/>
    <w:unhideWhenUsed/>
    <w:rsid w:val="00480D99"/>
    <w:rPr>
      <w:b/>
      <w:bCs/>
    </w:rPr>
  </w:style>
  <w:style w:type="character" w:customStyle="1" w:styleId="Charf9">
    <w:name w:val="批注主题 Char"/>
    <w:basedOn w:val="Charf8"/>
    <w:link w:val="aff9"/>
    <w:uiPriority w:val="99"/>
    <w:semiHidden/>
    <w:rsid w:val="00480D99"/>
    <w:rPr>
      <w:rFonts w:ascii="Arial" w:eastAsia="Arial" w:hAnsi="Arial" w:cs="Times New Roman"/>
      <w:b/>
      <w:bCs/>
      <w:szCs w:val="20"/>
    </w:rPr>
  </w:style>
  <w:style w:type="character" w:styleId="affa">
    <w:name w:val="Placeholder Text"/>
    <w:basedOn w:val="af5"/>
    <w:uiPriority w:val="99"/>
    <w:semiHidden/>
    <w:rsid w:val="003669D7"/>
    <w:rPr>
      <w:color w:val="808080"/>
    </w:rPr>
  </w:style>
  <w:style w:type="paragraph" w:styleId="affb">
    <w:name w:val="No Spacing"/>
    <w:uiPriority w:val="1"/>
    <w:qFormat/>
    <w:rsid w:val="001A0701"/>
    <w:pPr>
      <w:widowControl w:val="0"/>
      <w:jc w:val="both"/>
    </w:pPr>
    <w:rPr>
      <w:rFonts w:ascii="Times New Roman" w:hAnsi="Times New Roman"/>
    </w:rPr>
  </w:style>
  <w:style w:type="character" w:styleId="affc">
    <w:name w:val="FollowedHyperlink"/>
    <w:basedOn w:val="af5"/>
    <w:uiPriority w:val="99"/>
    <w:semiHidden/>
    <w:unhideWhenUsed/>
    <w:rsid w:val="00B264A0"/>
    <w:rPr>
      <w:color w:val="800080" w:themeColor="followedHyperlink"/>
      <w:u w:val="single"/>
    </w:rPr>
  </w:style>
  <w:style w:type="paragraph" w:customStyle="1" w:styleId="aff1">
    <w:name w:val="步骤一级正文"/>
    <w:basedOn w:val="aff0"/>
    <w:link w:val="Charfa"/>
    <w:qFormat/>
    <w:rsid w:val="00E72099"/>
    <w:pPr>
      <w:ind w:left="1588"/>
    </w:pPr>
  </w:style>
  <w:style w:type="paragraph" w:customStyle="1" w:styleId="aff2">
    <w:name w:val="步骤二级正文"/>
    <w:basedOn w:val="a6"/>
    <w:link w:val="Charfb"/>
    <w:qFormat/>
    <w:rsid w:val="000046E0"/>
    <w:pPr>
      <w:numPr>
        <w:numId w:val="0"/>
      </w:numPr>
      <w:ind w:left="2008"/>
    </w:pPr>
  </w:style>
  <w:style w:type="character" w:customStyle="1" w:styleId="Charfa">
    <w:name w:val="步骤一级正文 Char"/>
    <w:basedOn w:val="Chard"/>
    <w:link w:val="aff1"/>
    <w:rsid w:val="00E72099"/>
    <w:rPr>
      <w:rFonts w:ascii="Times New Roman" w:eastAsia="宋体" w:hAnsi="Times New Roman" w:cs="Times New Roman"/>
      <w:szCs w:val="21"/>
    </w:rPr>
  </w:style>
  <w:style w:type="character" w:customStyle="1" w:styleId="Charfb">
    <w:name w:val="步骤二级正文 Char"/>
    <w:basedOn w:val="Chare"/>
    <w:link w:val="aff2"/>
    <w:rsid w:val="000046E0"/>
    <w:rPr>
      <w:rFonts w:ascii="Times New Roman" w:eastAsia="宋体" w:hAnsi="Times New Roman" w:cs="Times New Roman"/>
      <w:szCs w:val="21"/>
    </w:rPr>
  </w:style>
  <w:style w:type="paragraph" w:styleId="affd">
    <w:name w:val="caption"/>
    <w:basedOn w:val="af3"/>
    <w:next w:val="af3"/>
    <w:link w:val="Charfc"/>
    <w:uiPriority w:val="35"/>
    <w:unhideWhenUsed/>
    <w:qFormat/>
    <w:rsid w:val="00B42380"/>
    <w:rPr>
      <w:rFonts w:asciiTheme="majorHAnsi" w:eastAsia="黑体" w:hAnsiTheme="majorHAnsi" w:cstheme="majorBidi"/>
      <w:sz w:val="20"/>
    </w:rPr>
  </w:style>
  <w:style w:type="paragraph" w:customStyle="1" w:styleId="Step21">
    <w:name w:val="Step2"/>
    <w:basedOn w:val="af3"/>
    <w:next w:val="Step22"/>
    <w:link w:val="Step2Char"/>
    <w:qFormat/>
    <w:rsid w:val="007E3B3D"/>
    <w:pPr>
      <w:numPr>
        <w:numId w:val="18"/>
      </w:numPr>
    </w:pPr>
  </w:style>
  <w:style w:type="character" w:customStyle="1" w:styleId="7Char">
    <w:name w:val="标题 7 Char"/>
    <w:link w:val="7"/>
    <w:uiPriority w:val="9"/>
    <w:rsid w:val="007E3B3D"/>
    <w:rPr>
      <w:rFonts w:ascii="Arial" w:eastAsia="Arial" w:hAnsi="Arial" w:cs="Times New Roman"/>
      <w:b/>
      <w:bCs/>
      <w:sz w:val="24"/>
      <w:szCs w:val="24"/>
    </w:rPr>
  </w:style>
  <w:style w:type="character" w:customStyle="1" w:styleId="8Char">
    <w:name w:val="标题 8 Char"/>
    <w:link w:val="8"/>
    <w:uiPriority w:val="9"/>
    <w:rsid w:val="007E3B3D"/>
    <w:rPr>
      <w:rFonts w:ascii="Cambria" w:eastAsia="Arial" w:hAnsi="Cambria" w:cstheme="majorBidi"/>
      <w:sz w:val="24"/>
      <w:szCs w:val="24"/>
    </w:rPr>
  </w:style>
  <w:style w:type="character" w:customStyle="1" w:styleId="9Char">
    <w:name w:val="标题 9 Char"/>
    <w:link w:val="9"/>
    <w:uiPriority w:val="9"/>
    <w:rsid w:val="007E3B3D"/>
    <w:rPr>
      <w:rFonts w:ascii="Cambria" w:eastAsia="Arial" w:hAnsi="Cambria" w:cstheme="majorBidi"/>
      <w:szCs w:val="20"/>
    </w:rPr>
  </w:style>
  <w:style w:type="paragraph" w:customStyle="1" w:styleId="Step11">
    <w:name w:val="Step1"/>
    <w:basedOn w:val="af3"/>
    <w:next w:val="Step12"/>
    <w:link w:val="Step1Char"/>
    <w:qFormat/>
    <w:rsid w:val="007E3B3D"/>
    <w:pPr>
      <w:numPr>
        <w:numId w:val="28"/>
      </w:numPr>
      <w:ind w:left="1587" w:hanging="754"/>
    </w:pPr>
  </w:style>
  <w:style w:type="character" w:customStyle="1" w:styleId="Step1Char">
    <w:name w:val="Step1 Char"/>
    <w:link w:val="Step11"/>
    <w:rsid w:val="007E3B3D"/>
    <w:rPr>
      <w:rFonts w:ascii="Arial" w:eastAsia="Arial" w:hAnsi="Arial" w:cs="Times New Roman"/>
      <w:szCs w:val="20"/>
    </w:rPr>
  </w:style>
  <w:style w:type="character" w:customStyle="1" w:styleId="Step2Char">
    <w:name w:val="Step2 Char"/>
    <w:link w:val="Step21"/>
    <w:rsid w:val="007E3B3D"/>
    <w:rPr>
      <w:rFonts w:ascii="Arial" w:eastAsia="Arial" w:hAnsi="Arial" w:cs="Times New Roman"/>
      <w:szCs w:val="20"/>
    </w:rPr>
  </w:style>
  <w:style w:type="paragraph" w:customStyle="1" w:styleId="a9">
    <w:name w:val="说明并列"/>
    <w:basedOn w:val="af3"/>
    <w:link w:val="Charfd"/>
    <w:qFormat/>
    <w:rsid w:val="007E3B3D"/>
    <w:pPr>
      <w:numPr>
        <w:numId w:val="10"/>
      </w:numPr>
    </w:pPr>
    <w:rPr>
      <w:shd w:val="pct15" w:color="auto" w:fill="FFFFFF"/>
    </w:rPr>
  </w:style>
  <w:style w:type="character" w:customStyle="1" w:styleId="Charfd">
    <w:name w:val="说明并列 Char"/>
    <w:link w:val="a9"/>
    <w:rsid w:val="007E3B3D"/>
    <w:rPr>
      <w:rFonts w:ascii="Arial" w:eastAsia="Arial" w:hAnsi="Arial" w:cs="Times New Roman"/>
      <w:szCs w:val="20"/>
    </w:rPr>
  </w:style>
  <w:style w:type="paragraph" w:customStyle="1" w:styleId="affe">
    <w:name w:val="说明正文"/>
    <w:basedOn w:val="af3"/>
    <w:link w:val="Charfe"/>
    <w:autoRedefine/>
    <w:qFormat/>
    <w:rsid w:val="007E3B3D"/>
    <w:pPr>
      <w:ind w:leftChars="400" w:left="840"/>
    </w:pPr>
    <w:rPr>
      <w:szCs w:val="21"/>
      <w:shd w:val="pct15" w:color="auto" w:fill="FFFFFF"/>
    </w:rPr>
  </w:style>
  <w:style w:type="character" w:customStyle="1" w:styleId="Charfe">
    <w:name w:val="说明正文 Char"/>
    <w:link w:val="affe"/>
    <w:rsid w:val="007E3B3D"/>
    <w:rPr>
      <w:rFonts w:ascii="Arial" w:eastAsia="Arial" w:hAnsi="Arial" w:cs="Times New Roman"/>
      <w:szCs w:val="21"/>
    </w:rPr>
  </w:style>
  <w:style w:type="paragraph" w:customStyle="1" w:styleId="Step12">
    <w:name w:val="Step1正文"/>
    <w:basedOn w:val="af3"/>
    <w:link w:val="Step1Char0"/>
    <w:qFormat/>
    <w:rsid w:val="007E3B3D"/>
    <w:pPr>
      <w:ind w:leftChars="750" w:left="750"/>
    </w:pPr>
  </w:style>
  <w:style w:type="character" w:customStyle="1" w:styleId="Step1Char0">
    <w:name w:val="Step1正文 Char"/>
    <w:link w:val="Step12"/>
    <w:rsid w:val="007E3B3D"/>
    <w:rPr>
      <w:rFonts w:ascii="Arial" w:eastAsia="Arial" w:hAnsi="Arial" w:cs="Times New Roman"/>
      <w:szCs w:val="20"/>
    </w:rPr>
  </w:style>
  <w:style w:type="paragraph" w:customStyle="1" w:styleId="Step22">
    <w:name w:val="Step2正文"/>
    <w:basedOn w:val="af3"/>
    <w:link w:val="Step2Char0"/>
    <w:qFormat/>
    <w:rsid w:val="007E3B3D"/>
    <w:pPr>
      <w:ind w:left="2008"/>
    </w:pPr>
  </w:style>
  <w:style w:type="character" w:customStyle="1" w:styleId="Step2Char0">
    <w:name w:val="Step2正文 Char"/>
    <w:link w:val="Step22"/>
    <w:rsid w:val="007E3B3D"/>
    <w:rPr>
      <w:rFonts w:ascii="Arial" w:eastAsia="Arial" w:hAnsi="Arial" w:cs="Times New Roman"/>
      <w:szCs w:val="20"/>
    </w:rPr>
  </w:style>
  <w:style w:type="paragraph" w:customStyle="1" w:styleId="Step13">
    <w:name w:val="Step1并列（圆点）"/>
    <w:basedOn w:val="Step12"/>
    <w:link w:val="Step1Char1"/>
    <w:qFormat/>
    <w:rsid w:val="00B42380"/>
    <w:pPr>
      <w:ind w:left="2008" w:hanging="420"/>
    </w:pPr>
  </w:style>
  <w:style w:type="character" w:customStyle="1" w:styleId="Step1Char1">
    <w:name w:val="Step1并列（圆点） Char"/>
    <w:basedOn w:val="Step1Char0"/>
    <w:link w:val="Step13"/>
    <w:rsid w:val="00B42380"/>
    <w:rPr>
      <w:rFonts w:ascii="Times New Roman" w:eastAsia="Arial" w:hAnsi="Times New Roman" w:cs="Times New Roman"/>
      <w:szCs w:val="21"/>
    </w:rPr>
  </w:style>
  <w:style w:type="paragraph" w:customStyle="1" w:styleId="Step">
    <w:name w:val="表格Step"/>
    <w:basedOn w:val="aff"/>
    <w:link w:val="StepChar"/>
    <w:qFormat/>
    <w:rsid w:val="00B42380"/>
    <w:pPr>
      <w:ind w:hangingChars="200" w:hanging="420"/>
    </w:pPr>
    <w:rPr>
      <w:szCs w:val="22"/>
    </w:rPr>
  </w:style>
  <w:style w:type="character" w:customStyle="1" w:styleId="StepChar">
    <w:name w:val="表格Step Char"/>
    <w:basedOn w:val="af5"/>
    <w:link w:val="Step"/>
    <w:rsid w:val="00B42380"/>
    <w:rPr>
      <w:rFonts w:ascii="Arial" w:eastAsia="Arial" w:hAnsi="Arial" w:cs="Times New Roman"/>
    </w:rPr>
  </w:style>
  <w:style w:type="paragraph" w:customStyle="1" w:styleId="Step23">
    <w:name w:val="Step2并列（菱形）"/>
    <w:basedOn w:val="Step21"/>
    <w:qFormat/>
    <w:rsid w:val="00B42380"/>
    <w:pPr>
      <w:numPr>
        <w:numId w:val="0"/>
      </w:numPr>
      <w:tabs>
        <w:tab w:val="left" w:pos="2410"/>
      </w:tabs>
      <w:ind w:left="2381" w:hanging="374"/>
    </w:pPr>
    <w:rPr>
      <w:rFonts w:asciiTheme="minorHAnsi" w:hAnsiTheme="minorHAnsi"/>
    </w:rPr>
  </w:style>
  <w:style w:type="paragraph" w:customStyle="1" w:styleId="afff">
    <w:name w:val="表头"/>
    <w:basedOn w:val="af3"/>
    <w:qFormat/>
    <w:rsid w:val="00B42380"/>
    <w:rPr>
      <w:rFonts w:eastAsia="黑体"/>
    </w:rPr>
  </w:style>
  <w:style w:type="paragraph" w:customStyle="1" w:styleId="afff0">
    <w:name w:val="表格正文"/>
    <w:basedOn w:val="af3"/>
    <w:link w:val="Charff"/>
    <w:qFormat/>
    <w:rsid w:val="007E3B3D"/>
    <w:rPr>
      <w:szCs w:val="22"/>
    </w:rPr>
  </w:style>
  <w:style w:type="paragraph" w:customStyle="1" w:styleId="Content0">
    <w:name w:val="Content（目录）"/>
    <w:basedOn w:val="af3"/>
    <w:link w:val="ContentChar0"/>
    <w:autoRedefine/>
    <w:qFormat/>
    <w:rsid w:val="007E3B3D"/>
    <w:pPr>
      <w:spacing w:beforeLines="100" w:before="312" w:afterLines="100" w:after="312" w:line="1240" w:lineRule="exact"/>
      <w:jc w:val="right"/>
    </w:pPr>
    <w:rPr>
      <w:b/>
      <w:sz w:val="48"/>
      <w:szCs w:val="48"/>
    </w:rPr>
  </w:style>
  <w:style w:type="paragraph" w:customStyle="1" w:styleId="afff1">
    <w:name w:val="表格说明正文"/>
    <w:basedOn w:val="af3"/>
    <w:autoRedefine/>
    <w:rsid w:val="007E3B3D"/>
    <w:rPr>
      <w:shd w:val="clear" w:color="auto" w:fill="D9D9D9"/>
    </w:rPr>
  </w:style>
  <w:style w:type="character" w:customStyle="1" w:styleId="Charfc">
    <w:name w:val="题注 Char"/>
    <w:basedOn w:val="af5"/>
    <w:link w:val="affd"/>
    <w:uiPriority w:val="35"/>
    <w:rsid w:val="00B42380"/>
    <w:rPr>
      <w:rFonts w:asciiTheme="majorHAnsi" w:eastAsia="黑体" w:hAnsiTheme="majorHAnsi" w:cstheme="majorBidi"/>
      <w:sz w:val="20"/>
      <w:szCs w:val="20"/>
    </w:rPr>
  </w:style>
  <w:style w:type="character" w:customStyle="1" w:styleId="ContentChar0">
    <w:name w:val="Content（目录） Char"/>
    <w:basedOn w:val="af5"/>
    <w:link w:val="Content0"/>
    <w:rsid w:val="007E3B3D"/>
    <w:rPr>
      <w:rFonts w:ascii="Arial" w:eastAsia="Arial" w:hAnsi="Arial" w:cs="Times New Roman"/>
      <w:b/>
      <w:sz w:val="48"/>
      <w:szCs w:val="48"/>
    </w:rPr>
  </w:style>
  <w:style w:type="paragraph" w:customStyle="1" w:styleId="a8">
    <w:name w:val="表格说明并列"/>
    <w:basedOn w:val="af3"/>
    <w:autoRedefine/>
    <w:rsid w:val="007E3B3D"/>
    <w:pPr>
      <w:numPr>
        <w:numId w:val="16"/>
      </w:numPr>
    </w:pPr>
    <w:rPr>
      <w:shd w:val="clear" w:color="auto" w:fill="D9D9D9"/>
    </w:rPr>
  </w:style>
  <w:style w:type="paragraph" w:customStyle="1" w:styleId="Step14">
    <w:name w:val="Step1说明正文"/>
    <w:basedOn w:val="af3"/>
    <w:link w:val="Step1Char2"/>
    <w:rsid w:val="007E3B3D"/>
    <w:pPr>
      <w:ind w:left="1588"/>
    </w:pPr>
    <w:rPr>
      <w:shd w:val="clear" w:color="auto" w:fill="D9D9D9"/>
    </w:rPr>
  </w:style>
  <w:style w:type="paragraph" w:customStyle="1" w:styleId="Step10">
    <w:name w:val="Step1说明并列"/>
    <w:basedOn w:val="af3"/>
    <w:link w:val="Step1Char3"/>
    <w:autoRedefine/>
    <w:rsid w:val="007E3B3D"/>
    <w:pPr>
      <w:numPr>
        <w:ilvl w:val="4"/>
        <w:numId w:val="15"/>
      </w:numPr>
    </w:pPr>
    <w:rPr>
      <w:shd w:val="clear" w:color="auto" w:fill="D9D9D9"/>
    </w:rPr>
  </w:style>
  <w:style w:type="paragraph" w:customStyle="1" w:styleId="Step24">
    <w:name w:val="Step2说明正文"/>
    <w:basedOn w:val="af3"/>
    <w:autoRedefine/>
    <w:rsid w:val="007E3B3D"/>
    <w:pPr>
      <w:ind w:leftChars="955" w:left="955"/>
    </w:pPr>
    <w:rPr>
      <w:rFonts w:eastAsiaTheme="minorEastAsia"/>
      <w:shd w:val="clear" w:color="auto" w:fill="D9D9D9"/>
    </w:rPr>
  </w:style>
  <w:style w:type="paragraph" w:customStyle="1" w:styleId="Step20">
    <w:name w:val="Step2说明并列"/>
    <w:basedOn w:val="af3"/>
    <w:next w:val="af4"/>
    <w:autoRedefine/>
    <w:rsid w:val="007E3B3D"/>
    <w:pPr>
      <w:numPr>
        <w:numId w:val="14"/>
      </w:numPr>
      <w:tabs>
        <w:tab w:val="left" w:pos="1985"/>
      </w:tabs>
      <w:ind w:left="2410" w:hanging="425"/>
    </w:pPr>
    <w:rPr>
      <w:shd w:val="clear" w:color="auto" w:fill="D9D9D9"/>
    </w:rPr>
  </w:style>
  <w:style w:type="paragraph" w:customStyle="1" w:styleId="af2">
    <w:name w:val="表格序号"/>
    <w:basedOn w:val="af3"/>
    <w:link w:val="Charff0"/>
    <w:autoRedefine/>
    <w:qFormat/>
    <w:rsid w:val="007E3B3D"/>
    <w:pPr>
      <w:numPr>
        <w:numId w:val="12"/>
      </w:numPr>
      <w:ind w:left="420" w:hangingChars="200" w:hanging="420"/>
    </w:pPr>
    <w:rPr>
      <w:szCs w:val="22"/>
    </w:rPr>
  </w:style>
  <w:style w:type="paragraph" w:customStyle="1" w:styleId="Step1">
    <w:name w:val="Step1选择"/>
    <w:basedOn w:val="af3"/>
    <w:link w:val="Step1Char4"/>
    <w:autoRedefine/>
    <w:qFormat/>
    <w:rsid w:val="007E3B3D"/>
    <w:pPr>
      <w:numPr>
        <w:numId w:val="11"/>
      </w:numPr>
    </w:pPr>
  </w:style>
  <w:style w:type="character" w:customStyle="1" w:styleId="Charff">
    <w:name w:val="表格正文 Char"/>
    <w:basedOn w:val="af5"/>
    <w:link w:val="afff0"/>
    <w:rsid w:val="007E3B3D"/>
    <w:rPr>
      <w:rFonts w:ascii="Arial" w:eastAsia="Arial" w:hAnsi="Arial" w:cs="Times New Roman"/>
    </w:rPr>
  </w:style>
  <w:style w:type="paragraph" w:customStyle="1" w:styleId="afff2">
    <w:name w:val="表头格式"/>
    <w:basedOn w:val="af3"/>
    <w:autoRedefine/>
    <w:qFormat/>
    <w:rsid w:val="007E3B3D"/>
    <w:rPr>
      <w:b/>
    </w:rPr>
  </w:style>
  <w:style w:type="paragraph" w:customStyle="1" w:styleId="Step15">
    <w:name w:val="Step1说明图标"/>
    <w:basedOn w:val="af3"/>
    <w:link w:val="Step1Char5"/>
    <w:rsid w:val="007E3B3D"/>
    <w:pPr>
      <w:keepNext/>
      <w:spacing w:after="60"/>
      <w:ind w:left="1588"/>
    </w:pPr>
  </w:style>
  <w:style w:type="character" w:customStyle="1" w:styleId="Step1Char4">
    <w:name w:val="Step1选择 Char"/>
    <w:link w:val="Step1"/>
    <w:rsid w:val="007E3B3D"/>
    <w:rPr>
      <w:rFonts w:ascii="Arial" w:eastAsia="Arial" w:hAnsi="Arial" w:cs="Times New Roman"/>
      <w:szCs w:val="20"/>
    </w:rPr>
  </w:style>
  <w:style w:type="paragraph" w:customStyle="1" w:styleId="Step25">
    <w:name w:val="Step2说明图标"/>
    <w:basedOn w:val="af3"/>
    <w:autoRedefine/>
    <w:rsid w:val="007E3B3D"/>
    <w:pPr>
      <w:keepNext/>
      <w:spacing w:after="60"/>
      <w:ind w:leftChars="955" w:left="955"/>
    </w:pPr>
  </w:style>
  <w:style w:type="paragraph" w:customStyle="1" w:styleId="Step2">
    <w:name w:val="Step2选择"/>
    <w:basedOn w:val="af3"/>
    <w:link w:val="Step2Char1"/>
    <w:autoRedefine/>
    <w:qFormat/>
    <w:rsid w:val="007E3B3D"/>
    <w:pPr>
      <w:numPr>
        <w:ilvl w:val="2"/>
        <w:numId w:val="13"/>
      </w:numPr>
      <w:tabs>
        <w:tab w:val="left" w:pos="2127"/>
      </w:tabs>
    </w:pPr>
  </w:style>
  <w:style w:type="paragraph" w:customStyle="1" w:styleId="afff3">
    <w:name w:val="表格说明图标"/>
    <w:basedOn w:val="af3"/>
    <w:rsid w:val="007E3B3D"/>
    <w:pPr>
      <w:keepNext/>
      <w:spacing w:after="60"/>
    </w:pPr>
    <w:rPr>
      <w:szCs w:val="22"/>
    </w:rPr>
  </w:style>
  <w:style w:type="paragraph" w:customStyle="1" w:styleId="afff4">
    <w:name w:val="说明图标"/>
    <w:basedOn w:val="af3"/>
    <w:link w:val="Charff1"/>
    <w:autoRedefine/>
    <w:qFormat/>
    <w:rsid w:val="007E3B3D"/>
    <w:pPr>
      <w:keepNext/>
      <w:spacing w:after="60"/>
      <w:ind w:leftChars="400" w:left="840"/>
    </w:pPr>
    <w:rPr>
      <w:b/>
      <w:noProof/>
      <w:szCs w:val="21"/>
    </w:rPr>
  </w:style>
  <w:style w:type="character" w:customStyle="1" w:styleId="Charff1">
    <w:name w:val="说明图标 Char"/>
    <w:basedOn w:val="af5"/>
    <w:link w:val="afff4"/>
    <w:rsid w:val="007E3B3D"/>
    <w:rPr>
      <w:rFonts w:ascii="Arial" w:eastAsia="Arial" w:hAnsi="Arial" w:cs="Times New Roman"/>
      <w:b/>
      <w:noProof/>
      <w:szCs w:val="21"/>
    </w:rPr>
  </w:style>
  <w:style w:type="character" w:customStyle="1" w:styleId="Step1Char5">
    <w:name w:val="Step1说明图标 Char"/>
    <w:link w:val="Step15"/>
    <w:rsid w:val="007E3B3D"/>
    <w:rPr>
      <w:rFonts w:ascii="Arial" w:eastAsia="Arial" w:hAnsi="Arial" w:cs="Times New Roman"/>
      <w:szCs w:val="20"/>
    </w:rPr>
  </w:style>
  <w:style w:type="paragraph" w:customStyle="1" w:styleId="afff5">
    <w:name w:val="问题"/>
    <w:basedOn w:val="af3"/>
    <w:next w:val="af3"/>
    <w:rsid w:val="00D0347A"/>
    <w:pPr>
      <w:spacing w:beforeLines="50" w:before="156" w:afterLines="50" w:after="156"/>
      <w:ind w:left="1247" w:hanging="396"/>
      <w:outlineLvl w:val="1"/>
    </w:pPr>
    <w:rPr>
      <w:b/>
    </w:rPr>
  </w:style>
  <w:style w:type="character" w:customStyle="1" w:styleId="Charff0">
    <w:name w:val="表格序号 Char"/>
    <w:link w:val="af2"/>
    <w:rsid w:val="007E3B3D"/>
    <w:rPr>
      <w:rFonts w:ascii="Arial" w:eastAsia="Arial" w:hAnsi="Arial" w:cs="Times New Roman"/>
    </w:rPr>
  </w:style>
  <w:style w:type="paragraph" w:styleId="afff6">
    <w:name w:val="Revision"/>
    <w:hidden/>
    <w:uiPriority w:val="99"/>
    <w:semiHidden/>
    <w:rsid w:val="007E3B3D"/>
    <w:rPr>
      <w:rFonts w:ascii="Times New Roman" w:eastAsia="宋体" w:hAnsi="Times New Roman"/>
      <w:szCs w:val="21"/>
    </w:rPr>
  </w:style>
  <w:style w:type="table" w:customStyle="1" w:styleId="Table">
    <w:name w:val="Table"/>
    <w:basedOn w:val="afff7"/>
    <w:rsid w:val="007E3B3D"/>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7">
    <w:name w:val="Table Professional"/>
    <w:basedOn w:val="af6"/>
    <w:rsid w:val="007E3B3D"/>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3"/>
    <w:next w:val="af3"/>
    <w:autoRedefine/>
    <w:semiHidden/>
    <w:rsid w:val="007E3B3D"/>
    <w:pPr>
      <w:widowControl w:val="0"/>
      <w:ind w:leftChars="600" w:left="1260"/>
      <w:jc w:val="both"/>
    </w:pPr>
  </w:style>
  <w:style w:type="paragraph" w:styleId="51">
    <w:name w:val="toc 5"/>
    <w:basedOn w:val="af3"/>
    <w:next w:val="af3"/>
    <w:autoRedefine/>
    <w:semiHidden/>
    <w:rsid w:val="007E3B3D"/>
    <w:pPr>
      <w:widowControl w:val="0"/>
      <w:ind w:leftChars="800" w:left="1680"/>
      <w:jc w:val="both"/>
    </w:pPr>
  </w:style>
  <w:style w:type="paragraph" w:styleId="60">
    <w:name w:val="toc 6"/>
    <w:basedOn w:val="af3"/>
    <w:next w:val="af3"/>
    <w:autoRedefine/>
    <w:semiHidden/>
    <w:rsid w:val="007E3B3D"/>
    <w:pPr>
      <w:widowControl w:val="0"/>
      <w:ind w:leftChars="1000" w:left="2100"/>
      <w:jc w:val="both"/>
    </w:pPr>
  </w:style>
  <w:style w:type="paragraph" w:styleId="70">
    <w:name w:val="toc 7"/>
    <w:basedOn w:val="af3"/>
    <w:next w:val="af3"/>
    <w:autoRedefine/>
    <w:semiHidden/>
    <w:rsid w:val="007E3B3D"/>
    <w:pPr>
      <w:widowControl w:val="0"/>
      <w:ind w:leftChars="1200" w:left="2520"/>
      <w:jc w:val="both"/>
    </w:pPr>
  </w:style>
  <w:style w:type="paragraph" w:styleId="80">
    <w:name w:val="toc 8"/>
    <w:basedOn w:val="af3"/>
    <w:next w:val="af3"/>
    <w:autoRedefine/>
    <w:semiHidden/>
    <w:rsid w:val="007E3B3D"/>
    <w:pPr>
      <w:widowControl w:val="0"/>
      <w:ind w:leftChars="1400" w:left="2940"/>
      <w:jc w:val="both"/>
    </w:pPr>
  </w:style>
  <w:style w:type="paragraph" w:styleId="90">
    <w:name w:val="toc 9"/>
    <w:basedOn w:val="af3"/>
    <w:next w:val="af3"/>
    <w:autoRedefine/>
    <w:semiHidden/>
    <w:rsid w:val="007E3B3D"/>
    <w:pPr>
      <w:widowControl w:val="0"/>
      <w:ind w:leftChars="1600" w:left="3360"/>
      <w:jc w:val="both"/>
    </w:pPr>
  </w:style>
  <w:style w:type="paragraph" w:styleId="afff8">
    <w:name w:val="footnote text"/>
    <w:basedOn w:val="af3"/>
    <w:link w:val="Charff2"/>
    <w:semiHidden/>
    <w:rsid w:val="007E3B3D"/>
    <w:pPr>
      <w:snapToGrid w:val="0"/>
    </w:pPr>
    <w:rPr>
      <w:sz w:val="18"/>
      <w:szCs w:val="18"/>
    </w:rPr>
  </w:style>
  <w:style w:type="character" w:customStyle="1" w:styleId="Charff2">
    <w:name w:val="脚注文本 Char"/>
    <w:link w:val="afff8"/>
    <w:semiHidden/>
    <w:rsid w:val="007E3B3D"/>
    <w:rPr>
      <w:rFonts w:ascii="Arial" w:eastAsia="Arial" w:hAnsi="Arial" w:cs="Times New Roman"/>
      <w:sz w:val="18"/>
      <w:szCs w:val="18"/>
    </w:rPr>
  </w:style>
  <w:style w:type="character" w:styleId="afff9">
    <w:name w:val="footnote reference"/>
    <w:semiHidden/>
    <w:rsid w:val="007E3B3D"/>
    <w:rPr>
      <w:vertAlign w:val="superscript"/>
    </w:rPr>
  </w:style>
  <w:style w:type="character" w:customStyle="1" w:styleId="Step1Char3">
    <w:name w:val="Step1说明并列 Char"/>
    <w:basedOn w:val="af5"/>
    <w:link w:val="Step10"/>
    <w:rsid w:val="007E3B3D"/>
    <w:rPr>
      <w:rFonts w:ascii="Arial" w:eastAsia="Arial" w:hAnsi="Arial" w:cs="Times New Roman"/>
      <w:szCs w:val="20"/>
    </w:rPr>
  </w:style>
  <w:style w:type="paragraph" w:customStyle="1" w:styleId="ab">
    <w:name w:val="说明菱形"/>
    <w:basedOn w:val="af3"/>
    <w:autoRedefine/>
    <w:qFormat/>
    <w:rsid w:val="007E3B3D"/>
    <w:pPr>
      <w:numPr>
        <w:ilvl w:val="3"/>
        <w:numId w:val="25"/>
      </w:numPr>
    </w:pPr>
    <w:rPr>
      <w:rFonts w:cs="Arial"/>
      <w:shd w:val="clear" w:color="auto" w:fill="D9D9D9" w:themeFill="background1" w:themeFillShade="D9"/>
    </w:rPr>
  </w:style>
  <w:style w:type="character" w:customStyle="1" w:styleId="Step1Char2">
    <w:name w:val="Step1说明正文 Char"/>
    <w:basedOn w:val="Charfe"/>
    <w:link w:val="Step14"/>
    <w:rsid w:val="007E3B3D"/>
    <w:rPr>
      <w:rFonts w:ascii="Arial" w:eastAsia="Arial" w:hAnsi="Arial" w:cs="Times New Roman"/>
      <w:szCs w:val="20"/>
    </w:rPr>
  </w:style>
  <w:style w:type="paragraph" w:customStyle="1" w:styleId="a7">
    <w:name w:val="表格小菱形"/>
    <w:basedOn w:val="af3"/>
    <w:qFormat/>
    <w:rsid w:val="007E3B3D"/>
    <w:pPr>
      <w:numPr>
        <w:numId w:val="26"/>
      </w:numPr>
      <w:ind w:left="884"/>
    </w:pPr>
    <w:rPr>
      <w:rFonts w:ascii="Times New Roman" w:hAnsi="Times New Roman"/>
    </w:rPr>
  </w:style>
  <w:style w:type="paragraph" w:customStyle="1" w:styleId="af1">
    <w:name w:val="表格说明菱形"/>
    <w:basedOn w:val="af3"/>
    <w:qFormat/>
    <w:rsid w:val="007E3B3D"/>
    <w:pPr>
      <w:numPr>
        <w:ilvl w:val="1"/>
        <w:numId w:val="2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7E3B3D"/>
    <w:rPr>
      <w:rFonts w:ascii="Arial" w:eastAsia="Arial" w:hAnsi="Arial" w:cs="Times New Roman"/>
      <w:szCs w:val="20"/>
    </w:rPr>
  </w:style>
  <w:style w:type="paragraph" w:styleId="afffa">
    <w:name w:val="List Bullet"/>
    <w:basedOn w:val="af3"/>
    <w:autoRedefine/>
    <w:rsid w:val="00C413C2"/>
    <w:pPr>
      <w:tabs>
        <w:tab w:val="num" w:pos="360"/>
      </w:tabs>
      <w:ind w:left="360" w:hanging="360"/>
    </w:pPr>
    <w:rPr>
      <w:rFonts w:ascii="Times New Roman" w:eastAsiaTheme="minorEastAsia" w:hAnsi="Times New Roman"/>
      <w:szCs w:val="21"/>
    </w:rPr>
  </w:style>
  <w:style w:type="paragraph" w:customStyle="1" w:styleId="Step0">
    <w:name w:val="Step选择"/>
    <w:basedOn w:val="af3"/>
    <w:link w:val="StepChar0"/>
    <w:qFormat/>
    <w:rsid w:val="000A4735"/>
    <w:pPr>
      <w:widowControl w:val="0"/>
      <w:ind w:left="2008" w:hanging="420"/>
      <w:jc w:val="both"/>
    </w:pPr>
    <w:rPr>
      <w:rFonts w:ascii="Times New Roman" w:eastAsiaTheme="minorEastAsia" w:hAnsi="Times New Roman" w:cstheme="minorBidi"/>
      <w:szCs w:val="21"/>
    </w:rPr>
  </w:style>
  <w:style w:type="character" w:customStyle="1" w:styleId="StepChar0">
    <w:name w:val="Step选择 Char"/>
    <w:link w:val="Step0"/>
    <w:rsid w:val="00430635"/>
    <w:rPr>
      <w:rFonts w:ascii="Times New Roman" w:hAnsi="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16505">
      <w:bodyDiv w:val="1"/>
      <w:marLeft w:val="0"/>
      <w:marRight w:val="0"/>
      <w:marTop w:val="0"/>
      <w:marBottom w:val="0"/>
      <w:divBdr>
        <w:top w:val="none" w:sz="0" w:space="0" w:color="auto"/>
        <w:left w:val="none" w:sz="0" w:space="0" w:color="auto"/>
        <w:bottom w:val="none" w:sz="0" w:space="0" w:color="auto"/>
        <w:right w:val="none" w:sz="0" w:space="0" w:color="auto"/>
      </w:divBdr>
    </w:div>
    <w:div w:id="985470139">
      <w:bodyDiv w:val="1"/>
      <w:marLeft w:val="0"/>
      <w:marRight w:val="0"/>
      <w:marTop w:val="0"/>
      <w:marBottom w:val="0"/>
      <w:divBdr>
        <w:top w:val="none" w:sz="0" w:space="0" w:color="auto"/>
        <w:left w:val="none" w:sz="0" w:space="0" w:color="auto"/>
        <w:bottom w:val="none" w:sz="0" w:space="0" w:color="auto"/>
        <w:right w:val="none" w:sz="0" w:space="0" w:color="auto"/>
      </w:divBdr>
    </w:div>
    <w:div w:id="155715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4.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6.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affordablelaundry.com/all-trademarks-and-registered-trademarks-are-the-property-of-their-respective-owners" TargetMode="External"/><Relationship Id="rId39" Type="http://schemas.openxmlformats.org/officeDocument/2006/relationships/image" Target="media/image21.emf"/><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7470\AppData\Roaming\Microsoft\Templates\English%20Template_20180404.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F55FB6C84E1404A8D6D335961125F0A" ma:contentTypeVersion="22" ma:contentTypeDescription="Create a new document." ma:contentTypeScope="" ma:versionID="17fb2cee3b0e12661d27bb6c7196b5d6">
  <xsd:schema xmlns:xsd="http://www.w3.org/2001/XMLSchema" xmlns:xs="http://www.w3.org/2001/XMLSchema" xmlns:p="http://schemas.microsoft.com/office/2006/metadata/properties" xmlns:ns2="e3698935-78c5-47b3-bf26-e8cc6643d926" xmlns:ns3="2351d98a-d930-49d0-a44b-4fb680c3c6b3" targetNamespace="http://schemas.microsoft.com/office/2006/metadata/properties" ma:root="true" ma:fieldsID="66b674bc0f6ffc4018510cfe610624a3" ns2:_="" ns3:_="">
    <xsd:import namespace="e3698935-78c5-47b3-bf26-e8cc6643d926"/>
    <xsd:import namespace="2351d98a-d930-49d0-a44b-4fb680c3c6b3"/>
    <xsd:element name="properties">
      <xsd:complexType>
        <xsd:sequence>
          <xsd:element name="documentManagement">
            <xsd:complexType>
              <xsd:all>
                <xsd:element ref="ns2:_dlc_DocId" minOccurs="0"/>
                <xsd:element ref="ns2:_dlc_DocIdUrl" minOccurs="0"/>
                <xsd:element ref="ns2:_dlc_DocIdPersistId" minOccurs="0"/>
                <xsd:element ref="ns3:IsRead" minOccurs="0"/>
                <xsd:element ref="ns3:IsPrint" minOccurs="0"/>
                <xsd:element ref="ns3:IsEdit" minOccurs="0"/>
                <xsd:element ref="ns3:IsSave" minOccurs="0"/>
                <xsd:element ref="ns3:IsFullControl" minOccurs="0"/>
                <xsd:element ref="ns3:Users" minOccurs="0"/>
                <xsd:element ref="ns3:FileDescription"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98935-78c5-47b3-bf26-e8cc6643d9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51d98a-d930-49d0-a44b-4fb680c3c6b3" elementFormDefault="qualified">
    <xsd:import namespace="http://schemas.microsoft.com/office/2006/documentManagement/types"/>
    <xsd:import namespace="http://schemas.microsoft.com/office/infopath/2007/PartnerControls"/>
    <xsd:element name="IsRead" ma:index="11" nillable="true" ma:displayName="Read Only" ma:default="0" ma:internalName="IsRead">
      <xsd:simpleType>
        <xsd:restriction base="dms:Boolean"/>
      </xsd:simpleType>
    </xsd:element>
    <xsd:element name="IsPrint" ma:index="12" nillable="true" ma:displayName="Print Only" ma:default="0" ma:internalName="IsPrint">
      <xsd:simpleType>
        <xsd:restriction base="dms:Boolean"/>
      </xsd:simpleType>
    </xsd:element>
    <xsd:element name="IsEdit" ma:index="13" nillable="true" ma:displayName="Edit Only" ma:default="0" ma:internalName="IsEdit">
      <xsd:simpleType>
        <xsd:restriction base="dms:Boolean"/>
      </xsd:simpleType>
    </xsd:element>
    <xsd:element name="IsSave" ma:index="14" nillable="true" ma:displayName="Save Only" ma:default="0" ma:internalName="IsSave">
      <xsd:simpleType>
        <xsd:restriction base="dms:Boolean"/>
      </xsd:simpleType>
    </xsd:element>
    <xsd:element name="IsFullControl" ma:index="15" nillable="true" ma:displayName="FullControl" ma:default="0" ma:internalName="IsFullControl">
      <xsd:simpleType>
        <xsd:restriction base="dms:Boolean"/>
      </xsd:simpleType>
    </xsd:element>
    <xsd:element name="Users" ma:index="16" nillable="true" ma:displayName="Users" ma:list="UserInfo" ma:SharePointGroup="0" ma:internalNam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Description" ma:index="17" nillable="true" ma:displayName="FileDescription" ma:internalName="Fil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sRead xmlns="2351d98a-d930-49d0-a44b-4fb680c3c6b3">false</IsRead>
    <IsSave xmlns="2351d98a-d930-49d0-a44b-4fb680c3c6b3">false</IsSave>
    <FileDescription xmlns="2351d98a-d930-49d0-a44b-4fb680c3c6b3" xsi:nil="true"/>
    <IsPrint xmlns="2351d98a-d930-49d0-a44b-4fb680c3c6b3">false</IsPrint>
    <IsFullControl xmlns="2351d98a-d930-49d0-a44b-4fb680c3c6b3">false</IsFullControl>
    <Users xmlns="2351d98a-d930-49d0-a44b-4fb680c3c6b3">
      <UserInfo>
        <DisplayName/>
        <AccountId xsi:nil="true"/>
        <AccountType/>
      </UserInfo>
    </Users>
    <IsEdit xmlns="2351d98a-d930-49d0-a44b-4fb680c3c6b3">false</IsEdit>
    <_dlc_DocId xmlns="e3698935-78c5-47b3-bf26-e8cc6643d926">QZ6ZHKZ2Z3KU-1797567311-230896</_dlc_DocId>
    <_dlc_DocIdUrl xmlns="e3698935-78c5-47b3-bf26-e8cc6643d926">
      <Url>https://gks.dahuasecurity.com/_layouts/15/DocIdRedir.aspx?ID=QZ6ZHKZ2Z3KU-1797567311-230896</Url>
      <Description>QZ6ZHKZ2Z3KU-1797567311-230896</Description>
    </_dlc_DocIdUrl>
  </documentManagement>
</p:properties>
</file>

<file path=customXml/itemProps1.xml><?xml version="1.0" encoding="utf-8"?>
<ds:datastoreItem xmlns:ds="http://schemas.openxmlformats.org/officeDocument/2006/customXml" ds:itemID="{AD7B05EF-2780-48F6-8201-41B9A9F778FB}"/>
</file>

<file path=customXml/itemProps2.xml><?xml version="1.0" encoding="utf-8"?>
<ds:datastoreItem xmlns:ds="http://schemas.openxmlformats.org/officeDocument/2006/customXml" ds:itemID="{212140F3-340A-4819-A5FF-514BB43B8564}"/>
</file>

<file path=customXml/itemProps3.xml><?xml version="1.0" encoding="utf-8"?>
<ds:datastoreItem xmlns:ds="http://schemas.openxmlformats.org/officeDocument/2006/customXml" ds:itemID="{78507B62-1693-49DB-8FED-9D1BA14D12C8}"/>
</file>

<file path=customXml/itemProps4.xml><?xml version="1.0" encoding="utf-8"?>
<ds:datastoreItem xmlns:ds="http://schemas.openxmlformats.org/officeDocument/2006/customXml" ds:itemID="{6BC082AF-2EBB-43B5-A0B0-656B50EE6AF9}"/>
</file>

<file path=customXml/itemProps5.xml><?xml version="1.0" encoding="utf-8"?>
<ds:datastoreItem xmlns:ds="http://schemas.openxmlformats.org/officeDocument/2006/customXml" ds:itemID="{C1B4692D-775A-4AC7-81E5-8861AC743161}"/>
</file>

<file path=docProps/app.xml><?xml version="1.0" encoding="utf-8"?>
<Properties xmlns="http://schemas.openxmlformats.org/officeDocument/2006/extended-properties" xmlns:vt="http://schemas.openxmlformats.org/officeDocument/2006/docPropsVTypes">
  <Template>English Template_20180404</Template>
  <TotalTime>3130</TotalTime>
  <Pages>36</Pages>
  <Words>5050</Words>
  <Characters>28789</Characters>
  <Application>Microsoft Office Word</Application>
  <DocSecurity>0</DocSecurity>
  <Lines>239</Lines>
  <Paragraphs>67</Paragraphs>
  <ScaleCrop>false</ScaleCrop>
  <Company>Microsoft</Company>
  <LinksUpToDate>false</LinksUpToDate>
  <CharactersWithSpaces>33772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dc:creator>
  <cp:lastModifiedBy>李金娟</cp:lastModifiedBy>
  <cp:revision>182</cp:revision>
  <cp:lastPrinted>2018-06-13T06:30:00Z</cp:lastPrinted>
  <dcterms:created xsi:type="dcterms:W3CDTF">2016-05-13T01:42:00Z</dcterms:created>
  <dcterms:modified xsi:type="dcterms:W3CDTF">2018-08-31T08:28:00Z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f245237f_mFV0yj84Kik1P8pOl3v/pju4oL0=_8QYrr2VhfDcxOt1PkXT/rBWCINovqrnNh+n6EBNPe2yq8ozBnyHCmSKeqZtSSXiUvCewt7YTyIUxadFXHfYk8RFrug==_92be131e</vt:lpwstr>
  </property>
  <property fmtid="{D5CDD505-2E9C-101B-9397-08002B2CF9AE}" pid="3" name="ContentTypeId">
    <vt:lpwstr>0x0101004F55FB6C84E1404A8D6D335961125F0A</vt:lpwstr>
  </property>
  <property fmtid="{D5CDD505-2E9C-101B-9397-08002B2CF9AE}" pid="4" name="_dlc_DocIdItemGuid">
    <vt:lpwstr>dd5e500d-a87f-4e4e-8cce-e3ba61a2a66e</vt:lpwstr>
  </property>
  <property fmtid="{D5CDD505-2E9C-101B-9397-08002B2CF9AE}" pid="5" name="ParentFolder">
    <vt:lpwstr>https://gks.dahuasecurity.com/_layouts/15/ReturnFolder.aspx?FID=20190214171854351697, Folder</vt:lpwstr>
  </property>
  <property fmtid="{D5CDD505-2E9C-101B-9397-08002B2CF9AE}" pid="6" name="FID">
    <vt:lpwstr>20190214171854351697</vt:lpwstr>
  </property>
  <property fmtid="{D5CDD505-2E9C-101B-9397-08002B2CF9AE}" pid="7" name="Order">
    <vt:r8>23089600</vt:r8>
  </property>
</Properties>
</file>